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B4D2" w14:textId="77777777" w:rsidR="00763F6D" w:rsidRPr="003B6523" w:rsidRDefault="00763F6D" w:rsidP="00763F6D">
      <w:pPr>
        <w:rPr>
          <w:b/>
          <w:bCs/>
        </w:rPr>
      </w:pPr>
      <w:r w:rsidRPr="003B6523">
        <w:rPr>
          <w:b/>
          <w:bCs/>
        </w:rPr>
        <w:t>Oregon State University</w:t>
      </w:r>
    </w:p>
    <w:p w14:paraId="648544D2" w14:textId="5562F5C9" w:rsidR="002A01DB" w:rsidRPr="00763F6D" w:rsidRDefault="00023D14" w:rsidP="00763F6D">
      <w:pPr>
        <w:pStyle w:val="Heading1"/>
      </w:pPr>
      <w:r w:rsidRPr="00763F6D">
        <w:t xml:space="preserve">OSU </w:t>
      </w:r>
      <w:r w:rsidR="00763F6D">
        <w:t>Biology</w:t>
      </w:r>
      <w:r w:rsidR="002A01DB" w:rsidRPr="00763F6D">
        <w:t xml:space="preserve"> </w:t>
      </w:r>
      <w:r w:rsidR="00763F6D">
        <w:t>Major Advising Guide</w:t>
      </w:r>
      <w:r w:rsidR="002A01DB" w:rsidRPr="00763F6D">
        <w:t xml:space="preserve"> 202</w:t>
      </w:r>
      <w:r w:rsidR="00030966" w:rsidRPr="00763F6D">
        <w:t>5</w:t>
      </w:r>
      <w:r w:rsidRPr="00763F6D">
        <w:t>-</w:t>
      </w:r>
      <w:r w:rsidR="002A01DB" w:rsidRPr="00763F6D">
        <w:t>2</w:t>
      </w:r>
      <w:r w:rsidR="00030966" w:rsidRPr="00763F6D">
        <w:t>6</w:t>
      </w:r>
      <w:r w:rsidR="00763F6D" w:rsidRPr="00763F6D">
        <w:t xml:space="preserve"> </w:t>
      </w:r>
      <w:r w:rsidR="002A01DB" w:rsidRPr="00763F6D">
        <w:t>for use with MyDegrees</w:t>
      </w:r>
    </w:p>
    <w:p w14:paraId="2307E8E9" w14:textId="77777777" w:rsidR="00027C4F" w:rsidRDefault="00763F6D" w:rsidP="003B5A65">
      <w:pPr>
        <w:jc w:val="center"/>
      </w:pPr>
      <w:r w:rsidRPr="003B5A65">
        <w:rPr>
          <w:noProof/>
        </w:rPr>
        <w:drawing>
          <wp:inline distT="0" distB="0" distL="0" distR="0" wp14:anchorId="5C28300C" wp14:editId="503C1FD9">
            <wp:extent cx="4178300" cy="711200"/>
            <wp:effectExtent l="0" t="0" r="0" b="0"/>
            <wp:docPr id="743270123" name="Picture 1" descr="Decorative silhouettes of biological systems like a human heart, DNA strand, a fern branch, timber wolf, fish, starfish, and dragon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70123" name="Picture 1" descr="Decorative silhouettes of biological systems like a human heart, DNA strand, a fern branch, timber wolf, fish, starfish, and dragonfly."/>
                    <pic:cNvPicPr/>
                  </pic:nvPicPr>
                  <pic:blipFill>
                    <a:blip r:embed="rId8"/>
                    <a:stretch>
                      <a:fillRect/>
                    </a:stretch>
                  </pic:blipFill>
                  <pic:spPr>
                    <a:xfrm>
                      <a:off x="0" y="0"/>
                      <a:ext cx="4178300" cy="711200"/>
                    </a:xfrm>
                    <a:prstGeom prst="rect">
                      <a:avLst/>
                    </a:prstGeom>
                  </pic:spPr>
                </pic:pic>
              </a:graphicData>
            </a:graphic>
          </wp:inline>
        </w:drawing>
      </w:r>
    </w:p>
    <w:p w14:paraId="28D6F111" w14:textId="677A0FBB" w:rsidR="003B5A65" w:rsidRPr="009D301A" w:rsidRDefault="003B5A65" w:rsidP="009D301A">
      <w:pPr>
        <w:ind w:left="2160"/>
        <w:rPr>
          <w:b/>
          <w:bCs/>
          <w:sz w:val="28"/>
          <w:szCs w:val="32"/>
        </w:rPr>
      </w:pPr>
      <w:r w:rsidRPr="009D301A">
        <w:rPr>
          <w:b/>
          <w:bCs/>
          <w:sz w:val="28"/>
          <w:szCs w:val="32"/>
        </w:rPr>
        <w:t>Contents</w:t>
      </w:r>
    </w:p>
    <w:p w14:paraId="678E87F1" w14:textId="4701B6C7" w:rsidR="009D301A" w:rsidRDefault="009D301A">
      <w:pPr>
        <w:pStyle w:val="TOC1"/>
        <w:rPr>
          <w:rFonts w:asciiTheme="minorHAnsi" w:eastAsiaTheme="minorEastAsia" w:hAnsiTheme="minorHAnsi"/>
          <w:b w:val="0"/>
          <w:noProof/>
          <w:kern w:val="2"/>
          <w:sz w:val="24"/>
          <w14:ligatures w14:val="standardContextual"/>
        </w:rPr>
      </w:pPr>
      <w:r>
        <w:rPr>
          <w:b w:val="0"/>
        </w:rPr>
        <w:fldChar w:fldCharType="begin"/>
      </w:r>
      <w:r>
        <w:rPr>
          <w:b w:val="0"/>
        </w:rPr>
        <w:instrText xml:space="preserve"> TOC \h \z \u \t "Heading 2,1,Heading 3,2" </w:instrText>
      </w:r>
      <w:r>
        <w:rPr>
          <w:b w:val="0"/>
        </w:rPr>
        <w:fldChar w:fldCharType="separate"/>
      </w:r>
      <w:hyperlink w:anchor="_Toc225319494" w:history="1">
        <w:r w:rsidRPr="008F5548">
          <w:rPr>
            <w:rStyle w:val="Hyperlink"/>
            <w:noProof/>
          </w:rPr>
          <w:t>How and Why to Use This Guide</w:t>
        </w:r>
        <w:r>
          <w:rPr>
            <w:noProof/>
            <w:webHidden/>
          </w:rPr>
          <w:tab/>
        </w:r>
        <w:r>
          <w:rPr>
            <w:noProof/>
            <w:webHidden/>
          </w:rPr>
          <w:fldChar w:fldCharType="begin"/>
        </w:r>
        <w:r>
          <w:rPr>
            <w:noProof/>
            <w:webHidden/>
          </w:rPr>
          <w:instrText xml:space="preserve"> PAGEREF _Toc225319494 \h </w:instrText>
        </w:r>
        <w:r>
          <w:rPr>
            <w:noProof/>
            <w:webHidden/>
          </w:rPr>
        </w:r>
        <w:r>
          <w:rPr>
            <w:noProof/>
            <w:webHidden/>
          </w:rPr>
          <w:fldChar w:fldCharType="separate"/>
        </w:r>
        <w:r>
          <w:rPr>
            <w:noProof/>
            <w:webHidden/>
          </w:rPr>
          <w:t>2</w:t>
        </w:r>
        <w:r>
          <w:rPr>
            <w:noProof/>
            <w:webHidden/>
          </w:rPr>
          <w:fldChar w:fldCharType="end"/>
        </w:r>
      </w:hyperlink>
    </w:p>
    <w:p w14:paraId="62022408" w14:textId="1B159FF1" w:rsidR="009D301A" w:rsidRDefault="009D301A">
      <w:pPr>
        <w:pStyle w:val="TOC1"/>
        <w:rPr>
          <w:rFonts w:asciiTheme="minorHAnsi" w:eastAsiaTheme="minorEastAsia" w:hAnsiTheme="minorHAnsi"/>
          <w:b w:val="0"/>
          <w:noProof/>
          <w:kern w:val="2"/>
          <w:sz w:val="24"/>
          <w14:ligatures w14:val="standardContextual"/>
        </w:rPr>
      </w:pPr>
      <w:hyperlink w:anchor="_Toc225319495" w:history="1">
        <w:r w:rsidRPr="008F5548">
          <w:rPr>
            <w:rStyle w:val="Hyperlink"/>
            <w:noProof/>
          </w:rPr>
          <w:t>Student Resources:</w:t>
        </w:r>
        <w:r>
          <w:rPr>
            <w:noProof/>
            <w:webHidden/>
          </w:rPr>
          <w:tab/>
        </w:r>
        <w:r>
          <w:rPr>
            <w:noProof/>
            <w:webHidden/>
          </w:rPr>
          <w:fldChar w:fldCharType="begin"/>
        </w:r>
        <w:r>
          <w:rPr>
            <w:noProof/>
            <w:webHidden/>
          </w:rPr>
          <w:instrText xml:space="preserve"> PAGEREF _Toc225319495 \h </w:instrText>
        </w:r>
        <w:r>
          <w:rPr>
            <w:noProof/>
            <w:webHidden/>
          </w:rPr>
        </w:r>
        <w:r>
          <w:rPr>
            <w:noProof/>
            <w:webHidden/>
          </w:rPr>
          <w:fldChar w:fldCharType="separate"/>
        </w:r>
        <w:r>
          <w:rPr>
            <w:noProof/>
            <w:webHidden/>
          </w:rPr>
          <w:t>2</w:t>
        </w:r>
        <w:r>
          <w:rPr>
            <w:noProof/>
            <w:webHidden/>
          </w:rPr>
          <w:fldChar w:fldCharType="end"/>
        </w:r>
      </w:hyperlink>
    </w:p>
    <w:p w14:paraId="072D2DF0" w14:textId="193A7F0A" w:rsidR="009D301A" w:rsidRDefault="009D301A">
      <w:pPr>
        <w:pStyle w:val="TOC1"/>
        <w:rPr>
          <w:rFonts w:asciiTheme="minorHAnsi" w:eastAsiaTheme="minorEastAsia" w:hAnsiTheme="minorHAnsi"/>
          <w:b w:val="0"/>
          <w:noProof/>
          <w:kern w:val="2"/>
          <w:sz w:val="24"/>
          <w14:ligatures w14:val="standardContextual"/>
        </w:rPr>
      </w:pPr>
      <w:hyperlink w:anchor="_Toc225319496" w:history="1">
        <w:r w:rsidRPr="008F5548">
          <w:rPr>
            <w:rStyle w:val="Hyperlink"/>
            <w:noProof/>
          </w:rPr>
          <w:t>Academic Planning and Advising:</w:t>
        </w:r>
        <w:r>
          <w:rPr>
            <w:noProof/>
            <w:webHidden/>
          </w:rPr>
          <w:tab/>
        </w:r>
        <w:r>
          <w:rPr>
            <w:noProof/>
            <w:webHidden/>
          </w:rPr>
          <w:fldChar w:fldCharType="begin"/>
        </w:r>
        <w:r>
          <w:rPr>
            <w:noProof/>
            <w:webHidden/>
          </w:rPr>
          <w:instrText xml:space="preserve"> PAGEREF _Toc225319496 \h </w:instrText>
        </w:r>
        <w:r>
          <w:rPr>
            <w:noProof/>
            <w:webHidden/>
          </w:rPr>
        </w:r>
        <w:r>
          <w:rPr>
            <w:noProof/>
            <w:webHidden/>
          </w:rPr>
          <w:fldChar w:fldCharType="separate"/>
        </w:r>
        <w:r>
          <w:rPr>
            <w:noProof/>
            <w:webHidden/>
          </w:rPr>
          <w:t>3</w:t>
        </w:r>
        <w:r>
          <w:rPr>
            <w:noProof/>
            <w:webHidden/>
          </w:rPr>
          <w:fldChar w:fldCharType="end"/>
        </w:r>
      </w:hyperlink>
    </w:p>
    <w:p w14:paraId="6B47FA4B" w14:textId="4EE8CEE4" w:rsidR="009D301A" w:rsidRDefault="009D301A">
      <w:pPr>
        <w:pStyle w:val="TOC2"/>
        <w:rPr>
          <w:rFonts w:asciiTheme="minorHAnsi" w:eastAsiaTheme="minorEastAsia" w:hAnsiTheme="minorHAnsi"/>
          <w:noProof/>
          <w:kern w:val="2"/>
          <w:sz w:val="24"/>
          <w14:ligatures w14:val="standardContextual"/>
        </w:rPr>
      </w:pPr>
      <w:hyperlink w:anchor="_Toc225319497" w:history="1">
        <w:r w:rsidRPr="008F5548">
          <w:rPr>
            <w:rStyle w:val="Hyperlink"/>
            <w:noProof/>
          </w:rPr>
          <w:t>MyDegrees</w:t>
        </w:r>
        <w:r>
          <w:rPr>
            <w:noProof/>
            <w:webHidden/>
          </w:rPr>
          <w:tab/>
        </w:r>
        <w:r>
          <w:rPr>
            <w:noProof/>
            <w:webHidden/>
          </w:rPr>
          <w:fldChar w:fldCharType="begin"/>
        </w:r>
        <w:r>
          <w:rPr>
            <w:noProof/>
            <w:webHidden/>
          </w:rPr>
          <w:instrText xml:space="preserve"> PAGEREF _Toc225319497 \h </w:instrText>
        </w:r>
        <w:r>
          <w:rPr>
            <w:noProof/>
            <w:webHidden/>
          </w:rPr>
        </w:r>
        <w:r>
          <w:rPr>
            <w:noProof/>
            <w:webHidden/>
          </w:rPr>
          <w:fldChar w:fldCharType="separate"/>
        </w:r>
        <w:r>
          <w:rPr>
            <w:noProof/>
            <w:webHidden/>
          </w:rPr>
          <w:t>3</w:t>
        </w:r>
        <w:r>
          <w:rPr>
            <w:noProof/>
            <w:webHidden/>
          </w:rPr>
          <w:fldChar w:fldCharType="end"/>
        </w:r>
      </w:hyperlink>
    </w:p>
    <w:p w14:paraId="435A1298" w14:textId="7AC43A09" w:rsidR="009D301A" w:rsidRDefault="009D301A">
      <w:pPr>
        <w:pStyle w:val="TOC2"/>
        <w:rPr>
          <w:rFonts w:asciiTheme="minorHAnsi" w:eastAsiaTheme="minorEastAsia" w:hAnsiTheme="minorHAnsi"/>
          <w:noProof/>
          <w:kern w:val="2"/>
          <w:sz w:val="24"/>
          <w14:ligatures w14:val="standardContextual"/>
        </w:rPr>
      </w:pPr>
      <w:hyperlink w:anchor="_Toc225319498" w:history="1">
        <w:r w:rsidRPr="008F5548">
          <w:rPr>
            <w:rStyle w:val="Hyperlink"/>
            <w:noProof/>
          </w:rPr>
          <w:t>Advising</w:t>
        </w:r>
        <w:r>
          <w:rPr>
            <w:noProof/>
            <w:webHidden/>
          </w:rPr>
          <w:tab/>
        </w:r>
        <w:r>
          <w:rPr>
            <w:noProof/>
            <w:webHidden/>
          </w:rPr>
          <w:fldChar w:fldCharType="begin"/>
        </w:r>
        <w:r>
          <w:rPr>
            <w:noProof/>
            <w:webHidden/>
          </w:rPr>
          <w:instrText xml:space="preserve"> PAGEREF _Toc225319498 \h </w:instrText>
        </w:r>
        <w:r>
          <w:rPr>
            <w:noProof/>
            <w:webHidden/>
          </w:rPr>
        </w:r>
        <w:r>
          <w:rPr>
            <w:noProof/>
            <w:webHidden/>
          </w:rPr>
          <w:fldChar w:fldCharType="separate"/>
        </w:r>
        <w:r>
          <w:rPr>
            <w:noProof/>
            <w:webHidden/>
          </w:rPr>
          <w:t>3</w:t>
        </w:r>
        <w:r>
          <w:rPr>
            <w:noProof/>
            <w:webHidden/>
          </w:rPr>
          <w:fldChar w:fldCharType="end"/>
        </w:r>
      </w:hyperlink>
    </w:p>
    <w:p w14:paraId="71883B17" w14:textId="165B3624" w:rsidR="009D301A" w:rsidRDefault="009D301A">
      <w:pPr>
        <w:pStyle w:val="TOC1"/>
        <w:rPr>
          <w:rFonts w:asciiTheme="minorHAnsi" w:eastAsiaTheme="minorEastAsia" w:hAnsiTheme="minorHAnsi"/>
          <w:b w:val="0"/>
          <w:noProof/>
          <w:kern w:val="2"/>
          <w:sz w:val="24"/>
          <w14:ligatures w14:val="standardContextual"/>
        </w:rPr>
      </w:pPr>
      <w:hyperlink w:anchor="_Toc225319499" w:history="1">
        <w:r w:rsidRPr="008F5548">
          <w:rPr>
            <w:rStyle w:val="Hyperlink"/>
            <w:noProof/>
          </w:rPr>
          <w:t>Academic And Advising Policies and Guidelines:</w:t>
        </w:r>
        <w:r>
          <w:rPr>
            <w:noProof/>
            <w:webHidden/>
          </w:rPr>
          <w:tab/>
        </w:r>
        <w:r>
          <w:rPr>
            <w:noProof/>
            <w:webHidden/>
          </w:rPr>
          <w:fldChar w:fldCharType="begin"/>
        </w:r>
        <w:r>
          <w:rPr>
            <w:noProof/>
            <w:webHidden/>
          </w:rPr>
          <w:instrText xml:space="preserve"> PAGEREF _Toc225319499 \h </w:instrText>
        </w:r>
        <w:r>
          <w:rPr>
            <w:noProof/>
            <w:webHidden/>
          </w:rPr>
        </w:r>
        <w:r>
          <w:rPr>
            <w:noProof/>
            <w:webHidden/>
          </w:rPr>
          <w:fldChar w:fldCharType="separate"/>
        </w:r>
        <w:r>
          <w:rPr>
            <w:noProof/>
            <w:webHidden/>
          </w:rPr>
          <w:t>4</w:t>
        </w:r>
        <w:r>
          <w:rPr>
            <w:noProof/>
            <w:webHidden/>
          </w:rPr>
          <w:fldChar w:fldCharType="end"/>
        </w:r>
      </w:hyperlink>
    </w:p>
    <w:p w14:paraId="124FD473" w14:textId="52386F4C" w:rsidR="009D301A" w:rsidRDefault="009D301A">
      <w:pPr>
        <w:pStyle w:val="TOC1"/>
        <w:rPr>
          <w:rFonts w:asciiTheme="minorHAnsi" w:eastAsiaTheme="minorEastAsia" w:hAnsiTheme="minorHAnsi"/>
          <w:b w:val="0"/>
          <w:noProof/>
          <w:kern w:val="2"/>
          <w:sz w:val="24"/>
          <w14:ligatures w14:val="standardContextual"/>
        </w:rPr>
      </w:pPr>
      <w:hyperlink w:anchor="_Toc225319500" w:history="1">
        <w:r w:rsidRPr="008F5548">
          <w:rPr>
            <w:rStyle w:val="Hyperlink"/>
            <w:noProof/>
          </w:rPr>
          <w:t>Registration Information</w:t>
        </w:r>
        <w:r>
          <w:rPr>
            <w:noProof/>
            <w:webHidden/>
          </w:rPr>
          <w:tab/>
        </w:r>
        <w:r>
          <w:rPr>
            <w:noProof/>
            <w:webHidden/>
          </w:rPr>
          <w:fldChar w:fldCharType="begin"/>
        </w:r>
        <w:r>
          <w:rPr>
            <w:noProof/>
            <w:webHidden/>
          </w:rPr>
          <w:instrText xml:space="preserve"> PAGEREF _Toc225319500 \h </w:instrText>
        </w:r>
        <w:r>
          <w:rPr>
            <w:noProof/>
            <w:webHidden/>
          </w:rPr>
        </w:r>
        <w:r>
          <w:rPr>
            <w:noProof/>
            <w:webHidden/>
          </w:rPr>
          <w:fldChar w:fldCharType="separate"/>
        </w:r>
        <w:r>
          <w:rPr>
            <w:noProof/>
            <w:webHidden/>
          </w:rPr>
          <w:t>4</w:t>
        </w:r>
        <w:r>
          <w:rPr>
            <w:noProof/>
            <w:webHidden/>
          </w:rPr>
          <w:fldChar w:fldCharType="end"/>
        </w:r>
      </w:hyperlink>
    </w:p>
    <w:p w14:paraId="1B95F341" w14:textId="140E8B08" w:rsidR="009D301A" w:rsidRDefault="009D301A">
      <w:pPr>
        <w:pStyle w:val="TOC1"/>
        <w:rPr>
          <w:rFonts w:asciiTheme="minorHAnsi" w:eastAsiaTheme="minorEastAsia" w:hAnsiTheme="minorHAnsi"/>
          <w:b w:val="0"/>
          <w:noProof/>
          <w:kern w:val="2"/>
          <w:sz w:val="24"/>
          <w14:ligatures w14:val="standardContextual"/>
        </w:rPr>
      </w:pPr>
      <w:hyperlink w:anchor="_Toc225319501" w:history="1">
        <w:r w:rsidRPr="008F5548">
          <w:rPr>
            <w:rStyle w:val="Hyperlink"/>
            <w:noProof/>
          </w:rPr>
          <w:t>Biology Four Year Plans</w:t>
        </w:r>
        <w:r>
          <w:rPr>
            <w:noProof/>
            <w:webHidden/>
          </w:rPr>
          <w:tab/>
        </w:r>
        <w:r>
          <w:rPr>
            <w:noProof/>
            <w:webHidden/>
          </w:rPr>
          <w:fldChar w:fldCharType="begin"/>
        </w:r>
        <w:r>
          <w:rPr>
            <w:noProof/>
            <w:webHidden/>
          </w:rPr>
          <w:instrText xml:space="preserve"> PAGEREF _Toc225319501 \h </w:instrText>
        </w:r>
        <w:r>
          <w:rPr>
            <w:noProof/>
            <w:webHidden/>
          </w:rPr>
        </w:r>
        <w:r>
          <w:rPr>
            <w:noProof/>
            <w:webHidden/>
          </w:rPr>
          <w:fldChar w:fldCharType="separate"/>
        </w:r>
        <w:r>
          <w:rPr>
            <w:noProof/>
            <w:webHidden/>
          </w:rPr>
          <w:t>6</w:t>
        </w:r>
        <w:r>
          <w:rPr>
            <w:noProof/>
            <w:webHidden/>
          </w:rPr>
          <w:fldChar w:fldCharType="end"/>
        </w:r>
      </w:hyperlink>
    </w:p>
    <w:p w14:paraId="62A1D649" w14:textId="31E0008F" w:rsidR="009D301A" w:rsidRDefault="009D301A">
      <w:pPr>
        <w:pStyle w:val="TOC1"/>
        <w:rPr>
          <w:rFonts w:asciiTheme="minorHAnsi" w:eastAsiaTheme="minorEastAsia" w:hAnsiTheme="minorHAnsi"/>
          <w:b w:val="0"/>
          <w:noProof/>
          <w:kern w:val="2"/>
          <w:sz w:val="24"/>
          <w14:ligatures w14:val="standardContextual"/>
        </w:rPr>
      </w:pPr>
      <w:hyperlink w:anchor="_Toc225319502" w:history="1">
        <w:r w:rsidRPr="008F5548">
          <w:rPr>
            <w:rStyle w:val="Hyperlink"/>
            <w:noProof/>
          </w:rPr>
          <w:t>Core Education Requirements</w:t>
        </w:r>
        <w:r>
          <w:rPr>
            <w:noProof/>
            <w:webHidden/>
          </w:rPr>
          <w:tab/>
        </w:r>
        <w:r>
          <w:rPr>
            <w:noProof/>
            <w:webHidden/>
          </w:rPr>
          <w:fldChar w:fldCharType="begin"/>
        </w:r>
        <w:r>
          <w:rPr>
            <w:noProof/>
            <w:webHidden/>
          </w:rPr>
          <w:instrText xml:space="preserve"> PAGEREF _Toc225319502 \h </w:instrText>
        </w:r>
        <w:r>
          <w:rPr>
            <w:noProof/>
            <w:webHidden/>
          </w:rPr>
        </w:r>
        <w:r>
          <w:rPr>
            <w:noProof/>
            <w:webHidden/>
          </w:rPr>
          <w:fldChar w:fldCharType="separate"/>
        </w:r>
        <w:r>
          <w:rPr>
            <w:noProof/>
            <w:webHidden/>
          </w:rPr>
          <w:t>8</w:t>
        </w:r>
        <w:r>
          <w:rPr>
            <w:noProof/>
            <w:webHidden/>
          </w:rPr>
          <w:fldChar w:fldCharType="end"/>
        </w:r>
      </w:hyperlink>
    </w:p>
    <w:p w14:paraId="75A687E8" w14:textId="11D8B24C" w:rsidR="009D301A" w:rsidRDefault="009D301A">
      <w:pPr>
        <w:pStyle w:val="TOC2"/>
        <w:rPr>
          <w:rFonts w:asciiTheme="minorHAnsi" w:eastAsiaTheme="minorEastAsia" w:hAnsiTheme="minorHAnsi"/>
          <w:noProof/>
          <w:kern w:val="2"/>
          <w:sz w:val="24"/>
          <w14:ligatures w14:val="standardContextual"/>
        </w:rPr>
      </w:pPr>
      <w:hyperlink w:anchor="_Toc225319503" w:history="1">
        <w:r w:rsidRPr="008F5548">
          <w:rPr>
            <w:rStyle w:val="Hyperlink"/>
            <w:noProof/>
          </w:rPr>
          <w:t>Foundation Core</w:t>
        </w:r>
        <w:r>
          <w:rPr>
            <w:noProof/>
            <w:webHidden/>
          </w:rPr>
          <w:tab/>
        </w:r>
        <w:r>
          <w:rPr>
            <w:noProof/>
            <w:webHidden/>
          </w:rPr>
          <w:fldChar w:fldCharType="begin"/>
        </w:r>
        <w:r>
          <w:rPr>
            <w:noProof/>
            <w:webHidden/>
          </w:rPr>
          <w:instrText xml:space="preserve"> PAGEREF _Toc225319503 \h </w:instrText>
        </w:r>
        <w:r>
          <w:rPr>
            <w:noProof/>
            <w:webHidden/>
          </w:rPr>
        </w:r>
        <w:r>
          <w:rPr>
            <w:noProof/>
            <w:webHidden/>
          </w:rPr>
          <w:fldChar w:fldCharType="separate"/>
        </w:r>
        <w:r>
          <w:rPr>
            <w:noProof/>
            <w:webHidden/>
          </w:rPr>
          <w:t>8</w:t>
        </w:r>
        <w:r>
          <w:rPr>
            <w:noProof/>
            <w:webHidden/>
          </w:rPr>
          <w:fldChar w:fldCharType="end"/>
        </w:r>
      </w:hyperlink>
    </w:p>
    <w:p w14:paraId="10B8C3DF" w14:textId="531E76C9" w:rsidR="009D301A" w:rsidRDefault="009D301A">
      <w:pPr>
        <w:pStyle w:val="TOC2"/>
        <w:rPr>
          <w:rFonts w:asciiTheme="minorHAnsi" w:eastAsiaTheme="minorEastAsia" w:hAnsiTheme="minorHAnsi"/>
          <w:noProof/>
          <w:kern w:val="2"/>
          <w:sz w:val="24"/>
          <w14:ligatures w14:val="standardContextual"/>
        </w:rPr>
      </w:pPr>
      <w:hyperlink w:anchor="_Toc225319504" w:history="1">
        <w:r w:rsidRPr="008F5548">
          <w:rPr>
            <w:rStyle w:val="Hyperlink"/>
            <w:noProof/>
          </w:rPr>
          <w:t>Signature Core</w:t>
        </w:r>
        <w:r>
          <w:rPr>
            <w:noProof/>
            <w:webHidden/>
          </w:rPr>
          <w:tab/>
        </w:r>
        <w:r>
          <w:rPr>
            <w:noProof/>
            <w:webHidden/>
          </w:rPr>
          <w:fldChar w:fldCharType="begin"/>
        </w:r>
        <w:r>
          <w:rPr>
            <w:noProof/>
            <w:webHidden/>
          </w:rPr>
          <w:instrText xml:space="preserve"> PAGEREF _Toc225319504 \h </w:instrText>
        </w:r>
        <w:r>
          <w:rPr>
            <w:noProof/>
            <w:webHidden/>
          </w:rPr>
        </w:r>
        <w:r>
          <w:rPr>
            <w:noProof/>
            <w:webHidden/>
          </w:rPr>
          <w:fldChar w:fldCharType="separate"/>
        </w:r>
        <w:r>
          <w:rPr>
            <w:noProof/>
            <w:webHidden/>
          </w:rPr>
          <w:t>8</w:t>
        </w:r>
        <w:r>
          <w:rPr>
            <w:noProof/>
            <w:webHidden/>
          </w:rPr>
          <w:fldChar w:fldCharType="end"/>
        </w:r>
      </w:hyperlink>
    </w:p>
    <w:p w14:paraId="1B3F0DC4" w14:textId="2349971D" w:rsidR="009D301A" w:rsidRDefault="009D301A">
      <w:pPr>
        <w:pStyle w:val="TOC1"/>
        <w:rPr>
          <w:rFonts w:asciiTheme="minorHAnsi" w:eastAsiaTheme="minorEastAsia" w:hAnsiTheme="minorHAnsi"/>
          <w:b w:val="0"/>
          <w:noProof/>
          <w:kern w:val="2"/>
          <w:sz w:val="24"/>
          <w14:ligatures w14:val="standardContextual"/>
        </w:rPr>
      </w:pPr>
      <w:hyperlink w:anchor="_Toc225319505" w:history="1">
        <w:r w:rsidRPr="008F5548">
          <w:rPr>
            <w:rStyle w:val="Hyperlink"/>
            <w:noProof/>
          </w:rPr>
          <w:t>Biology Major Requirements</w:t>
        </w:r>
        <w:r>
          <w:rPr>
            <w:noProof/>
            <w:webHidden/>
          </w:rPr>
          <w:tab/>
        </w:r>
        <w:r>
          <w:rPr>
            <w:noProof/>
            <w:webHidden/>
          </w:rPr>
          <w:fldChar w:fldCharType="begin"/>
        </w:r>
        <w:r>
          <w:rPr>
            <w:noProof/>
            <w:webHidden/>
          </w:rPr>
          <w:instrText xml:space="preserve"> PAGEREF _Toc225319505 \h </w:instrText>
        </w:r>
        <w:r>
          <w:rPr>
            <w:noProof/>
            <w:webHidden/>
          </w:rPr>
        </w:r>
        <w:r>
          <w:rPr>
            <w:noProof/>
            <w:webHidden/>
          </w:rPr>
          <w:fldChar w:fldCharType="separate"/>
        </w:r>
        <w:r>
          <w:rPr>
            <w:noProof/>
            <w:webHidden/>
          </w:rPr>
          <w:t>9</w:t>
        </w:r>
        <w:r>
          <w:rPr>
            <w:noProof/>
            <w:webHidden/>
          </w:rPr>
          <w:fldChar w:fldCharType="end"/>
        </w:r>
      </w:hyperlink>
    </w:p>
    <w:p w14:paraId="5CFFE42E" w14:textId="2F56B591" w:rsidR="009D301A" w:rsidRDefault="009D301A">
      <w:pPr>
        <w:pStyle w:val="TOC2"/>
        <w:rPr>
          <w:rFonts w:asciiTheme="minorHAnsi" w:eastAsiaTheme="minorEastAsia" w:hAnsiTheme="minorHAnsi"/>
          <w:noProof/>
          <w:kern w:val="2"/>
          <w:sz w:val="24"/>
          <w14:ligatures w14:val="standardContextual"/>
        </w:rPr>
      </w:pPr>
      <w:hyperlink w:anchor="_Toc225319506" w:history="1">
        <w:r w:rsidRPr="008F5548">
          <w:rPr>
            <w:rStyle w:val="Hyperlink"/>
            <w:noProof/>
          </w:rPr>
          <w:t>Biology Core Courses</w:t>
        </w:r>
        <w:r>
          <w:rPr>
            <w:noProof/>
            <w:webHidden/>
          </w:rPr>
          <w:tab/>
        </w:r>
        <w:r>
          <w:rPr>
            <w:noProof/>
            <w:webHidden/>
          </w:rPr>
          <w:fldChar w:fldCharType="begin"/>
        </w:r>
        <w:r>
          <w:rPr>
            <w:noProof/>
            <w:webHidden/>
          </w:rPr>
          <w:instrText xml:space="preserve"> PAGEREF _Toc225319506 \h </w:instrText>
        </w:r>
        <w:r>
          <w:rPr>
            <w:noProof/>
            <w:webHidden/>
          </w:rPr>
        </w:r>
        <w:r>
          <w:rPr>
            <w:noProof/>
            <w:webHidden/>
          </w:rPr>
          <w:fldChar w:fldCharType="separate"/>
        </w:r>
        <w:r>
          <w:rPr>
            <w:noProof/>
            <w:webHidden/>
          </w:rPr>
          <w:t>9</w:t>
        </w:r>
        <w:r>
          <w:rPr>
            <w:noProof/>
            <w:webHidden/>
          </w:rPr>
          <w:fldChar w:fldCharType="end"/>
        </w:r>
      </w:hyperlink>
    </w:p>
    <w:p w14:paraId="5FE19997" w14:textId="505811E7" w:rsidR="009D301A" w:rsidRDefault="009D301A">
      <w:pPr>
        <w:pStyle w:val="TOC2"/>
        <w:rPr>
          <w:rFonts w:asciiTheme="minorHAnsi" w:eastAsiaTheme="minorEastAsia" w:hAnsiTheme="minorHAnsi"/>
          <w:noProof/>
          <w:kern w:val="2"/>
          <w:sz w:val="24"/>
          <w14:ligatures w14:val="standardContextual"/>
        </w:rPr>
      </w:pPr>
      <w:hyperlink w:anchor="_Toc225319507" w:history="1">
        <w:r w:rsidRPr="008F5548">
          <w:rPr>
            <w:rStyle w:val="Hyperlink"/>
            <w:noProof/>
          </w:rPr>
          <w:t>Biology Electives</w:t>
        </w:r>
        <w:r>
          <w:rPr>
            <w:noProof/>
            <w:webHidden/>
          </w:rPr>
          <w:tab/>
        </w:r>
        <w:r>
          <w:rPr>
            <w:noProof/>
            <w:webHidden/>
          </w:rPr>
          <w:fldChar w:fldCharType="begin"/>
        </w:r>
        <w:r>
          <w:rPr>
            <w:noProof/>
            <w:webHidden/>
          </w:rPr>
          <w:instrText xml:space="preserve"> PAGEREF _Toc225319507 \h </w:instrText>
        </w:r>
        <w:r>
          <w:rPr>
            <w:noProof/>
            <w:webHidden/>
          </w:rPr>
        </w:r>
        <w:r>
          <w:rPr>
            <w:noProof/>
            <w:webHidden/>
          </w:rPr>
          <w:fldChar w:fldCharType="separate"/>
        </w:r>
        <w:r>
          <w:rPr>
            <w:noProof/>
            <w:webHidden/>
          </w:rPr>
          <w:t>11</w:t>
        </w:r>
        <w:r>
          <w:rPr>
            <w:noProof/>
            <w:webHidden/>
          </w:rPr>
          <w:fldChar w:fldCharType="end"/>
        </w:r>
      </w:hyperlink>
    </w:p>
    <w:p w14:paraId="1069AFC2" w14:textId="6CCE30BC" w:rsidR="003B5A65" w:rsidRDefault="009D301A" w:rsidP="003B5A65">
      <w:r>
        <w:rPr>
          <w:b/>
        </w:rPr>
        <w:fldChar w:fldCharType="end"/>
      </w:r>
      <w:r w:rsidR="002A01DB" w:rsidRPr="003B5A65">
        <w:t> </w:t>
      </w:r>
    </w:p>
    <w:p w14:paraId="6A8904BC" w14:textId="77777777" w:rsidR="003B5A65" w:rsidRDefault="003B5A65">
      <w:pPr>
        <w:spacing w:after="0" w:line="240" w:lineRule="auto"/>
      </w:pPr>
      <w:r>
        <w:br w:type="page"/>
      </w:r>
    </w:p>
    <w:p w14:paraId="759F93F1" w14:textId="19F8E3EE" w:rsidR="00027C4F" w:rsidRPr="002A4D9F" w:rsidRDefault="00027C4F" w:rsidP="00027C4F">
      <w:pPr>
        <w:pStyle w:val="Heading2"/>
      </w:pPr>
      <w:bookmarkStart w:id="0" w:name="_Toc224714888"/>
      <w:bookmarkStart w:id="1" w:name="_Toc225319494"/>
      <w:bookmarkStart w:id="2" w:name="_Toc67559654"/>
      <w:bookmarkStart w:id="3" w:name="_Toc76628387"/>
      <w:r w:rsidRPr="002A4D9F">
        <w:lastRenderedPageBreak/>
        <w:t>How and Why to Use This Guide</w:t>
      </w:r>
      <w:bookmarkEnd w:id="0"/>
      <w:bookmarkEnd w:id="1"/>
    </w:p>
    <w:p w14:paraId="350387D6" w14:textId="7173E857" w:rsidR="002A6E1F" w:rsidRPr="00763F6D" w:rsidRDefault="00D16574" w:rsidP="00763F6D">
      <w:pPr>
        <w:rPr>
          <w:b/>
        </w:rPr>
      </w:pPr>
      <w:r w:rsidRPr="00763F6D">
        <w:t xml:space="preserve">Welcome to Integrative Biology! </w:t>
      </w:r>
      <w:r w:rsidR="00603A6D" w:rsidRPr="00763F6D">
        <w:t xml:space="preserve">The </w:t>
      </w:r>
      <w:r w:rsidR="00C11EAE" w:rsidRPr="00763F6D">
        <w:t xml:space="preserve">OSU </w:t>
      </w:r>
      <w:r w:rsidR="00603A6D" w:rsidRPr="00763F6D">
        <w:t xml:space="preserve">Biology </w:t>
      </w:r>
      <w:r w:rsidR="00C11EAE" w:rsidRPr="00763F6D">
        <w:t xml:space="preserve">Major </w:t>
      </w:r>
      <w:r w:rsidR="00603A6D" w:rsidRPr="00763F6D">
        <w:t>Advising Guide is your primary resource for planning your academic program</w:t>
      </w:r>
      <w:r w:rsidR="00C11EAE" w:rsidRPr="00763F6D">
        <w:t>.</w:t>
      </w:r>
      <w:r w:rsidR="00B70164" w:rsidRPr="00763F6D">
        <w:t xml:space="preserve"> It also includes other resources important to your success.</w:t>
      </w:r>
      <w:r w:rsidR="00C11EAE" w:rsidRPr="00763F6D">
        <w:t xml:space="preserve"> You will </w:t>
      </w:r>
      <w:r w:rsidR="00603A6D" w:rsidRPr="00763F6D">
        <w:t xml:space="preserve">use </w:t>
      </w:r>
      <w:r w:rsidR="00C11EAE" w:rsidRPr="00763F6D">
        <w:t xml:space="preserve">it </w:t>
      </w:r>
      <w:r w:rsidR="00603A6D" w:rsidRPr="00763F6D">
        <w:t xml:space="preserve">frequently so </w:t>
      </w:r>
      <w:hyperlink r:id="rId9" w:history="1">
        <w:r w:rsidR="00027C4F" w:rsidRPr="00027C4F">
          <w:t xml:space="preserve"> bookmark the</w:t>
        </w:r>
        <w:r w:rsidR="00027C4F">
          <w:t xml:space="preserve"> </w:t>
        </w:r>
        <w:r w:rsidRPr="00027C4F">
          <w:rPr>
            <w:rStyle w:val="Hyperlink"/>
          </w:rPr>
          <w:t>advising guides</w:t>
        </w:r>
        <w:r w:rsidR="00C11EAE" w:rsidRPr="00027C4F">
          <w:rPr>
            <w:rStyle w:val="Hyperlink"/>
          </w:rPr>
          <w:t xml:space="preserve"> </w:t>
        </w:r>
        <w:r w:rsidRPr="00027C4F">
          <w:rPr>
            <w:rStyle w:val="Hyperlink"/>
          </w:rPr>
          <w:t>website</w:t>
        </w:r>
      </w:hyperlink>
      <w:r w:rsidR="00C11EAE" w:rsidRPr="00763F6D">
        <w:t xml:space="preserve"> for future reference</w:t>
      </w:r>
      <w:r w:rsidR="00124697" w:rsidRPr="00763F6D">
        <w:t xml:space="preserve"> (the document is </w:t>
      </w:r>
      <w:r w:rsidR="002A6E1F" w:rsidRPr="00763F6D">
        <w:t xml:space="preserve">frequently </w:t>
      </w:r>
      <w:r w:rsidR="00124697" w:rsidRPr="00763F6D">
        <w:t>updated online)</w:t>
      </w:r>
      <w:r w:rsidR="00603A6D" w:rsidRPr="00763F6D">
        <w:t>.</w:t>
      </w:r>
      <w:r w:rsidR="00C11EAE" w:rsidRPr="00763F6D">
        <w:t xml:space="preserve"> </w:t>
      </w:r>
      <w:r w:rsidRPr="00763F6D">
        <w:t>Th</w:t>
      </w:r>
      <w:r w:rsidR="00C91564" w:rsidRPr="00763F6D">
        <w:t xml:space="preserve">e advising guides website </w:t>
      </w:r>
      <w:r w:rsidRPr="00763F6D">
        <w:t xml:space="preserve">also </w:t>
      </w:r>
      <w:r w:rsidR="00A526CE" w:rsidRPr="00763F6D">
        <w:t xml:space="preserve">includes </w:t>
      </w:r>
      <w:r w:rsidRPr="00763F6D">
        <w:t xml:space="preserve">separate guides for the eight options (concentrations) you </w:t>
      </w:r>
      <w:r w:rsidR="00666D6E" w:rsidRPr="00763F6D">
        <w:t>may</w:t>
      </w:r>
      <w:r w:rsidRPr="00763F6D">
        <w:t xml:space="preserve"> </w:t>
      </w:r>
      <w:r w:rsidR="00C91564" w:rsidRPr="00763F6D">
        <w:t xml:space="preserve">elect to </w:t>
      </w:r>
      <w:r w:rsidRPr="00763F6D">
        <w:t>seek as part of your major</w:t>
      </w:r>
      <w:r w:rsidR="00B27A1B" w:rsidRPr="00763F6D">
        <w:t>.</w:t>
      </w:r>
    </w:p>
    <w:p w14:paraId="01DACD22" w14:textId="39F9E309" w:rsidR="00603A6D" w:rsidRPr="00763F6D" w:rsidRDefault="00C11EAE" w:rsidP="00763F6D">
      <w:pPr>
        <w:rPr>
          <w:b/>
        </w:rPr>
      </w:pPr>
      <w:r w:rsidRPr="00763F6D">
        <w:t xml:space="preserve">This guide includes a list of all major requirements, course pre-requisites, and when courses are offered. This last point is particularly important because the online </w:t>
      </w:r>
      <w:r w:rsidR="00A22CBF" w:rsidRPr="00763F6D">
        <w:t>Catalog/</w:t>
      </w:r>
      <w:r w:rsidRPr="00763F6D">
        <w:t xml:space="preserve">Schedule of Classes only projects </w:t>
      </w:r>
      <w:r w:rsidR="00D16574" w:rsidRPr="00763F6D">
        <w:t xml:space="preserve">course offerings </w:t>
      </w:r>
      <w:r w:rsidRPr="00763F6D">
        <w:t xml:space="preserve">accurately to the </w:t>
      </w:r>
      <w:r w:rsidR="00311716" w:rsidRPr="00763F6D">
        <w:t xml:space="preserve">next </w:t>
      </w:r>
      <w:r w:rsidRPr="00763F6D">
        <w:t xml:space="preserve">term and is not useful for planning a year </w:t>
      </w:r>
      <w:r w:rsidR="00B70164" w:rsidRPr="00763F6D">
        <w:t>(or</w:t>
      </w:r>
      <w:r w:rsidRPr="00763F6D">
        <w:t xml:space="preserve"> years</w:t>
      </w:r>
      <w:r w:rsidR="00B70164" w:rsidRPr="00763F6D">
        <w:t>) ahead</w:t>
      </w:r>
      <w:r w:rsidRPr="00763F6D">
        <w:t xml:space="preserve">. </w:t>
      </w:r>
      <w:r w:rsidR="00B70164" w:rsidRPr="00763F6D">
        <w:t>Your major requirements are actively tracked in your MyDegrees checklist</w:t>
      </w:r>
      <w:r w:rsidR="00D16574" w:rsidRPr="00763F6D">
        <w:t>. But</w:t>
      </w:r>
      <w:r w:rsidR="00B70164" w:rsidRPr="00763F6D">
        <w:t xml:space="preserve"> </w:t>
      </w:r>
      <w:r w:rsidRPr="00763F6D">
        <w:t xml:space="preserve">MyDegrees cannot tell you how </w:t>
      </w:r>
      <w:r w:rsidR="00246633" w:rsidRPr="00763F6D">
        <w:t xml:space="preserve">and when </w:t>
      </w:r>
      <w:r w:rsidRPr="00763F6D">
        <w:t xml:space="preserve">to take what you have remaining. The </w:t>
      </w:r>
      <w:r w:rsidR="00F1503C" w:rsidRPr="00763F6D">
        <w:t>information</w:t>
      </w:r>
      <w:r w:rsidRPr="00763F6D">
        <w:t xml:space="preserve"> in this guide explain</w:t>
      </w:r>
      <w:r w:rsidR="00F1503C" w:rsidRPr="00763F6D">
        <w:t>s</w:t>
      </w:r>
      <w:r w:rsidRPr="00763F6D">
        <w:t xml:space="preserve"> how to sequence your courses to complete your degree, and it </w:t>
      </w:r>
      <w:r w:rsidR="00F1503C" w:rsidRPr="00763F6D">
        <w:t>is</w:t>
      </w:r>
      <w:r w:rsidRPr="00763F6D">
        <w:t xml:space="preserve"> what you</w:t>
      </w:r>
      <w:r w:rsidR="00F1503C" w:rsidRPr="00763F6D">
        <w:t xml:space="preserve"> will</w:t>
      </w:r>
      <w:r w:rsidR="00B70164" w:rsidRPr="00763F6D">
        <w:t xml:space="preserve"> </w:t>
      </w:r>
      <w:r w:rsidRPr="00763F6D">
        <w:t>use to plan out classes to discuss with your advisor.</w:t>
      </w:r>
    </w:p>
    <w:p w14:paraId="3B457710" w14:textId="28B4A407" w:rsidR="00311716" w:rsidRDefault="00027C4F" w:rsidP="00E832FE">
      <w:pPr>
        <w:pStyle w:val="Heading2"/>
      </w:pPr>
      <w:bookmarkStart w:id="4" w:name="_Toc225319495"/>
      <w:r w:rsidRPr="00763F6D">
        <w:t>Student Resources</w:t>
      </w:r>
      <w:bookmarkEnd w:id="2"/>
      <w:bookmarkEnd w:id="3"/>
      <w:r w:rsidRPr="00763F6D">
        <w:t>:</w:t>
      </w:r>
      <w:bookmarkStart w:id="5" w:name="_Toc67559656"/>
      <w:bookmarkStart w:id="6" w:name="_Toc76628388"/>
      <w:bookmarkEnd w:id="4"/>
      <w:r w:rsidRPr="00763F6D">
        <w:t xml:space="preserve"> </w:t>
      </w:r>
    </w:p>
    <w:p w14:paraId="36AC9565" w14:textId="41DB43CF" w:rsidR="00617F5D" w:rsidRPr="00027C4F" w:rsidRDefault="00617F5D" w:rsidP="00617F5D">
      <w:pPr>
        <w:pStyle w:val="ListParagraph"/>
        <w:numPr>
          <w:ilvl w:val="0"/>
          <w:numId w:val="14"/>
        </w:numPr>
        <w:rPr>
          <w:rFonts w:cstheme="minorHAnsi"/>
          <w:szCs w:val="22"/>
        </w:rPr>
      </w:pPr>
      <w:r w:rsidRPr="00027C4F">
        <w:rPr>
          <w:rFonts w:cstheme="minorHAnsi"/>
          <w:b/>
          <w:szCs w:val="22"/>
        </w:rPr>
        <w:t>Integrative Biology (IB) resources</w:t>
      </w:r>
    </w:p>
    <w:p w14:paraId="72637857" w14:textId="658F613E" w:rsidR="00617F5D" w:rsidRPr="00027C4F" w:rsidRDefault="00617F5D" w:rsidP="00617F5D">
      <w:pPr>
        <w:pStyle w:val="ListParagraph"/>
        <w:numPr>
          <w:ilvl w:val="1"/>
          <w:numId w:val="14"/>
        </w:numPr>
        <w:rPr>
          <w:rFonts w:cstheme="minorHAnsi"/>
          <w:szCs w:val="22"/>
        </w:rPr>
      </w:pPr>
      <w:bookmarkStart w:id="7" w:name="_Hlk122442771"/>
      <w:r w:rsidRPr="00027C4F">
        <w:rPr>
          <w:rFonts w:cstheme="minorHAnsi"/>
          <w:b/>
          <w:szCs w:val="22"/>
        </w:rPr>
        <w:t>IB Advising</w:t>
      </w:r>
      <w:r w:rsidR="00A22CBF" w:rsidRPr="00027C4F">
        <w:rPr>
          <w:rFonts w:cstheme="minorHAnsi"/>
          <w:b/>
          <w:szCs w:val="22"/>
        </w:rPr>
        <w:t xml:space="preserve"> Office</w:t>
      </w:r>
      <w:r w:rsidRPr="00027C4F">
        <w:rPr>
          <w:rFonts w:cstheme="minorHAnsi"/>
          <w:szCs w:val="22"/>
        </w:rPr>
        <w:t xml:space="preserve">, </w:t>
      </w:r>
      <w:r w:rsidR="000A2248" w:rsidRPr="00027C4F">
        <w:rPr>
          <w:rFonts w:cstheme="minorHAnsi"/>
          <w:szCs w:val="22"/>
        </w:rPr>
        <w:t xml:space="preserve">2403 </w:t>
      </w:r>
      <w:proofErr w:type="spellStart"/>
      <w:r w:rsidR="000A2248" w:rsidRPr="00027C4F">
        <w:rPr>
          <w:rFonts w:cstheme="minorHAnsi"/>
          <w:szCs w:val="22"/>
        </w:rPr>
        <w:t>Cordley</w:t>
      </w:r>
      <w:proofErr w:type="spellEnd"/>
      <w:r w:rsidR="000A2248" w:rsidRPr="00027C4F">
        <w:rPr>
          <w:rFonts w:cstheme="minorHAnsi"/>
          <w:szCs w:val="22"/>
        </w:rPr>
        <w:t xml:space="preserve"> Hall</w:t>
      </w:r>
      <w:r w:rsidRPr="00027C4F">
        <w:rPr>
          <w:rFonts w:cstheme="minorHAnsi"/>
          <w:szCs w:val="22"/>
        </w:rPr>
        <w:t xml:space="preserve">, 541-737-2993, </w:t>
      </w:r>
      <w:hyperlink r:id="rId10" w:history="1">
        <w:r w:rsidR="00292434" w:rsidRPr="00027C4F">
          <w:rPr>
            <w:rStyle w:val="Hyperlink"/>
            <w:szCs w:val="22"/>
          </w:rPr>
          <w:t>IB.advising@oregonstate.edu</w:t>
        </w:r>
      </w:hyperlink>
      <w:r w:rsidR="00292434" w:rsidRPr="00027C4F">
        <w:rPr>
          <w:szCs w:val="22"/>
        </w:rPr>
        <w:t xml:space="preserve"> (</w:t>
      </w:r>
      <w:r w:rsidRPr="00027C4F">
        <w:rPr>
          <w:szCs w:val="22"/>
        </w:rPr>
        <w:t xml:space="preserve">see </w:t>
      </w:r>
      <w:r w:rsidR="00A22CBF" w:rsidRPr="00027C4F">
        <w:rPr>
          <w:szCs w:val="22"/>
        </w:rPr>
        <w:t xml:space="preserve">advising </w:t>
      </w:r>
      <w:r w:rsidRPr="00027C4F">
        <w:rPr>
          <w:szCs w:val="22"/>
        </w:rPr>
        <w:t>details below)</w:t>
      </w:r>
    </w:p>
    <w:bookmarkEnd w:id="7"/>
    <w:p w14:paraId="29F61909" w14:textId="4AC7C4B5" w:rsidR="00617F5D" w:rsidRPr="00027C4F" w:rsidRDefault="00311716" w:rsidP="00617F5D">
      <w:pPr>
        <w:pStyle w:val="ListParagraph"/>
        <w:numPr>
          <w:ilvl w:val="1"/>
          <w:numId w:val="14"/>
        </w:numPr>
        <w:rPr>
          <w:rFonts w:cstheme="minorHAnsi"/>
          <w:szCs w:val="22"/>
        </w:rPr>
      </w:pPr>
      <w:r w:rsidRPr="00027C4F">
        <w:rPr>
          <w:rFonts w:cstheme="minorHAnsi"/>
          <w:b/>
          <w:szCs w:val="22"/>
        </w:rPr>
        <w:t>IB Listserv:</w:t>
      </w:r>
      <w:r w:rsidRPr="00027C4F">
        <w:rPr>
          <w:rFonts w:cstheme="minorHAnsi"/>
          <w:szCs w:val="22"/>
        </w:rPr>
        <w:t xml:space="preserve"> </w:t>
      </w:r>
      <w:r w:rsidR="00666D6E" w:rsidRPr="00027C4F">
        <w:rPr>
          <w:rFonts w:cstheme="minorHAnsi"/>
          <w:szCs w:val="22"/>
        </w:rPr>
        <w:t>You will be</w:t>
      </w:r>
      <w:r w:rsidRPr="00027C4F">
        <w:rPr>
          <w:rFonts w:cstheme="minorHAnsi"/>
          <w:szCs w:val="22"/>
        </w:rPr>
        <w:t xml:space="preserve"> </w:t>
      </w:r>
      <w:proofErr w:type="gramStart"/>
      <w:r w:rsidRPr="00027C4F">
        <w:rPr>
          <w:rFonts w:cstheme="minorHAnsi"/>
          <w:szCs w:val="22"/>
        </w:rPr>
        <w:t>auto-subscribed</w:t>
      </w:r>
      <w:proofErr w:type="gramEnd"/>
      <w:r w:rsidRPr="00027C4F">
        <w:rPr>
          <w:rFonts w:cstheme="minorHAnsi"/>
          <w:szCs w:val="22"/>
        </w:rPr>
        <w:t xml:space="preserve"> and receive departmental</w:t>
      </w:r>
      <w:r w:rsidR="00161553" w:rsidRPr="00027C4F">
        <w:rPr>
          <w:rFonts w:cstheme="minorHAnsi"/>
          <w:szCs w:val="22"/>
        </w:rPr>
        <w:t xml:space="preserve"> updates</w:t>
      </w:r>
      <w:r w:rsidRPr="00027C4F">
        <w:rPr>
          <w:rFonts w:cstheme="minorHAnsi"/>
          <w:szCs w:val="22"/>
        </w:rPr>
        <w:t xml:space="preserve"> in </w:t>
      </w:r>
      <w:r w:rsidR="00666D6E" w:rsidRPr="00027C4F">
        <w:rPr>
          <w:rFonts w:cstheme="minorHAnsi"/>
          <w:szCs w:val="22"/>
        </w:rPr>
        <w:t>your OSU</w:t>
      </w:r>
      <w:r w:rsidRPr="00027C4F">
        <w:rPr>
          <w:rFonts w:cstheme="minorHAnsi"/>
          <w:szCs w:val="22"/>
        </w:rPr>
        <w:t xml:space="preserve"> email.</w:t>
      </w:r>
      <w:r w:rsidR="00617F5D" w:rsidRPr="00027C4F">
        <w:rPr>
          <w:rFonts w:cstheme="minorHAnsi"/>
          <w:szCs w:val="22"/>
        </w:rPr>
        <w:t xml:space="preserve"> </w:t>
      </w:r>
    </w:p>
    <w:p w14:paraId="12253610" w14:textId="4991E37B" w:rsidR="00161553" w:rsidRPr="00027C4F" w:rsidRDefault="00161553" w:rsidP="00161553">
      <w:pPr>
        <w:pStyle w:val="ListParagraph"/>
        <w:numPr>
          <w:ilvl w:val="1"/>
          <w:numId w:val="14"/>
        </w:numPr>
        <w:rPr>
          <w:rFonts w:cstheme="minorHAnsi"/>
          <w:szCs w:val="22"/>
        </w:rPr>
      </w:pPr>
      <w:hyperlink r:id="rId11" w:history="1">
        <w:r w:rsidRPr="00027C4F">
          <w:rPr>
            <w:rStyle w:val="Hyperlink"/>
            <w:b/>
            <w:bCs/>
            <w:szCs w:val="22"/>
          </w:rPr>
          <w:t>IB Website</w:t>
        </w:r>
      </w:hyperlink>
      <w:r w:rsidRPr="00027C4F">
        <w:rPr>
          <w:rFonts w:cstheme="minorHAnsi"/>
          <w:b/>
          <w:szCs w:val="22"/>
        </w:rPr>
        <w:t xml:space="preserve">: </w:t>
      </w:r>
      <w:r w:rsidRPr="00027C4F">
        <w:rPr>
          <w:rFonts w:cstheme="minorHAnsi"/>
          <w:szCs w:val="22"/>
        </w:rPr>
        <w:t xml:space="preserve">Information on careers, major and options, advising, experiential opportunities, and so much more! </w:t>
      </w:r>
    </w:p>
    <w:p w14:paraId="3D8C7501" w14:textId="77777777" w:rsidR="00B64DC1" w:rsidRPr="00027C4F" w:rsidRDefault="00617F5D" w:rsidP="00B64DC1">
      <w:pPr>
        <w:pStyle w:val="ListParagraph"/>
        <w:numPr>
          <w:ilvl w:val="2"/>
          <w:numId w:val="14"/>
        </w:numPr>
        <w:rPr>
          <w:rFonts w:cstheme="minorHAnsi"/>
          <w:szCs w:val="22"/>
        </w:rPr>
      </w:pPr>
      <w:hyperlink r:id="rId12" w:history="1">
        <w:r w:rsidRPr="00027C4F">
          <w:rPr>
            <w:rStyle w:val="Hyperlink"/>
            <w:b/>
            <w:bCs/>
            <w:szCs w:val="22"/>
          </w:rPr>
          <w:t xml:space="preserve">IB </w:t>
        </w:r>
        <w:r w:rsidR="00ED7EEE" w:rsidRPr="00027C4F">
          <w:rPr>
            <w:rStyle w:val="Hyperlink"/>
            <w:b/>
            <w:bCs/>
            <w:szCs w:val="22"/>
          </w:rPr>
          <w:t>Club</w:t>
        </w:r>
        <w:r w:rsidR="005C06A4" w:rsidRPr="00027C4F">
          <w:rPr>
            <w:rStyle w:val="Hyperlink"/>
            <w:b/>
            <w:bCs/>
            <w:szCs w:val="22"/>
          </w:rPr>
          <w:t xml:space="preserve"> and other</w:t>
        </w:r>
        <w:r w:rsidR="002604CF" w:rsidRPr="00027C4F">
          <w:rPr>
            <w:rStyle w:val="Hyperlink"/>
            <w:b/>
            <w:bCs/>
            <w:szCs w:val="22"/>
          </w:rPr>
          <w:t>s</w:t>
        </w:r>
        <w:r w:rsidR="00ED7EEE" w:rsidRPr="00027C4F">
          <w:rPr>
            <w:rStyle w:val="Hyperlink"/>
            <w:szCs w:val="22"/>
          </w:rPr>
          <w:t>:</w:t>
        </w:r>
      </w:hyperlink>
      <w:r w:rsidR="00ED7EEE" w:rsidRPr="00027C4F">
        <w:rPr>
          <w:rFonts w:cstheme="minorHAnsi"/>
          <w:szCs w:val="22"/>
        </w:rPr>
        <w:t xml:space="preserve"> </w:t>
      </w:r>
      <w:r w:rsidR="00161553" w:rsidRPr="00027C4F">
        <w:rPr>
          <w:rFonts w:cstheme="minorHAnsi"/>
          <w:szCs w:val="22"/>
        </w:rPr>
        <w:t>P</w:t>
      </w:r>
      <w:r w:rsidR="0025279A" w:rsidRPr="00027C4F">
        <w:rPr>
          <w:rFonts w:cstheme="minorHAnsi"/>
          <w:szCs w:val="22"/>
        </w:rPr>
        <w:t>articipate in the</w:t>
      </w:r>
      <w:r w:rsidR="00161553" w:rsidRPr="00027C4F">
        <w:rPr>
          <w:rFonts w:cstheme="minorHAnsi"/>
          <w:szCs w:val="22"/>
        </w:rPr>
        <w:t xml:space="preserve"> Integrative Biology Club (IBC) or 100s of other organizations.</w:t>
      </w:r>
    </w:p>
    <w:p w14:paraId="42525B65" w14:textId="19237829" w:rsidR="006704D4" w:rsidRPr="00027C4F" w:rsidRDefault="00161553" w:rsidP="00B64DC1">
      <w:pPr>
        <w:pStyle w:val="ListParagraph"/>
        <w:numPr>
          <w:ilvl w:val="2"/>
          <w:numId w:val="14"/>
        </w:numPr>
        <w:rPr>
          <w:rFonts w:cstheme="minorHAnsi"/>
          <w:szCs w:val="22"/>
        </w:rPr>
      </w:pPr>
      <w:hyperlink r:id="rId13" w:history="1">
        <w:r w:rsidRPr="00027C4F">
          <w:rPr>
            <w:rStyle w:val="Hyperlink"/>
            <w:b/>
            <w:bCs/>
            <w:szCs w:val="22"/>
          </w:rPr>
          <w:t>IB experiential learning opportunities</w:t>
        </w:r>
      </w:hyperlink>
      <w:r w:rsidRPr="00027C4F">
        <w:rPr>
          <w:rFonts w:cstheme="minorHAnsi"/>
          <w:b/>
          <w:szCs w:val="22"/>
        </w:rPr>
        <w:t>:</w:t>
      </w:r>
      <w:r w:rsidRPr="00027C4F">
        <w:rPr>
          <w:rFonts w:cstheme="minorHAnsi"/>
          <w:szCs w:val="22"/>
        </w:rPr>
        <w:t xml:space="preserve"> Explore a wide range of opportunities in research, internships, biological collections work, undergraduate teaching and study abroad.</w:t>
      </w:r>
      <w:r w:rsidR="006704D4" w:rsidRPr="00027C4F">
        <w:rPr>
          <w:rFonts w:cstheme="minorHAnsi"/>
          <w:color w:val="FF0000"/>
          <w:szCs w:val="22"/>
        </w:rPr>
        <w:t xml:space="preserve"> </w:t>
      </w:r>
    </w:p>
    <w:p w14:paraId="00C57731" w14:textId="770209B8" w:rsidR="00CF6F16" w:rsidRPr="00027C4F" w:rsidRDefault="00CF6F16" w:rsidP="00B64DC1">
      <w:pPr>
        <w:pStyle w:val="ListParagraph"/>
        <w:numPr>
          <w:ilvl w:val="2"/>
          <w:numId w:val="14"/>
        </w:numPr>
        <w:rPr>
          <w:rFonts w:cstheme="minorHAnsi"/>
          <w:szCs w:val="22"/>
        </w:rPr>
      </w:pPr>
      <w:hyperlink r:id="rId14" w:history="1">
        <w:r w:rsidRPr="00027C4F">
          <w:rPr>
            <w:rStyle w:val="Hyperlink"/>
            <w:b/>
            <w:bCs/>
            <w:szCs w:val="22"/>
          </w:rPr>
          <w:t>IB FAQs</w:t>
        </w:r>
        <w:r w:rsidRPr="00027C4F">
          <w:rPr>
            <w:rStyle w:val="Hyperlink"/>
            <w:szCs w:val="22"/>
          </w:rPr>
          <w:t>:</w:t>
        </w:r>
      </w:hyperlink>
      <w:r w:rsidRPr="00027C4F">
        <w:rPr>
          <w:rFonts w:cstheme="minorHAnsi"/>
          <w:szCs w:val="22"/>
        </w:rPr>
        <w:t xml:space="preserve"> Many answers to important student questions.</w:t>
      </w:r>
    </w:p>
    <w:p w14:paraId="534F1C35" w14:textId="77777777" w:rsidR="004E6AAA" w:rsidRPr="00027C4F" w:rsidRDefault="004E6AAA" w:rsidP="004E6AAA">
      <w:pPr>
        <w:pStyle w:val="ListParagraph"/>
        <w:numPr>
          <w:ilvl w:val="0"/>
          <w:numId w:val="14"/>
        </w:numPr>
        <w:rPr>
          <w:rFonts w:cstheme="minorHAnsi"/>
          <w:szCs w:val="22"/>
        </w:rPr>
      </w:pPr>
      <w:r w:rsidRPr="00027C4F">
        <w:rPr>
          <w:rFonts w:cstheme="minorHAnsi"/>
          <w:b/>
          <w:szCs w:val="22"/>
        </w:rPr>
        <w:t>Beaver Hub</w:t>
      </w:r>
      <w:r w:rsidRPr="00027C4F">
        <w:rPr>
          <w:rFonts w:cstheme="minorHAnsi"/>
          <w:szCs w:val="22"/>
        </w:rPr>
        <w:t xml:space="preserve"> allows you to make advising appointments and access numerous other student resources. </w:t>
      </w:r>
      <w:r w:rsidRPr="00027C4F">
        <w:rPr>
          <w:rFonts w:cstheme="minorHAnsi"/>
          <w:szCs w:val="22"/>
          <w:shd w:val="clear" w:color="auto" w:fill="FFFFFF"/>
        </w:rPr>
        <w:t>Click on your Success Team in Beaver Hub to find your major (primary) advisor, and you should also review the appointment information below.</w:t>
      </w:r>
    </w:p>
    <w:p w14:paraId="38D9E2DE" w14:textId="77777777" w:rsidR="002B0A92" w:rsidRPr="00775C82" w:rsidRDefault="002B0A92" w:rsidP="002B0A92">
      <w:pPr>
        <w:pStyle w:val="ListParagraph"/>
        <w:numPr>
          <w:ilvl w:val="0"/>
          <w:numId w:val="14"/>
        </w:numPr>
        <w:rPr>
          <w:rFonts w:cstheme="minorHAnsi"/>
          <w:szCs w:val="22"/>
        </w:rPr>
      </w:pPr>
      <w:hyperlink r:id="rId15" w:history="1">
        <w:r w:rsidRPr="00775C82">
          <w:rPr>
            <w:rStyle w:val="Hyperlink"/>
            <w:rFonts w:cstheme="minorHAnsi"/>
            <w:b/>
            <w:szCs w:val="22"/>
          </w:rPr>
          <w:t>Academic Success Resources</w:t>
        </w:r>
      </w:hyperlink>
    </w:p>
    <w:p w14:paraId="19E125C2" w14:textId="77777777" w:rsidR="002B0A92" w:rsidRPr="00775C82" w:rsidRDefault="002B0A92" w:rsidP="002B0A92">
      <w:pPr>
        <w:pStyle w:val="ListParagraph"/>
        <w:numPr>
          <w:ilvl w:val="1"/>
          <w:numId w:val="14"/>
        </w:numPr>
        <w:rPr>
          <w:rFonts w:cstheme="minorHAnsi"/>
          <w:szCs w:val="22"/>
        </w:rPr>
      </w:pPr>
      <w:hyperlink r:id="rId16" w:history="1">
        <w:r w:rsidRPr="00775C82">
          <w:rPr>
            <w:rStyle w:val="Hyperlink"/>
            <w:rFonts w:cstheme="minorHAnsi"/>
            <w:b/>
            <w:szCs w:val="22"/>
          </w:rPr>
          <w:t>Science Success Center</w:t>
        </w:r>
      </w:hyperlink>
      <w:r w:rsidRPr="00775C82">
        <w:rPr>
          <w:rFonts w:cstheme="minorHAnsi"/>
          <w:szCs w:val="22"/>
        </w:rPr>
        <w:t xml:space="preserve">, Kidder Hall 109, 541-737-3854, is </w:t>
      </w:r>
      <w:r w:rsidRPr="00775C82">
        <w:rPr>
          <w:rFonts w:cstheme="minorHAnsi"/>
          <w:color w:val="000000"/>
          <w:szCs w:val="22"/>
          <w:shd w:val="clear" w:color="auto" w:fill="FFFFFF"/>
        </w:rPr>
        <w:t>open for registration and other assistance.</w:t>
      </w:r>
    </w:p>
    <w:p w14:paraId="6D724569" w14:textId="77777777" w:rsidR="002B0A92" w:rsidRPr="00775C82" w:rsidRDefault="002B0A92" w:rsidP="002B0A92">
      <w:pPr>
        <w:pStyle w:val="ListParagraph"/>
        <w:numPr>
          <w:ilvl w:val="1"/>
          <w:numId w:val="14"/>
        </w:numPr>
        <w:rPr>
          <w:rFonts w:cstheme="minorHAnsi"/>
          <w:szCs w:val="22"/>
        </w:rPr>
      </w:pPr>
      <w:hyperlink r:id="rId17" w:history="1">
        <w:r w:rsidRPr="00775C82">
          <w:rPr>
            <w:rStyle w:val="Hyperlink"/>
            <w:rFonts w:cstheme="minorHAnsi"/>
            <w:b/>
            <w:szCs w:val="22"/>
          </w:rPr>
          <w:t>Academic Success Center</w:t>
        </w:r>
      </w:hyperlink>
      <w:r w:rsidRPr="00775C82">
        <w:rPr>
          <w:rFonts w:cstheme="minorHAnsi"/>
          <w:szCs w:val="22"/>
        </w:rPr>
        <w:t xml:space="preserve"> resources including individual academic coaching and numerous other resources. </w:t>
      </w:r>
    </w:p>
    <w:p w14:paraId="53DDC75A" w14:textId="77777777" w:rsidR="002B0A92" w:rsidRPr="00775C82" w:rsidRDefault="002B0A92" w:rsidP="002B0A92">
      <w:pPr>
        <w:pStyle w:val="ListParagraph"/>
        <w:numPr>
          <w:ilvl w:val="1"/>
          <w:numId w:val="14"/>
        </w:numPr>
        <w:rPr>
          <w:rFonts w:cstheme="minorHAnsi"/>
          <w:szCs w:val="22"/>
        </w:rPr>
      </w:pPr>
      <w:hyperlink r:id="rId18" w:history="1">
        <w:r w:rsidRPr="00775C82">
          <w:rPr>
            <w:rStyle w:val="Hyperlink"/>
            <w:rFonts w:cstheme="minorHAnsi"/>
            <w:b/>
            <w:szCs w:val="22"/>
          </w:rPr>
          <w:t>Science tutoring centers</w:t>
        </w:r>
      </w:hyperlink>
      <w:r w:rsidRPr="00775C82">
        <w:rPr>
          <w:rFonts w:cstheme="minorHAnsi"/>
          <w:szCs w:val="22"/>
        </w:rPr>
        <w:t xml:space="preserve"> and </w:t>
      </w:r>
      <w:hyperlink r:id="rId19" w:history="1">
        <w:r w:rsidRPr="00775C82">
          <w:rPr>
            <w:rStyle w:val="Hyperlink"/>
            <w:rFonts w:cstheme="minorHAnsi"/>
            <w:b/>
            <w:szCs w:val="22"/>
          </w:rPr>
          <w:t>Supplemental Instruction Tables</w:t>
        </w:r>
      </w:hyperlink>
      <w:r w:rsidRPr="00775C82">
        <w:rPr>
          <w:rFonts w:cstheme="minorHAnsi"/>
          <w:szCs w:val="22"/>
        </w:rPr>
        <w:t xml:space="preserve"> for tutoring in a variety of introductory courses. </w:t>
      </w:r>
    </w:p>
    <w:p w14:paraId="7E35AB6C" w14:textId="77777777" w:rsidR="002B0A92" w:rsidRPr="00775C82" w:rsidRDefault="002B0A92" w:rsidP="002B0A92">
      <w:pPr>
        <w:pStyle w:val="ListParagraph"/>
        <w:numPr>
          <w:ilvl w:val="1"/>
          <w:numId w:val="14"/>
        </w:numPr>
        <w:rPr>
          <w:rFonts w:cstheme="minorHAnsi"/>
          <w:szCs w:val="22"/>
        </w:rPr>
      </w:pPr>
      <w:hyperlink r:id="rId20" w:history="1">
        <w:r w:rsidRPr="00775C82">
          <w:rPr>
            <w:rStyle w:val="Hyperlink"/>
            <w:rFonts w:cstheme="minorHAnsi"/>
            <w:b/>
            <w:szCs w:val="22"/>
          </w:rPr>
          <w:t>OSU Academic Regulations</w:t>
        </w:r>
      </w:hyperlink>
      <w:r w:rsidRPr="00775C82">
        <w:rPr>
          <w:rFonts w:cstheme="minorHAnsi"/>
          <w:szCs w:val="22"/>
        </w:rPr>
        <w:t xml:space="preserve"> outline the regulations and procedures for all OSU students.</w:t>
      </w:r>
    </w:p>
    <w:p w14:paraId="3C307931" w14:textId="6BFE455E" w:rsidR="00276508" w:rsidRPr="00027C4F" w:rsidRDefault="002B0A92" w:rsidP="002B0A92">
      <w:pPr>
        <w:pStyle w:val="ListParagraph"/>
        <w:numPr>
          <w:ilvl w:val="1"/>
          <w:numId w:val="14"/>
        </w:numPr>
        <w:rPr>
          <w:rFonts w:cstheme="minorHAnsi"/>
          <w:szCs w:val="22"/>
        </w:rPr>
      </w:pPr>
      <w:hyperlink r:id="rId21" w:history="1">
        <w:r w:rsidRPr="00775C82">
          <w:rPr>
            <w:rStyle w:val="Hyperlink"/>
            <w:rFonts w:cstheme="minorHAnsi"/>
            <w:b/>
            <w:szCs w:val="22"/>
          </w:rPr>
          <w:t>OSU Academic Calendar</w:t>
        </w:r>
      </w:hyperlink>
      <w:r w:rsidRPr="00775C82">
        <w:rPr>
          <w:rFonts w:cstheme="minorHAnsi"/>
          <w:szCs w:val="22"/>
        </w:rPr>
        <w:t xml:space="preserve"> lists important quarter dates (OSU is on quarters, not semesters) and deadlines such as the last day to add or drop a course, last day to withdraw, registration dates and more.</w:t>
      </w:r>
    </w:p>
    <w:p w14:paraId="408E5466" w14:textId="1346AB39" w:rsidR="00CF6F16" w:rsidRPr="00763F6D" w:rsidRDefault="004E6AAA" w:rsidP="00CF6F16">
      <w:pPr>
        <w:pStyle w:val="ListParagraph"/>
        <w:numPr>
          <w:ilvl w:val="0"/>
          <w:numId w:val="14"/>
        </w:numPr>
        <w:rPr>
          <w:rFonts w:cstheme="minorHAnsi"/>
          <w:b/>
          <w:sz w:val="20"/>
          <w:szCs w:val="20"/>
        </w:rPr>
      </w:pPr>
      <w:hyperlink r:id="rId22" w:history="1">
        <w:r w:rsidRPr="00027C4F">
          <w:rPr>
            <w:rStyle w:val="Hyperlink"/>
            <w:b/>
            <w:bCs/>
            <w:szCs w:val="22"/>
          </w:rPr>
          <w:t>OSU Dean of Students website</w:t>
        </w:r>
      </w:hyperlink>
      <w:r w:rsidRPr="00027C4F">
        <w:rPr>
          <w:rFonts w:cstheme="minorHAnsi"/>
          <w:szCs w:val="22"/>
        </w:rPr>
        <w:t xml:space="preserve"> lists a variety of other resources and services to support you.</w:t>
      </w:r>
      <w:r w:rsidRPr="00763F6D">
        <w:rPr>
          <w:rFonts w:cstheme="minorHAnsi"/>
          <w:sz w:val="20"/>
          <w:szCs w:val="20"/>
        </w:rPr>
        <w:t xml:space="preserve"> </w:t>
      </w:r>
    </w:p>
    <w:p w14:paraId="2B5338A0" w14:textId="2C2896E3" w:rsidR="00763F6D" w:rsidRDefault="00027C4F" w:rsidP="00763F6D">
      <w:pPr>
        <w:pStyle w:val="Heading2"/>
      </w:pPr>
      <w:bookmarkStart w:id="8" w:name="_Toc225319496"/>
      <w:r w:rsidRPr="00763F6D">
        <w:lastRenderedPageBreak/>
        <w:t xml:space="preserve">Academic Planning </w:t>
      </w:r>
      <w:r w:rsidR="009B1E0B" w:rsidRPr="00763F6D">
        <w:t>and</w:t>
      </w:r>
      <w:r w:rsidRPr="00763F6D">
        <w:t xml:space="preserve"> Advising:</w:t>
      </w:r>
      <w:bookmarkEnd w:id="8"/>
      <w:r w:rsidRPr="00763F6D">
        <w:t xml:space="preserve"> </w:t>
      </w:r>
      <w:bookmarkEnd w:id="5"/>
      <w:bookmarkEnd w:id="6"/>
    </w:p>
    <w:p w14:paraId="52D96ED7" w14:textId="32B01137" w:rsidR="00EB5E62" w:rsidRPr="00763F6D" w:rsidRDefault="00C91564" w:rsidP="00763F6D">
      <w:pPr>
        <w:rPr>
          <w:b/>
        </w:rPr>
      </w:pPr>
      <w:bookmarkStart w:id="9" w:name="_Hlk143861468"/>
      <w:r w:rsidRPr="00763F6D">
        <w:t xml:space="preserve">The </w:t>
      </w:r>
      <w:r w:rsidR="00C4074D" w:rsidRPr="00763F6D">
        <w:t xml:space="preserve">biology major </w:t>
      </w:r>
      <w:r w:rsidR="00EB5E62" w:rsidRPr="00763F6D">
        <w:t>includes</w:t>
      </w:r>
      <w:r w:rsidR="00C4074D" w:rsidRPr="00763F6D">
        <w:t xml:space="preserve"> core biological science,</w:t>
      </w:r>
      <w:r w:rsidR="00934BC7" w:rsidRPr="00763F6D">
        <w:t xml:space="preserve"> chemistry,</w:t>
      </w:r>
      <w:r w:rsidR="00C4074D" w:rsidRPr="00763F6D">
        <w:t xml:space="preserve"> math</w:t>
      </w:r>
      <w:r w:rsidR="00934BC7" w:rsidRPr="00763F6D">
        <w:t xml:space="preserve"> and</w:t>
      </w:r>
      <w:r w:rsidR="00C4074D" w:rsidRPr="00763F6D">
        <w:t xml:space="preserve"> statistics coursework </w:t>
      </w:r>
      <w:r w:rsidR="00934BC7" w:rsidRPr="00763F6D">
        <w:t xml:space="preserve">that </w:t>
      </w:r>
      <w:r w:rsidR="006A5482" w:rsidRPr="00763F6D">
        <w:t xml:space="preserve">are </w:t>
      </w:r>
      <w:r w:rsidR="00934BC7" w:rsidRPr="00763F6D">
        <w:t xml:space="preserve">mostly </w:t>
      </w:r>
      <w:r w:rsidR="00C4074D" w:rsidRPr="00763F6D">
        <w:t>complet</w:t>
      </w:r>
      <w:r w:rsidR="00934BC7" w:rsidRPr="00763F6D">
        <w:t>ed in the first two years along</w:t>
      </w:r>
      <w:r w:rsidR="00C4074D" w:rsidRPr="00763F6D">
        <w:t xml:space="preserve"> with </w:t>
      </w:r>
      <w:r w:rsidR="00934BC7" w:rsidRPr="00763F6D">
        <w:t xml:space="preserve">much of the </w:t>
      </w:r>
      <w:r w:rsidR="00EB5E62" w:rsidRPr="00763F6D">
        <w:t>OSU</w:t>
      </w:r>
      <w:r w:rsidR="003351E5" w:rsidRPr="00763F6D">
        <w:t xml:space="preserve"> C</w:t>
      </w:r>
      <w:r w:rsidR="00740E8D" w:rsidRPr="00763F6D">
        <w:t>ore Education</w:t>
      </w:r>
      <w:r w:rsidR="00EB5E62" w:rsidRPr="00763F6D">
        <w:t xml:space="preserve"> (general education)</w:t>
      </w:r>
      <w:r w:rsidR="00C4074D" w:rsidRPr="00763F6D">
        <w:t xml:space="preserve">. The electives portion of the biology major includes choices to cater to </w:t>
      </w:r>
      <w:r w:rsidR="00EB5E62" w:rsidRPr="00763F6D">
        <w:t xml:space="preserve">your </w:t>
      </w:r>
      <w:r w:rsidR="00C4074D" w:rsidRPr="00763F6D">
        <w:t xml:space="preserve">interests. These require </w:t>
      </w:r>
      <w:r w:rsidR="00EB5E62" w:rsidRPr="00763F6D">
        <w:t>select</w:t>
      </w:r>
      <w:r w:rsidR="00934BC7" w:rsidRPr="00763F6D">
        <w:t>ing</w:t>
      </w:r>
      <w:r w:rsidR="00EB5E62" w:rsidRPr="00763F6D">
        <w:t xml:space="preserve"> </w:t>
      </w:r>
      <w:r w:rsidR="00C4074D" w:rsidRPr="00763F6D">
        <w:t>one cours</w:t>
      </w:r>
      <w:r w:rsidR="00934BC7" w:rsidRPr="00763F6D">
        <w:t>e for</w:t>
      </w:r>
      <w:r w:rsidR="00C4074D" w:rsidRPr="00763F6D">
        <w:t xml:space="preserve"> each category of</w:t>
      </w:r>
      <w:r w:rsidR="00A06E73" w:rsidRPr="00763F6D">
        <w:t xml:space="preserve"> Beyond OSU II and Writing Intensive Course (one course);</w:t>
      </w:r>
      <w:r w:rsidR="00C4074D" w:rsidRPr="00763F6D">
        <w:t xml:space="preserve"> </w:t>
      </w:r>
      <w:r w:rsidR="00BE1284" w:rsidRPr="00763F6D">
        <w:t>Advanced Difference, Power, and Oppression</w:t>
      </w:r>
      <w:r w:rsidR="00D415C5" w:rsidRPr="00763F6D">
        <w:t>;</w:t>
      </w:r>
      <w:r w:rsidR="00BE1284" w:rsidRPr="00763F6D">
        <w:t xml:space="preserve"> </w:t>
      </w:r>
      <w:r w:rsidR="00C4074D" w:rsidRPr="00763F6D">
        <w:t xml:space="preserve">Physics </w:t>
      </w:r>
      <w:r w:rsidR="00C4074D" w:rsidRPr="00763F6D">
        <w:rPr>
          <w:u w:val="single"/>
        </w:rPr>
        <w:t>or</w:t>
      </w:r>
      <w:r w:rsidR="00C4074D" w:rsidRPr="00763F6D">
        <w:t xml:space="preserve"> Computer Science and Quantitative Applications</w:t>
      </w:r>
      <w:r w:rsidR="00D415C5" w:rsidRPr="00763F6D">
        <w:t>;</w:t>
      </w:r>
      <w:r w:rsidR="003351E5" w:rsidRPr="00763F6D">
        <w:t xml:space="preserve"> </w:t>
      </w:r>
      <w:r w:rsidR="00A06E73" w:rsidRPr="00763F6D">
        <w:t xml:space="preserve">Organismal Biology and Physiology; </w:t>
      </w:r>
      <w:r w:rsidR="003351E5" w:rsidRPr="00763F6D">
        <w:t xml:space="preserve">Ecology and Evolution </w:t>
      </w:r>
      <w:r w:rsidR="003351E5" w:rsidRPr="00763F6D">
        <w:rPr>
          <w:u w:val="single"/>
        </w:rPr>
        <w:t>or</w:t>
      </w:r>
      <w:r w:rsidR="003351E5" w:rsidRPr="00763F6D">
        <w:t xml:space="preserve"> Cellular, Molecular and Genomics</w:t>
      </w:r>
      <w:r w:rsidR="00A06E73" w:rsidRPr="00763F6D">
        <w:t>;</w:t>
      </w:r>
      <w:r w:rsidR="00C4074D" w:rsidRPr="00763F6D">
        <w:t xml:space="preserve"> and Experiential Learning </w:t>
      </w:r>
      <w:r w:rsidR="00C4074D" w:rsidRPr="00763F6D">
        <w:rPr>
          <w:u w:val="single"/>
        </w:rPr>
        <w:t>or</w:t>
      </w:r>
      <w:r w:rsidR="00C4074D" w:rsidRPr="00763F6D">
        <w:t xml:space="preserve"> Integrative Biology</w:t>
      </w:r>
      <w:r w:rsidR="00934BC7" w:rsidRPr="00763F6D">
        <w:t xml:space="preserve">, generally in junior, </w:t>
      </w:r>
      <w:r w:rsidR="00EB5E62" w:rsidRPr="00763F6D">
        <w:t>senior</w:t>
      </w:r>
      <w:r w:rsidR="00934BC7" w:rsidRPr="00763F6D">
        <w:t xml:space="preserve"> or later</w:t>
      </w:r>
      <w:r w:rsidR="00EB5E62" w:rsidRPr="00763F6D">
        <w:t xml:space="preserve"> year</w:t>
      </w:r>
      <w:r w:rsidR="00934BC7" w:rsidRPr="00763F6D">
        <w:t>s</w:t>
      </w:r>
      <w:r w:rsidR="00EB5E62" w:rsidRPr="00763F6D">
        <w:t>.</w:t>
      </w:r>
      <w:r w:rsidR="00934BC7" w:rsidRPr="00763F6D">
        <w:t xml:space="preserve"> </w:t>
      </w:r>
      <w:hyperlink r:id="rId23" w:history="1">
        <w:r w:rsidR="00934BC7" w:rsidRPr="00027C4F">
          <w:rPr>
            <w:rStyle w:val="Hyperlink"/>
          </w:rPr>
          <w:t>The learning outcomes for the biology major can be found here</w:t>
        </w:r>
      </w:hyperlink>
      <w:r w:rsidR="00934BC7" w:rsidRPr="00763F6D">
        <w:t>.</w:t>
      </w:r>
    </w:p>
    <w:p w14:paraId="14F704E0" w14:textId="2FF0A0A7" w:rsidR="00C91564" w:rsidRPr="00763F6D" w:rsidRDefault="00EB5E62" w:rsidP="00763F6D">
      <w:hyperlink r:id="rId24" w:history="1">
        <w:r w:rsidRPr="00027C4F">
          <w:rPr>
            <w:rStyle w:val="Hyperlink"/>
          </w:rPr>
          <w:t>Eight</w:t>
        </w:r>
        <w:r w:rsidR="00C4074D" w:rsidRPr="00027C4F">
          <w:rPr>
            <w:rStyle w:val="Hyperlink"/>
          </w:rPr>
          <w:t>, transcript-visible options (concentrations)</w:t>
        </w:r>
      </w:hyperlink>
      <w:r w:rsidR="00C4074D" w:rsidRPr="00763F6D">
        <w:t xml:space="preserve"> </w:t>
      </w:r>
      <w:r w:rsidRPr="00763F6D">
        <w:t>are available</w:t>
      </w:r>
      <w:r w:rsidR="00E93E24" w:rsidRPr="00763F6D">
        <w:t xml:space="preserve"> for you</w:t>
      </w:r>
      <w:r w:rsidRPr="00763F6D">
        <w:t xml:space="preserve"> to declare in the biology major (but are not required)</w:t>
      </w:r>
      <w:r w:rsidR="00C4074D" w:rsidRPr="00763F6D">
        <w:t xml:space="preserve">. </w:t>
      </w:r>
      <w:r w:rsidRPr="00763F6D">
        <w:t>Options require a net of 15</w:t>
      </w:r>
      <w:r w:rsidR="002E63D4" w:rsidRPr="00763F6D">
        <w:t>-20</w:t>
      </w:r>
      <w:r w:rsidRPr="00763F6D">
        <w:t xml:space="preserve"> additional credits </w:t>
      </w:r>
      <w:r w:rsidR="00292434" w:rsidRPr="00763F6D">
        <w:t xml:space="preserve">beyond the base major </w:t>
      </w:r>
      <w:r w:rsidRPr="00763F6D">
        <w:t xml:space="preserve">because </w:t>
      </w:r>
      <w:r w:rsidR="00292434" w:rsidRPr="00763F6D">
        <w:t>part of each one</w:t>
      </w:r>
      <w:r w:rsidRPr="00763F6D">
        <w:t xml:space="preserve"> overlap</w:t>
      </w:r>
      <w:r w:rsidR="00292434" w:rsidRPr="00763F6D">
        <w:t>s</w:t>
      </w:r>
      <w:r w:rsidRPr="00763F6D">
        <w:t xml:space="preserve"> and stipulate</w:t>
      </w:r>
      <w:r w:rsidR="00292434" w:rsidRPr="00763F6D">
        <w:t>s</w:t>
      </w:r>
      <w:r w:rsidRPr="00763F6D">
        <w:t xml:space="preserve"> specific courses in some </w:t>
      </w:r>
      <w:r w:rsidR="00292434" w:rsidRPr="00763F6D">
        <w:t xml:space="preserve">major </w:t>
      </w:r>
      <w:r w:rsidRPr="00763F6D">
        <w:t>elective areas</w:t>
      </w:r>
      <w:r w:rsidR="00292434" w:rsidRPr="00763F6D">
        <w:t>. B</w:t>
      </w:r>
      <w:r w:rsidR="00E93E24" w:rsidRPr="00763F6D">
        <w:t xml:space="preserve">ecause of this, they </w:t>
      </w:r>
      <w:r w:rsidRPr="00763F6D">
        <w:t xml:space="preserve">may </w:t>
      </w:r>
      <w:r w:rsidR="00010C88" w:rsidRPr="00763F6D">
        <w:t xml:space="preserve">slightly </w:t>
      </w:r>
      <w:r w:rsidRPr="00763F6D">
        <w:t>alter the plans</w:t>
      </w:r>
      <w:r w:rsidR="00010C88" w:rsidRPr="00763F6D">
        <w:t xml:space="preserve"> </w:t>
      </w:r>
      <w:r w:rsidR="00292434" w:rsidRPr="00763F6D">
        <w:t xml:space="preserve">and courses </w:t>
      </w:r>
      <w:r w:rsidR="00010C88" w:rsidRPr="00763F6D">
        <w:t>outlined</w:t>
      </w:r>
      <w:r w:rsidRPr="00763F6D">
        <w:t xml:space="preserve"> below. </w:t>
      </w:r>
      <w:r w:rsidR="003351E5" w:rsidRPr="00763F6D">
        <w:t xml:space="preserve"> </w:t>
      </w:r>
      <w:r w:rsidRPr="00763F6D">
        <w:t>The</w:t>
      </w:r>
      <w:r w:rsidR="00E93E24" w:rsidRPr="00763F6D">
        <w:t xml:space="preserve"> option choices include</w:t>
      </w:r>
      <w:r w:rsidRPr="00763F6D">
        <w:t xml:space="preserve"> </w:t>
      </w:r>
      <w:r w:rsidR="00E93E24" w:rsidRPr="00763F6D">
        <w:t>e</w:t>
      </w:r>
      <w:r w:rsidRPr="00763F6D">
        <w:t xml:space="preserve">cology, </w:t>
      </w:r>
      <w:r w:rsidR="00E93E24" w:rsidRPr="00763F6D">
        <w:t>g</w:t>
      </w:r>
      <w:r w:rsidRPr="00763F6D">
        <w:t xml:space="preserve">enetics, </w:t>
      </w:r>
      <w:r w:rsidR="00E93E24" w:rsidRPr="00763F6D">
        <w:t>ma</w:t>
      </w:r>
      <w:r w:rsidRPr="00763F6D">
        <w:t xml:space="preserve">rine </w:t>
      </w:r>
      <w:r w:rsidR="00E93E24" w:rsidRPr="00763F6D">
        <w:t>bi</w:t>
      </w:r>
      <w:r w:rsidRPr="00763F6D">
        <w:t xml:space="preserve">ology, </w:t>
      </w:r>
      <w:r w:rsidR="00E93E24" w:rsidRPr="00763F6D">
        <w:t>p</w:t>
      </w:r>
      <w:r w:rsidRPr="00763F6D">
        <w:t xml:space="preserve">hysiology and </w:t>
      </w:r>
      <w:r w:rsidR="00E93E24" w:rsidRPr="00763F6D">
        <w:t>b</w:t>
      </w:r>
      <w:r w:rsidRPr="00763F6D">
        <w:t xml:space="preserve">ehavior, </w:t>
      </w:r>
      <w:r w:rsidR="00E93E24" w:rsidRPr="00763F6D">
        <w:t>p</w:t>
      </w:r>
      <w:r w:rsidRPr="00763F6D">
        <w:t>re-</w:t>
      </w:r>
      <w:r w:rsidR="00E93E24" w:rsidRPr="00763F6D">
        <w:t>d</w:t>
      </w:r>
      <w:r w:rsidRPr="00763F6D">
        <w:t xml:space="preserve">entistry, </w:t>
      </w:r>
      <w:r w:rsidR="00E93E24" w:rsidRPr="00763F6D">
        <w:t>p</w:t>
      </w:r>
      <w:r w:rsidRPr="00763F6D">
        <w:t>re-</w:t>
      </w:r>
      <w:r w:rsidR="00E93E24" w:rsidRPr="00763F6D">
        <w:t>e</w:t>
      </w:r>
      <w:r w:rsidRPr="00763F6D">
        <w:t xml:space="preserve">ducation, </w:t>
      </w:r>
      <w:r w:rsidR="00E93E24" w:rsidRPr="00763F6D">
        <w:t>p</w:t>
      </w:r>
      <w:r w:rsidRPr="00763F6D">
        <w:t>re-</w:t>
      </w:r>
      <w:r w:rsidR="00E93E24" w:rsidRPr="00763F6D">
        <w:t>m</w:t>
      </w:r>
      <w:r w:rsidRPr="00763F6D">
        <w:t xml:space="preserve">edicine (which has pathways for </w:t>
      </w:r>
      <w:r w:rsidR="00E93E24" w:rsidRPr="00763F6D">
        <w:t>p</w:t>
      </w:r>
      <w:r w:rsidRPr="00763F6D">
        <w:t xml:space="preserve">hysician, </w:t>
      </w:r>
      <w:r w:rsidR="00E93E24" w:rsidRPr="00763F6D">
        <w:t>p</w:t>
      </w:r>
      <w:r w:rsidRPr="00763F6D">
        <w:t xml:space="preserve">hysician </w:t>
      </w:r>
      <w:r w:rsidR="00E93E24" w:rsidRPr="00763F6D">
        <w:t>a</w:t>
      </w:r>
      <w:r w:rsidRPr="00763F6D">
        <w:t xml:space="preserve">ssistant, </w:t>
      </w:r>
      <w:r w:rsidR="00E93E24" w:rsidRPr="00763F6D">
        <w:t>ph</w:t>
      </w:r>
      <w:r w:rsidRPr="00763F6D">
        <w:t xml:space="preserve">armacy, </w:t>
      </w:r>
      <w:r w:rsidR="00E93E24" w:rsidRPr="00763F6D">
        <w:t>o</w:t>
      </w:r>
      <w:r w:rsidRPr="00763F6D">
        <w:t xml:space="preserve">ptometry, and others) and </w:t>
      </w:r>
      <w:r w:rsidR="00E93E24" w:rsidRPr="00763F6D">
        <w:t>p</w:t>
      </w:r>
      <w:r w:rsidRPr="00763F6D">
        <w:t>re-</w:t>
      </w:r>
      <w:r w:rsidR="00E93E24" w:rsidRPr="00763F6D">
        <w:t>v</w:t>
      </w:r>
      <w:r w:rsidRPr="00763F6D">
        <w:t xml:space="preserve">eterinary </w:t>
      </w:r>
      <w:r w:rsidR="00E93E24" w:rsidRPr="00763F6D">
        <w:t>m</w:t>
      </w:r>
      <w:r w:rsidRPr="00763F6D">
        <w:t xml:space="preserve">edicine. </w:t>
      </w:r>
      <w:bookmarkStart w:id="10" w:name="_Hlk146183366"/>
      <w:r w:rsidRPr="00763F6D">
        <w:t xml:space="preserve">Many professional goals do not have official options, and a variety of </w:t>
      </w:r>
      <w:hyperlink r:id="rId25" w:history="1">
        <w:r w:rsidRPr="00027C4F">
          <w:rPr>
            <w:rStyle w:val="Hyperlink"/>
          </w:rPr>
          <w:t>OSU minors</w:t>
        </w:r>
      </w:hyperlink>
      <w:r w:rsidRPr="00763F6D">
        <w:t xml:space="preserve"> may be beneficial in pursuing</w:t>
      </w:r>
      <w:r w:rsidR="00E93E24" w:rsidRPr="00763F6D">
        <w:t xml:space="preserve"> goals</w:t>
      </w:r>
      <w:r w:rsidR="00012CCD" w:rsidRPr="00763F6D">
        <w:t xml:space="preserve"> outside of the official options</w:t>
      </w:r>
      <w:r w:rsidRPr="00763F6D">
        <w:t>.</w:t>
      </w:r>
      <w:bookmarkEnd w:id="10"/>
    </w:p>
    <w:p w14:paraId="2150703E" w14:textId="045E3443" w:rsidR="00B70164" w:rsidRPr="00416DB1" w:rsidRDefault="00416DB1" w:rsidP="00416DB1">
      <w:pPr>
        <w:pStyle w:val="Heading3"/>
      </w:pPr>
      <w:bookmarkStart w:id="11" w:name="_Toc224714891"/>
      <w:bookmarkStart w:id="12" w:name="_Toc225319497"/>
      <w:bookmarkStart w:id="13" w:name="_Hlk146183422"/>
      <w:bookmarkEnd w:id="9"/>
      <w:r w:rsidRPr="00B70164">
        <w:t>MyDegrees</w:t>
      </w:r>
      <w:bookmarkEnd w:id="11"/>
      <w:bookmarkEnd w:id="12"/>
    </w:p>
    <w:p w14:paraId="09113EAE" w14:textId="5DCDF25A" w:rsidR="00416DB1" w:rsidRPr="00416DB1" w:rsidRDefault="00416DB1" w:rsidP="00416DB1">
      <w:pPr>
        <w:pStyle w:val="ListParagraph"/>
        <w:numPr>
          <w:ilvl w:val="0"/>
          <w:numId w:val="50"/>
        </w:numPr>
      </w:pPr>
      <w:r w:rsidRPr="00775C82">
        <w:rPr>
          <w:szCs w:val="22"/>
        </w:rPr>
        <w:t xml:space="preserve">Available in </w:t>
      </w:r>
      <w:hyperlink r:id="rId26" w:history="1">
        <w:r w:rsidRPr="00775C82">
          <w:rPr>
            <w:rStyle w:val="Hyperlink"/>
            <w:rFonts w:cstheme="minorHAnsi"/>
            <w:b/>
            <w:szCs w:val="22"/>
          </w:rPr>
          <w:t>Beaver Hub</w:t>
        </w:r>
      </w:hyperlink>
      <w:r w:rsidRPr="00775C82">
        <w:rPr>
          <w:szCs w:val="22"/>
        </w:rPr>
        <w:t xml:space="preserve"> and used with the Zoology Major Advising Guide to plan your degree requirements.</w:t>
      </w:r>
    </w:p>
    <w:p w14:paraId="25EEB32C" w14:textId="0EEF3001" w:rsidR="00B70164" w:rsidRPr="00763F6D" w:rsidRDefault="00B70164" w:rsidP="00416DB1">
      <w:pPr>
        <w:pStyle w:val="ListParagraph"/>
        <w:numPr>
          <w:ilvl w:val="0"/>
          <w:numId w:val="50"/>
        </w:numPr>
      </w:pPr>
      <w:r w:rsidRPr="00416DB1">
        <w:rPr>
          <w:b/>
        </w:rPr>
        <w:t>MyDegrees Checklist</w:t>
      </w:r>
      <w:r w:rsidR="00F2339E" w:rsidRPr="00416DB1">
        <w:rPr>
          <w:b/>
        </w:rPr>
        <w:t xml:space="preserve"> </w:t>
      </w:r>
      <w:r w:rsidR="00F2339E" w:rsidRPr="00763F6D">
        <w:t xml:space="preserve">displays </w:t>
      </w:r>
      <w:r w:rsidRPr="00763F6D">
        <w:t xml:space="preserve">completed </w:t>
      </w:r>
      <w:r w:rsidR="00F2339E" w:rsidRPr="00763F6D">
        <w:t xml:space="preserve">requirements for any </w:t>
      </w:r>
      <w:r w:rsidRPr="00763F6D">
        <w:t>declared major</w:t>
      </w:r>
      <w:r w:rsidR="00F2339E" w:rsidRPr="00763F6D">
        <w:t xml:space="preserve"> or option</w:t>
      </w:r>
      <w:r w:rsidRPr="00763F6D">
        <w:t xml:space="preserve">. </w:t>
      </w:r>
      <w:r w:rsidR="00F2339E" w:rsidRPr="00763F6D">
        <w:t xml:space="preserve">See </w:t>
      </w:r>
      <w:hyperlink r:id="rId27" w:history="1">
        <w:r w:rsidRPr="00027C4F">
          <w:rPr>
            <w:rStyle w:val="Hyperlink"/>
          </w:rPr>
          <w:t>My</w:t>
        </w:r>
        <w:r w:rsidR="0060087D" w:rsidRPr="00027C4F">
          <w:rPr>
            <w:rStyle w:val="Hyperlink"/>
          </w:rPr>
          <w:t>D</w:t>
        </w:r>
        <w:r w:rsidRPr="00027C4F">
          <w:rPr>
            <w:rStyle w:val="Hyperlink"/>
          </w:rPr>
          <w:t>egrees Checklist tutorial</w:t>
        </w:r>
      </w:hyperlink>
      <w:r w:rsidRPr="00763F6D">
        <w:t xml:space="preserve">. </w:t>
      </w:r>
    </w:p>
    <w:p w14:paraId="2EC73870" w14:textId="4287B5DF" w:rsidR="00B70164" w:rsidRPr="00763F6D" w:rsidRDefault="00B70164" w:rsidP="00416DB1">
      <w:pPr>
        <w:pStyle w:val="ListParagraph"/>
        <w:numPr>
          <w:ilvl w:val="0"/>
          <w:numId w:val="50"/>
        </w:numPr>
      </w:pPr>
      <w:r w:rsidRPr="00416DB1">
        <w:rPr>
          <w:b/>
        </w:rPr>
        <w:t>The Biology Major Advising Guide</w:t>
      </w:r>
      <w:r w:rsidRPr="00763F6D">
        <w:t xml:space="preserve"> (this document) lets you plan how to complete the requirements you</w:t>
      </w:r>
      <w:r w:rsidR="00F1503C" w:rsidRPr="00763F6D">
        <w:t xml:space="preserve"> have remaining in </w:t>
      </w:r>
      <w:r w:rsidRPr="00763F6D">
        <w:t>the MyDegrees Checklist.</w:t>
      </w:r>
      <w:r w:rsidR="00620808" w:rsidRPr="00763F6D">
        <w:t xml:space="preserve"> There are additional guides for each of the eight options available for biology majors.</w:t>
      </w:r>
    </w:p>
    <w:p w14:paraId="0C5483C9" w14:textId="019AB217" w:rsidR="00B70164" w:rsidRPr="00763F6D" w:rsidRDefault="00B70164" w:rsidP="00416DB1">
      <w:pPr>
        <w:pStyle w:val="ListParagraph"/>
        <w:numPr>
          <w:ilvl w:val="0"/>
          <w:numId w:val="50"/>
        </w:numPr>
      </w:pPr>
      <w:r w:rsidRPr="00416DB1">
        <w:rPr>
          <w:b/>
        </w:rPr>
        <w:t>MyDegrees Planner</w:t>
      </w:r>
      <w:r w:rsidRPr="00763F6D">
        <w:t xml:space="preserve"> is where you store degree plans you </w:t>
      </w:r>
      <w:r w:rsidR="00F1503C" w:rsidRPr="00763F6D">
        <w:t xml:space="preserve">create to </w:t>
      </w:r>
      <w:r w:rsidRPr="00763F6D">
        <w:t xml:space="preserve">share with </w:t>
      </w:r>
      <w:r w:rsidR="00F1503C" w:rsidRPr="00763F6D">
        <w:t xml:space="preserve">your </w:t>
      </w:r>
      <w:r w:rsidRPr="00763F6D">
        <w:t>advisor</w:t>
      </w:r>
      <w:r w:rsidR="00F2339E" w:rsidRPr="00763F6D">
        <w:t>. See</w:t>
      </w:r>
      <w:r w:rsidRPr="00763F6D">
        <w:t xml:space="preserve"> </w:t>
      </w:r>
      <w:hyperlink r:id="rId28" w:history="1">
        <w:r w:rsidR="00F2339E" w:rsidRPr="00027C4F">
          <w:rPr>
            <w:rStyle w:val="Hyperlink"/>
          </w:rPr>
          <w:t>MyDegrees P</w:t>
        </w:r>
        <w:r w:rsidRPr="00027C4F">
          <w:rPr>
            <w:rStyle w:val="Hyperlink"/>
          </w:rPr>
          <w:t>lanner tutorial</w:t>
        </w:r>
      </w:hyperlink>
      <w:r w:rsidRPr="00763F6D">
        <w:t>.</w:t>
      </w:r>
    </w:p>
    <w:p w14:paraId="19BFD84B" w14:textId="067E6DF2" w:rsidR="000B43C6" w:rsidRDefault="00416DB1" w:rsidP="00416DB1">
      <w:pPr>
        <w:pStyle w:val="Heading3"/>
      </w:pPr>
      <w:bookmarkStart w:id="14" w:name="_Toc225319498"/>
      <w:bookmarkStart w:id="15" w:name="_Hlk146184375"/>
      <w:bookmarkEnd w:id="13"/>
      <w:r>
        <w:t>Advising</w:t>
      </w:r>
      <w:bookmarkEnd w:id="14"/>
      <w:r w:rsidRPr="00416DB1">
        <w:t xml:space="preserve"> </w:t>
      </w:r>
      <w:bookmarkEnd w:id="15"/>
    </w:p>
    <w:p w14:paraId="45EBCD1A" w14:textId="77777777" w:rsidR="00416DB1" w:rsidRPr="002A4D9F" w:rsidRDefault="00416DB1" w:rsidP="00416DB1">
      <w:pPr>
        <w:rPr>
          <w:szCs w:val="22"/>
        </w:rPr>
      </w:pPr>
      <w:r w:rsidRPr="00416DB1">
        <w:rPr>
          <w:b/>
          <w:szCs w:val="22"/>
        </w:rPr>
        <w:t>Your advisor</w:t>
      </w:r>
      <w:r w:rsidRPr="002A4D9F">
        <w:rPr>
          <w:b/>
          <w:szCs w:val="22"/>
        </w:rPr>
        <w:t xml:space="preserve"> </w:t>
      </w:r>
      <w:r w:rsidRPr="002A4D9F">
        <w:rPr>
          <w:szCs w:val="22"/>
        </w:rPr>
        <w:t xml:space="preserve">is assigned based on your major combined with your professional goals. </w:t>
      </w:r>
      <w:hyperlink r:id="rId29" w:history="1">
        <w:r w:rsidRPr="002A4D9F">
          <w:rPr>
            <w:rStyle w:val="Hyperlink"/>
          </w:rPr>
          <w:t>Access advisor contact and appointment information</w:t>
        </w:r>
      </w:hyperlink>
      <w:r w:rsidRPr="002A4D9F">
        <w:rPr>
          <w:szCs w:val="22"/>
        </w:rPr>
        <w:t>.</w:t>
      </w:r>
      <w:r w:rsidRPr="002A4D9F">
        <w:t xml:space="preserve"> </w:t>
      </w:r>
      <w:r w:rsidRPr="002A4D9F">
        <w:rPr>
          <w:szCs w:val="22"/>
        </w:rPr>
        <w:t xml:space="preserve">Students can meet for advising at any time but use </w:t>
      </w:r>
      <w:r w:rsidRPr="002A4D9F">
        <w:rPr>
          <w:b/>
          <w:bCs/>
        </w:rPr>
        <w:t>How often to meet</w:t>
      </w:r>
      <w:r w:rsidRPr="002A4D9F">
        <w:t xml:space="preserve"> </w:t>
      </w:r>
      <w:r w:rsidRPr="002A4D9F">
        <w:rPr>
          <w:szCs w:val="22"/>
        </w:rPr>
        <w:t xml:space="preserve">below to determine when you </w:t>
      </w:r>
      <w:r w:rsidRPr="002A4D9F">
        <w:rPr>
          <w:b/>
          <w:szCs w:val="22"/>
        </w:rPr>
        <w:t>must</w:t>
      </w:r>
      <w:r w:rsidRPr="002A4D9F">
        <w:rPr>
          <w:szCs w:val="22"/>
        </w:rPr>
        <w:t xml:space="preserve"> meet for advising or removal of registration holds (see registration below). Advisors will review the plans you create with your </w:t>
      </w:r>
      <w:r w:rsidRPr="002A4D9F">
        <w:rPr>
          <w:b/>
          <w:szCs w:val="22"/>
        </w:rPr>
        <w:t>Zoology Major Advising Guide</w:t>
      </w:r>
      <w:r w:rsidRPr="002A4D9F">
        <w:rPr>
          <w:szCs w:val="22"/>
        </w:rPr>
        <w:t xml:space="preserve"> and save in your </w:t>
      </w:r>
      <w:r w:rsidRPr="002A4D9F">
        <w:rPr>
          <w:b/>
          <w:szCs w:val="22"/>
        </w:rPr>
        <w:t>MyDegrees Planner</w:t>
      </w:r>
      <w:r w:rsidRPr="002A4D9F">
        <w:rPr>
          <w:szCs w:val="22"/>
        </w:rPr>
        <w:t xml:space="preserve">. They will also assist you with integrating professional experiences while completing your degree requirements. </w:t>
      </w:r>
    </w:p>
    <w:p w14:paraId="5EC1A535" w14:textId="0228390A" w:rsidR="00416DB1" w:rsidRDefault="00416DB1" w:rsidP="00416DB1">
      <w:hyperlink r:id="rId30" w:history="1">
        <w:r w:rsidRPr="002A4D9F">
          <w:rPr>
            <w:rStyle w:val="Hyperlink"/>
          </w:rPr>
          <w:t>Read more about the advisor/advisee responsibilities</w:t>
        </w:r>
      </w:hyperlink>
      <w:r w:rsidRPr="002A4D9F">
        <w:rPr>
          <w:szCs w:val="22"/>
        </w:rPr>
        <w:t xml:space="preserve"> and check out the </w:t>
      </w:r>
      <w:hyperlink r:id="rId31" w:history="1">
        <w:r w:rsidRPr="002A4D9F">
          <w:rPr>
            <w:rStyle w:val="Hyperlink"/>
          </w:rPr>
          <w:t>advising FAQs</w:t>
        </w:r>
      </w:hyperlink>
      <w:r w:rsidRPr="002A4D9F">
        <w:rPr>
          <w:szCs w:val="22"/>
        </w:rPr>
        <w:t xml:space="preserve"> for answers to common advising questions.</w:t>
      </w:r>
    </w:p>
    <w:p w14:paraId="1C88E6B6" w14:textId="77777777" w:rsidR="00416DB1" w:rsidRDefault="00416DB1" w:rsidP="00416DB1">
      <w:pPr>
        <w:pStyle w:val="Heading4"/>
      </w:pPr>
      <w:r>
        <w:t>How often to meet</w:t>
      </w:r>
    </w:p>
    <w:p w14:paraId="4B07A45D" w14:textId="77777777" w:rsidR="00416DB1" w:rsidRPr="00775C82" w:rsidRDefault="00416DB1" w:rsidP="00416DB1">
      <w:pPr>
        <w:pStyle w:val="ListParagraph"/>
        <w:numPr>
          <w:ilvl w:val="0"/>
          <w:numId w:val="51"/>
        </w:numPr>
        <w:rPr>
          <w:szCs w:val="22"/>
        </w:rPr>
      </w:pPr>
      <w:r w:rsidRPr="00AD3F92">
        <w:rPr>
          <w:b/>
          <w:bCs/>
          <w:szCs w:val="22"/>
        </w:rPr>
        <w:t>First year student</w:t>
      </w:r>
      <w:r w:rsidRPr="00775C82">
        <w:rPr>
          <w:szCs w:val="22"/>
        </w:rPr>
        <w:t> – Each term</w:t>
      </w:r>
    </w:p>
    <w:p w14:paraId="7F39723A" w14:textId="77777777" w:rsidR="00416DB1" w:rsidRPr="00775C82" w:rsidRDefault="00416DB1" w:rsidP="00416DB1">
      <w:pPr>
        <w:pStyle w:val="ListParagraph"/>
        <w:numPr>
          <w:ilvl w:val="0"/>
          <w:numId w:val="51"/>
        </w:numPr>
        <w:rPr>
          <w:szCs w:val="22"/>
        </w:rPr>
      </w:pPr>
      <w:r w:rsidRPr="00AD3F92">
        <w:rPr>
          <w:b/>
          <w:bCs/>
          <w:szCs w:val="22"/>
        </w:rPr>
        <w:t>Sophomores</w:t>
      </w:r>
      <w:r w:rsidRPr="00775C82">
        <w:rPr>
          <w:szCs w:val="22"/>
        </w:rPr>
        <w:t> – Winter term</w:t>
      </w:r>
    </w:p>
    <w:p w14:paraId="59E0113B" w14:textId="77777777" w:rsidR="00416DB1" w:rsidRPr="00775C82" w:rsidRDefault="00416DB1" w:rsidP="00416DB1">
      <w:pPr>
        <w:pStyle w:val="ListParagraph"/>
        <w:numPr>
          <w:ilvl w:val="0"/>
          <w:numId w:val="51"/>
        </w:numPr>
        <w:rPr>
          <w:szCs w:val="22"/>
        </w:rPr>
      </w:pPr>
      <w:r w:rsidRPr="00AD3F92">
        <w:rPr>
          <w:b/>
          <w:bCs/>
          <w:szCs w:val="22"/>
        </w:rPr>
        <w:t xml:space="preserve">Juniors </w:t>
      </w:r>
      <w:r w:rsidRPr="00775C82">
        <w:rPr>
          <w:szCs w:val="22"/>
        </w:rPr>
        <w:t xml:space="preserve">– Winter term </w:t>
      </w:r>
    </w:p>
    <w:p w14:paraId="70725738" w14:textId="77777777" w:rsidR="00416DB1" w:rsidRPr="00416DB1" w:rsidRDefault="00416DB1" w:rsidP="00572899">
      <w:pPr>
        <w:pStyle w:val="ListParagraph"/>
        <w:numPr>
          <w:ilvl w:val="0"/>
          <w:numId w:val="51"/>
        </w:numPr>
      </w:pPr>
      <w:r w:rsidRPr="00416DB1">
        <w:rPr>
          <w:b/>
          <w:bCs/>
          <w:szCs w:val="22"/>
        </w:rPr>
        <w:t>Transfer students</w:t>
      </w:r>
      <w:r w:rsidRPr="00416DB1">
        <w:rPr>
          <w:szCs w:val="22"/>
        </w:rPr>
        <w:t xml:space="preserve"> – First term after transfer</w:t>
      </w:r>
    </w:p>
    <w:p w14:paraId="03B6F2AF" w14:textId="4DE1F49F" w:rsidR="00416DB1" w:rsidRPr="00763F6D" w:rsidRDefault="00416DB1" w:rsidP="00572899">
      <w:pPr>
        <w:pStyle w:val="ListParagraph"/>
        <w:numPr>
          <w:ilvl w:val="0"/>
          <w:numId w:val="51"/>
        </w:numPr>
      </w:pPr>
      <w:r w:rsidRPr="00416DB1">
        <w:rPr>
          <w:b/>
          <w:bCs/>
          <w:szCs w:val="22"/>
        </w:rPr>
        <w:t xml:space="preserve">Seniors </w:t>
      </w:r>
      <w:r w:rsidRPr="00416DB1">
        <w:rPr>
          <w:szCs w:val="22"/>
        </w:rPr>
        <w:t>– As needed to review for graduation</w:t>
      </w:r>
    </w:p>
    <w:p w14:paraId="2A86B75C" w14:textId="21232EFA" w:rsidR="00B70BB8" w:rsidRPr="00763F6D" w:rsidRDefault="00027C4F" w:rsidP="00763F6D">
      <w:pPr>
        <w:pStyle w:val="Heading2"/>
      </w:pPr>
      <w:bookmarkStart w:id="16" w:name="_Toc76628391"/>
      <w:bookmarkStart w:id="17" w:name="_Toc225319499"/>
      <w:bookmarkStart w:id="18" w:name="_Hlk146183659"/>
      <w:r w:rsidRPr="00763F6D">
        <w:lastRenderedPageBreak/>
        <w:t xml:space="preserve">Academic And Advising Policies </w:t>
      </w:r>
      <w:r w:rsidR="009B1E0B">
        <w:t>a</w:t>
      </w:r>
      <w:r w:rsidRPr="00763F6D">
        <w:t>nd Guidelines:</w:t>
      </w:r>
      <w:bookmarkEnd w:id="16"/>
      <w:bookmarkEnd w:id="17"/>
    </w:p>
    <w:bookmarkEnd w:id="18"/>
    <w:p w14:paraId="3AC373F1" w14:textId="4237BFDC" w:rsidR="00666D6E" w:rsidRPr="00416DB1" w:rsidRDefault="00666D6E" w:rsidP="00416DB1">
      <w:pPr>
        <w:pStyle w:val="ListParagraph"/>
        <w:numPr>
          <w:ilvl w:val="0"/>
          <w:numId w:val="52"/>
        </w:numPr>
      </w:pPr>
      <w:r w:rsidRPr="00416DB1">
        <w:rPr>
          <w:b/>
        </w:rPr>
        <w:t>Ecampus course access:</w:t>
      </w:r>
      <w:r w:rsidRPr="00416DB1">
        <w:t xml:space="preserve"> </w:t>
      </w:r>
      <w:r w:rsidR="006A5482" w:rsidRPr="00416DB1">
        <w:t>B</w:t>
      </w:r>
      <w:r w:rsidRPr="00416DB1">
        <w:t>iology is</w:t>
      </w:r>
      <w:r w:rsidR="006A5482" w:rsidRPr="00416DB1">
        <w:t xml:space="preserve"> a Corvallis campus major</w:t>
      </w:r>
      <w:r w:rsidRPr="00416DB1">
        <w:t xml:space="preserve">. Though some </w:t>
      </w:r>
      <w:r w:rsidR="006A5482" w:rsidRPr="00416DB1">
        <w:t xml:space="preserve">major </w:t>
      </w:r>
      <w:r w:rsidRPr="00416DB1">
        <w:t>course</w:t>
      </w:r>
      <w:r w:rsidR="006A5482" w:rsidRPr="00416DB1">
        <w:t>work</w:t>
      </w:r>
      <w:r w:rsidRPr="00416DB1">
        <w:t xml:space="preserve"> </w:t>
      </w:r>
      <w:r w:rsidR="006A5482" w:rsidRPr="00416DB1">
        <w:t xml:space="preserve">may be </w:t>
      </w:r>
      <w:r w:rsidRPr="00416DB1">
        <w:t>available via Ecampus</w:t>
      </w:r>
      <w:r w:rsidR="006A5482" w:rsidRPr="00416DB1">
        <w:t xml:space="preserve"> later in registration a number will remain</w:t>
      </w:r>
      <w:r w:rsidR="00A06E73" w:rsidRPr="00416DB1">
        <w:t xml:space="preserve"> </w:t>
      </w:r>
      <w:r w:rsidR="006A5482" w:rsidRPr="00416DB1">
        <w:t xml:space="preserve">closed </w:t>
      </w:r>
      <w:r w:rsidR="00A06E73" w:rsidRPr="00416DB1">
        <w:t>to Corvallis students.</w:t>
      </w:r>
      <w:r w:rsidRPr="00416DB1">
        <w:t xml:space="preserve"> </w:t>
      </w:r>
      <w:r w:rsidR="006A5482" w:rsidRPr="00416DB1">
        <w:t>See the Schedule of Classes for details.</w:t>
      </w:r>
    </w:p>
    <w:p w14:paraId="0D350098" w14:textId="02380234" w:rsidR="00B70BB8" w:rsidRPr="00416DB1" w:rsidRDefault="00B70BB8" w:rsidP="00416DB1">
      <w:pPr>
        <w:pStyle w:val="ListParagraph"/>
        <w:numPr>
          <w:ilvl w:val="0"/>
          <w:numId w:val="52"/>
        </w:numPr>
      </w:pPr>
      <w:r w:rsidRPr="00416DB1">
        <w:rPr>
          <w:b/>
        </w:rPr>
        <w:t>GPA</w:t>
      </w:r>
      <w:r w:rsidR="003D2A51" w:rsidRPr="00416DB1">
        <w:rPr>
          <w:b/>
        </w:rPr>
        <w:t xml:space="preserve"> requirements</w:t>
      </w:r>
      <w:r w:rsidRPr="00416DB1">
        <w:rPr>
          <w:b/>
        </w:rPr>
        <w:t>:</w:t>
      </w:r>
      <w:r w:rsidRPr="00416DB1">
        <w:t xml:space="preserve"> The </w:t>
      </w:r>
      <w:r w:rsidR="0060087D" w:rsidRPr="00416DB1">
        <w:t>b</w:t>
      </w:r>
      <w:r w:rsidRPr="00416DB1">
        <w:t xml:space="preserve">iology major requires a 2.0 cumulative OSU </w:t>
      </w:r>
      <w:r w:rsidRPr="00416DB1">
        <w:rPr>
          <w:u w:val="single"/>
        </w:rPr>
        <w:t>and</w:t>
      </w:r>
      <w:r w:rsidRPr="00416DB1">
        <w:t xml:space="preserve"> major GPA</w:t>
      </w:r>
      <w:r w:rsidR="0005307F" w:rsidRPr="00416DB1">
        <w:t xml:space="preserve"> (includes coursework in declared options)</w:t>
      </w:r>
      <w:r w:rsidRPr="00416DB1">
        <w:t xml:space="preserve">. The </w:t>
      </w:r>
      <w:r w:rsidR="0060087D" w:rsidRPr="00416DB1">
        <w:t>p</w:t>
      </w:r>
      <w:r w:rsidRPr="00416DB1">
        <w:t>re-</w:t>
      </w:r>
      <w:r w:rsidR="0060087D" w:rsidRPr="00416DB1">
        <w:t>m</w:t>
      </w:r>
      <w:r w:rsidRPr="00416DB1">
        <w:t xml:space="preserve">edicine, </w:t>
      </w:r>
      <w:r w:rsidR="0060087D" w:rsidRPr="00416DB1">
        <w:t>p</w:t>
      </w:r>
      <w:r w:rsidRPr="00416DB1">
        <w:t>re-</w:t>
      </w:r>
      <w:r w:rsidR="0060087D" w:rsidRPr="00416DB1">
        <w:t>d</w:t>
      </w:r>
      <w:r w:rsidRPr="00416DB1">
        <w:t xml:space="preserve">entistry and </w:t>
      </w:r>
      <w:r w:rsidR="0060087D" w:rsidRPr="00416DB1">
        <w:t>p</w:t>
      </w:r>
      <w:r w:rsidRPr="00416DB1">
        <w:t>re-</w:t>
      </w:r>
      <w:r w:rsidR="0060087D" w:rsidRPr="00416DB1">
        <w:t>v</w:t>
      </w:r>
      <w:r w:rsidRPr="00416DB1">
        <w:t xml:space="preserve">eterinary </w:t>
      </w:r>
      <w:r w:rsidR="00EB663A" w:rsidRPr="00416DB1">
        <w:t>me</w:t>
      </w:r>
      <w:r w:rsidRPr="00416DB1">
        <w:t>dicine options require a 3.0 major</w:t>
      </w:r>
      <w:r w:rsidR="003D2A51" w:rsidRPr="00416DB1">
        <w:t xml:space="preserve"> (not OSU)</w:t>
      </w:r>
      <w:r w:rsidRPr="00416DB1">
        <w:t xml:space="preserve"> GPA</w:t>
      </w:r>
      <w:r w:rsidR="00A23E37" w:rsidRPr="00416DB1">
        <w:t>.</w:t>
      </w:r>
      <w:r w:rsidR="003D2A51" w:rsidRPr="00416DB1">
        <w:t xml:space="preserve"> </w:t>
      </w:r>
    </w:p>
    <w:p w14:paraId="0A00C45E" w14:textId="002A603F" w:rsidR="003D2A51" w:rsidRPr="00416DB1" w:rsidRDefault="003D2A51" w:rsidP="00416DB1">
      <w:pPr>
        <w:pStyle w:val="ListParagraph"/>
        <w:numPr>
          <w:ilvl w:val="0"/>
          <w:numId w:val="52"/>
        </w:numPr>
        <w:rPr>
          <w:szCs w:val="20"/>
        </w:rPr>
      </w:pPr>
      <w:bookmarkStart w:id="19" w:name="_Hlk146183878"/>
      <w:r w:rsidRPr="00416DB1">
        <w:rPr>
          <w:b/>
        </w:rPr>
        <w:t>Total credit requirements:</w:t>
      </w:r>
      <w:r w:rsidRPr="00416DB1">
        <w:t xml:space="preserve"> You must complete</w:t>
      </w:r>
      <w:r w:rsidRPr="00416DB1">
        <w:rPr>
          <w:szCs w:val="20"/>
        </w:rPr>
        <w:t xml:space="preserve"> 60 upper division (300-400) and 180 total credits. The biology major and </w:t>
      </w:r>
      <w:r w:rsidR="00A06E73" w:rsidRPr="00416DB1">
        <w:rPr>
          <w:szCs w:val="20"/>
        </w:rPr>
        <w:t>Core Education</w:t>
      </w:r>
      <w:r w:rsidRPr="00416DB1">
        <w:rPr>
          <w:szCs w:val="20"/>
        </w:rPr>
        <w:t xml:space="preserve"> courses alone do not total 180 credits. </w:t>
      </w:r>
      <w:r w:rsidR="0005307F" w:rsidRPr="00416DB1">
        <w:rPr>
          <w:szCs w:val="20"/>
        </w:rPr>
        <w:t xml:space="preserve">No </w:t>
      </w:r>
      <w:r w:rsidRPr="00416DB1">
        <w:rPr>
          <w:szCs w:val="20"/>
        </w:rPr>
        <w:t xml:space="preserve">more than 11 PAC or 15 ALS credits can be used to reach 180 required credits. </w:t>
      </w:r>
      <w:r w:rsidR="0005307F" w:rsidRPr="00416DB1">
        <w:rPr>
          <w:szCs w:val="20"/>
        </w:rPr>
        <w:t xml:space="preserve">The credit total tracked in My Degrees includes in progress courses. </w:t>
      </w:r>
    </w:p>
    <w:bookmarkEnd w:id="19"/>
    <w:p w14:paraId="4564753A" w14:textId="09803670" w:rsidR="00B70BB8" w:rsidRPr="00416DB1" w:rsidRDefault="00AA1D12" w:rsidP="00416DB1">
      <w:pPr>
        <w:pStyle w:val="ListParagraph"/>
        <w:numPr>
          <w:ilvl w:val="0"/>
          <w:numId w:val="52"/>
        </w:numPr>
      </w:pPr>
      <w:r>
        <w:rPr>
          <w:b/>
        </w:rPr>
        <w:t>C−</w:t>
      </w:r>
      <w:r w:rsidR="00B70BB8" w:rsidRPr="00416DB1">
        <w:rPr>
          <w:b/>
        </w:rPr>
        <w:t xml:space="preserve"> for Biology (BI), Math (MTH), and Chemistry (CH):</w:t>
      </w:r>
      <w:r w:rsidR="00B70BB8" w:rsidRPr="00416DB1">
        <w:t xml:space="preserve"> All students must receive a </w:t>
      </w:r>
      <w:r>
        <w:t>C−</w:t>
      </w:r>
      <w:r w:rsidR="00B70BB8" w:rsidRPr="00416DB1">
        <w:t xml:space="preserve"> or better in BI 221</w:t>
      </w:r>
      <w:r w:rsidR="00FB7EC7" w:rsidRPr="00416DB1">
        <w:t>Z</w:t>
      </w:r>
      <w:r w:rsidR="00B70BB8" w:rsidRPr="00416DB1">
        <w:t>, 222</w:t>
      </w:r>
      <w:r w:rsidR="00FB7EC7" w:rsidRPr="00416DB1">
        <w:t>Z</w:t>
      </w:r>
      <w:r w:rsidR="00B70BB8" w:rsidRPr="00416DB1">
        <w:t xml:space="preserve"> and 223</w:t>
      </w:r>
      <w:r w:rsidR="00FB7EC7" w:rsidRPr="00416DB1">
        <w:t>Z</w:t>
      </w:r>
      <w:r w:rsidR="00B70BB8" w:rsidRPr="00416DB1">
        <w:t>; the CH 2</w:t>
      </w:r>
      <w:r w:rsidR="00CC42F6" w:rsidRPr="00416DB1">
        <w:t>2</w:t>
      </w:r>
      <w:r w:rsidR="00B70BB8" w:rsidRPr="00416DB1">
        <w:t>x series</w:t>
      </w:r>
      <w:r w:rsidR="00FB7EC7" w:rsidRPr="00416DB1">
        <w:t xml:space="preserve"> (and corresponding lab)</w:t>
      </w:r>
      <w:r w:rsidR="00B70BB8" w:rsidRPr="00416DB1">
        <w:t xml:space="preserve">; and CH 331 and 332 to continue to </w:t>
      </w:r>
      <w:proofErr w:type="gramStart"/>
      <w:r w:rsidR="00B70BB8" w:rsidRPr="00416DB1">
        <w:t>courses</w:t>
      </w:r>
      <w:proofErr w:type="gramEnd"/>
      <w:r w:rsidR="00B70BB8" w:rsidRPr="00416DB1">
        <w:t xml:space="preserve"> that have these as prerequisites.</w:t>
      </w:r>
      <w:r w:rsidR="00533C97" w:rsidRPr="00416DB1">
        <w:t xml:space="preserve"> Also, all math courses require a </w:t>
      </w:r>
      <w:r>
        <w:t>C−</w:t>
      </w:r>
      <w:r w:rsidR="00533C97" w:rsidRPr="00416DB1">
        <w:t xml:space="preserve"> or higher in the previous math course </w:t>
      </w:r>
      <w:proofErr w:type="gramStart"/>
      <w:r w:rsidR="00533C97" w:rsidRPr="00416DB1">
        <w:t>in order to</w:t>
      </w:r>
      <w:proofErr w:type="gramEnd"/>
      <w:r w:rsidR="00533C97" w:rsidRPr="00416DB1">
        <w:t xml:space="preserve"> progress to the next one.</w:t>
      </w:r>
      <w:r w:rsidR="00C11EAE" w:rsidRPr="00416DB1">
        <w:t xml:space="preserve"> </w:t>
      </w:r>
    </w:p>
    <w:p w14:paraId="39F1F9C7" w14:textId="1C737B29" w:rsidR="00B70BB8" w:rsidRPr="00416DB1" w:rsidRDefault="00B70BB8" w:rsidP="00416DB1">
      <w:pPr>
        <w:pStyle w:val="ListParagraph"/>
        <w:numPr>
          <w:ilvl w:val="0"/>
          <w:numId w:val="52"/>
        </w:numPr>
      </w:pPr>
      <w:r w:rsidRPr="00416DB1">
        <w:rPr>
          <w:b/>
        </w:rPr>
        <w:t>Double counting courses:</w:t>
      </w:r>
      <w:r w:rsidRPr="00416DB1">
        <w:t xml:space="preserve"> </w:t>
      </w:r>
      <w:r w:rsidR="00533C97" w:rsidRPr="00416DB1">
        <w:t>Courses from other majors, minors and</w:t>
      </w:r>
      <w:r w:rsidR="00A06E73" w:rsidRPr="00416DB1">
        <w:t xml:space="preserve"> Core Education</w:t>
      </w:r>
      <w:r w:rsidR="00587A0E" w:rsidRPr="00416DB1">
        <w:t xml:space="preserve"> </w:t>
      </w:r>
      <w:r w:rsidR="00533C97" w:rsidRPr="00416DB1">
        <w:t>courses may be counted for major requirements</w:t>
      </w:r>
      <w:r w:rsidR="00587A0E" w:rsidRPr="00416DB1">
        <w:t xml:space="preserve"> unless</w:t>
      </w:r>
      <w:r w:rsidR="008208C1" w:rsidRPr="00416DB1">
        <w:t xml:space="preserve"> </w:t>
      </w:r>
      <w:r w:rsidR="00587A0E" w:rsidRPr="00416DB1">
        <w:t>restrict</w:t>
      </w:r>
      <w:r w:rsidR="00EB5E62" w:rsidRPr="00416DB1">
        <w:t>ed by other programs</w:t>
      </w:r>
      <w:r w:rsidR="00533C97" w:rsidRPr="00416DB1">
        <w:t>. No courses may be shared within the major</w:t>
      </w:r>
      <w:r w:rsidR="00587A0E" w:rsidRPr="00416DB1">
        <w:t xml:space="preserve"> or </w:t>
      </w:r>
      <w:r w:rsidR="004F25BF" w:rsidRPr="00416DB1">
        <w:t xml:space="preserve">within </w:t>
      </w:r>
      <w:r w:rsidR="008208C1" w:rsidRPr="00416DB1">
        <w:t xml:space="preserve">the </w:t>
      </w:r>
      <w:r w:rsidR="00A06E73" w:rsidRPr="00416DB1">
        <w:t>Core Education</w:t>
      </w:r>
      <w:r w:rsidR="00587A0E" w:rsidRPr="00416DB1">
        <w:t xml:space="preserve"> </w:t>
      </w:r>
      <w:r w:rsidR="00EB5E62" w:rsidRPr="00416DB1">
        <w:t>(</w:t>
      </w:r>
      <w:r w:rsidR="00587A0E" w:rsidRPr="00416DB1">
        <w:t>even</w:t>
      </w:r>
      <w:r w:rsidR="00EB5E62" w:rsidRPr="00416DB1">
        <w:t xml:space="preserve"> if</w:t>
      </w:r>
      <w:r w:rsidR="00587A0E" w:rsidRPr="00416DB1">
        <w:t xml:space="preserve"> listed in multiple areas</w:t>
      </w:r>
      <w:r w:rsidR="00EB5E62" w:rsidRPr="00416DB1">
        <w:t>)</w:t>
      </w:r>
      <w:r w:rsidR="00533C97" w:rsidRPr="00416DB1">
        <w:t xml:space="preserve">. Option requirements clear </w:t>
      </w:r>
      <w:r w:rsidR="00EB5E62" w:rsidRPr="00416DB1">
        <w:t xml:space="preserve">major </w:t>
      </w:r>
      <w:r w:rsidR="00533C97" w:rsidRPr="00416DB1">
        <w:t>categories as noted and tracked in MyDegrees.</w:t>
      </w:r>
    </w:p>
    <w:p w14:paraId="3A0988FA" w14:textId="5F3BA5D4" w:rsidR="003D2A51" w:rsidRPr="00416DB1" w:rsidRDefault="00012CCD" w:rsidP="00416DB1">
      <w:pPr>
        <w:pStyle w:val="ListParagraph"/>
        <w:numPr>
          <w:ilvl w:val="0"/>
          <w:numId w:val="52"/>
        </w:numPr>
        <w:rPr>
          <w:szCs w:val="20"/>
        </w:rPr>
      </w:pPr>
      <w:hyperlink r:id="rId32" w:history="1">
        <w:r w:rsidRPr="00027C4F">
          <w:rPr>
            <w:rStyle w:val="Hyperlink"/>
          </w:rPr>
          <w:t>S/U and withdraw (</w:t>
        </w:r>
        <w:r w:rsidR="009643B6">
          <w:rPr>
            <w:rStyle w:val="Hyperlink"/>
          </w:rPr>
          <w:t>W</w:t>
        </w:r>
        <w:r w:rsidRPr="00027C4F">
          <w:rPr>
            <w:rStyle w:val="Hyperlink"/>
          </w:rPr>
          <w:t>)</w:t>
        </w:r>
        <w:r w:rsidR="00B92AC6" w:rsidRPr="00027C4F">
          <w:rPr>
            <w:rStyle w:val="Hyperlink"/>
          </w:rPr>
          <w:t xml:space="preserve"> grading</w:t>
        </w:r>
        <w:r w:rsidRPr="00027C4F">
          <w:rPr>
            <w:rStyle w:val="Hyperlink"/>
          </w:rPr>
          <w:t>:</w:t>
        </w:r>
      </w:hyperlink>
      <w:r w:rsidRPr="00416DB1">
        <w:t xml:space="preserve"> Biology students cannot S/U major courses. All OSU students are allowed 18 withdraws.</w:t>
      </w:r>
      <w:r w:rsidR="003D2A51" w:rsidRPr="00416DB1">
        <w:rPr>
          <w:szCs w:val="20"/>
        </w:rPr>
        <w:t xml:space="preserve"> </w:t>
      </w:r>
    </w:p>
    <w:p w14:paraId="12138BAA" w14:textId="750C9D50" w:rsidR="00012CCD" w:rsidRPr="00416DB1" w:rsidRDefault="00012CCD" w:rsidP="00416DB1">
      <w:pPr>
        <w:pStyle w:val="ListParagraph"/>
        <w:numPr>
          <w:ilvl w:val="0"/>
          <w:numId w:val="52"/>
        </w:numPr>
      </w:pPr>
      <w:bookmarkStart w:id="20" w:name="_Hlk146184425"/>
      <w:r w:rsidRPr="00416DB1">
        <w:rPr>
          <w:b/>
        </w:rPr>
        <w:t>Class Retakes:</w:t>
      </w:r>
      <w:r w:rsidRPr="00416DB1">
        <w:t xml:space="preserve"> Tell your advisor if you are considering retaking a course you first completed at OSU or another school, or if you are repeating an OSU course for the third time. </w:t>
      </w:r>
      <w:bookmarkStart w:id="21" w:name="_Hlk122442668"/>
      <w:r w:rsidRPr="00027C4F">
        <w:fldChar w:fldCharType="begin"/>
      </w:r>
      <w:r w:rsidRPr="00027C4F">
        <w:instrText xml:space="preserve"> HYPERLINK "https://ib.oregonstate.edu/undergraduate/advising/advising-questions" </w:instrText>
      </w:r>
      <w:r w:rsidRPr="00027C4F">
        <w:fldChar w:fldCharType="separate"/>
      </w:r>
      <w:r w:rsidRPr="00027C4F">
        <w:rPr>
          <w:rStyle w:val="Hyperlink"/>
        </w:rPr>
        <w:t>Students should also review this retake information</w:t>
      </w:r>
      <w:r w:rsidRPr="00027C4F">
        <w:fldChar w:fldCharType="end"/>
      </w:r>
      <w:bookmarkEnd w:id="21"/>
      <w:r w:rsidRPr="00027C4F">
        <w:t>.</w:t>
      </w:r>
    </w:p>
    <w:p w14:paraId="3141AB1A" w14:textId="6D9A608B" w:rsidR="00E16BCF" w:rsidRPr="00416DB1" w:rsidRDefault="00B70BB8" w:rsidP="00416DB1">
      <w:pPr>
        <w:pStyle w:val="ListParagraph"/>
        <w:numPr>
          <w:ilvl w:val="0"/>
          <w:numId w:val="52"/>
        </w:numPr>
      </w:pPr>
      <w:bookmarkStart w:id="22" w:name="_Hlk146184525"/>
      <w:bookmarkEnd w:id="20"/>
      <w:r w:rsidRPr="00416DB1">
        <w:rPr>
          <w:b/>
        </w:rPr>
        <w:t>Restricted double or dual majors</w:t>
      </w:r>
      <w:r w:rsidRPr="00416DB1">
        <w:t xml:space="preserve">: </w:t>
      </w:r>
      <w:r w:rsidR="00533C97" w:rsidRPr="00416DB1">
        <w:t xml:space="preserve">No combination of </w:t>
      </w:r>
      <w:r w:rsidR="0060087D" w:rsidRPr="00416DB1">
        <w:t>biology</w:t>
      </w:r>
      <w:r w:rsidR="00533C97" w:rsidRPr="00416DB1">
        <w:t xml:space="preserve">, </w:t>
      </w:r>
      <w:r w:rsidR="0060087D" w:rsidRPr="00416DB1">
        <w:t>b</w:t>
      </w:r>
      <w:r w:rsidR="00533C97" w:rsidRPr="00416DB1">
        <w:t xml:space="preserve">iochemistry and </w:t>
      </w:r>
      <w:r w:rsidR="0060087D" w:rsidRPr="00416DB1">
        <w:t>b</w:t>
      </w:r>
      <w:r w:rsidR="00533C97" w:rsidRPr="00416DB1">
        <w:t xml:space="preserve">iophysics, </w:t>
      </w:r>
      <w:r w:rsidR="0060087D" w:rsidRPr="00416DB1">
        <w:t>b</w:t>
      </w:r>
      <w:r w:rsidR="00533C97" w:rsidRPr="00416DB1">
        <w:t xml:space="preserve">iochemistry and </w:t>
      </w:r>
      <w:r w:rsidR="0060087D" w:rsidRPr="00416DB1">
        <w:t>m</w:t>
      </w:r>
      <w:r w:rsidR="00533C97" w:rsidRPr="00416DB1">
        <w:t xml:space="preserve">olecular </w:t>
      </w:r>
      <w:r w:rsidR="0060087D" w:rsidRPr="00416DB1">
        <w:t>b</w:t>
      </w:r>
      <w:r w:rsidR="00533C97" w:rsidRPr="00416DB1">
        <w:t xml:space="preserve">iology, </w:t>
      </w:r>
      <w:proofErr w:type="spellStart"/>
      <w:r w:rsidR="0060087D" w:rsidRPr="00416DB1">
        <w:t>b</w:t>
      </w:r>
      <w:r w:rsidR="00533C97" w:rsidRPr="00416DB1">
        <w:t>iohealth</w:t>
      </w:r>
      <w:proofErr w:type="spellEnd"/>
      <w:r w:rsidR="00533C97" w:rsidRPr="00416DB1">
        <w:t xml:space="preserve"> </w:t>
      </w:r>
      <w:r w:rsidR="0060087D" w:rsidRPr="00416DB1">
        <w:t>s</w:t>
      </w:r>
      <w:r w:rsidR="00533C97" w:rsidRPr="00416DB1">
        <w:t xml:space="preserve">ciences, </w:t>
      </w:r>
      <w:r w:rsidR="0060087D" w:rsidRPr="00416DB1">
        <w:t>m</w:t>
      </w:r>
      <w:r w:rsidR="00533C97" w:rsidRPr="00416DB1">
        <w:t>icrobiology</w:t>
      </w:r>
      <w:r w:rsidR="003229BB" w:rsidRPr="00416DB1">
        <w:t>,</w:t>
      </w:r>
      <w:r w:rsidR="00533C97" w:rsidRPr="00416DB1">
        <w:t xml:space="preserve"> or </w:t>
      </w:r>
      <w:r w:rsidR="0060087D" w:rsidRPr="00416DB1">
        <w:t>z</w:t>
      </w:r>
      <w:r w:rsidR="00533C97" w:rsidRPr="00416DB1">
        <w:t>oology majors is allowed</w:t>
      </w:r>
      <w:r w:rsidRPr="00416DB1">
        <w:t>.</w:t>
      </w:r>
      <w:r w:rsidR="00010C88" w:rsidRPr="00416DB1">
        <w:t xml:space="preserve"> Other majors are possible.</w:t>
      </w:r>
    </w:p>
    <w:p w14:paraId="6CFBE948" w14:textId="019E0B30" w:rsidR="003D2A51" w:rsidRPr="00416DB1" w:rsidRDefault="00B70BB8" w:rsidP="00416DB1">
      <w:pPr>
        <w:pStyle w:val="ListParagraph"/>
        <w:numPr>
          <w:ilvl w:val="0"/>
          <w:numId w:val="52"/>
        </w:numPr>
      </w:pPr>
      <w:bookmarkStart w:id="23" w:name="_Hlk146184486"/>
      <w:bookmarkEnd w:id="22"/>
      <w:r w:rsidRPr="00416DB1">
        <w:rPr>
          <w:b/>
        </w:rPr>
        <w:t>Chemistry Minor:</w:t>
      </w:r>
      <w:r w:rsidRPr="00416DB1">
        <w:t xml:space="preserve"> </w:t>
      </w:r>
      <w:bookmarkEnd w:id="23"/>
      <w:r w:rsidR="00C967C6" w:rsidRPr="00416DB1">
        <w:t>A</w:t>
      </w:r>
      <w:r w:rsidRPr="00416DB1">
        <w:t xml:space="preserve"> </w:t>
      </w:r>
      <w:r w:rsidR="0060087D" w:rsidRPr="00416DB1">
        <w:t>c</w:t>
      </w:r>
      <w:r w:rsidRPr="00416DB1">
        <w:t xml:space="preserve">hemistry </w:t>
      </w:r>
      <w:r w:rsidR="0060087D" w:rsidRPr="00416DB1">
        <w:t>m</w:t>
      </w:r>
      <w:r w:rsidRPr="00416DB1">
        <w:t xml:space="preserve">inor can be </w:t>
      </w:r>
      <w:r w:rsidR="008208C1" w:rsidRPr="00416DB1">
        <w:t xml:space="preserve">completed with </w:t>
      </w:r>
      <w:r w:rsidRPr="00416DB1">
        <w:t>one additional course (</w:t>
      </w:r>
      <w:r w:rsidR="007B425D" w:rsidRPr="00416DB1">
        <w:t>generally</w:t>
      </w:r>
      <w:r w:rsidRPr="00416DB1">
        <w:t xml:space="preserve"> CH 324</w:t>
      </w:r>
      <w:r w:rsidR="007B425D" w:rsidRPr="00416DB1">
        <w:t xml:space="preserve"> Quantitative Analysis</w:t>
      </w:r>
      <w:r w:rsidR="002B69B1" w:rsidRPr="00416DB1">
        <w:t xml:space="preserve"> or </w:t>
      </w:r>
      <w:r w:rsidRPr="00416DB1">
        <w:t>CH 390</w:t>
      </w:r>
      <w:r w:rsidR="007B425D" w:rsidRPr="00416DB1">
        <w:t xml:space="preserve"> Environmental Chemistry</w:t>
      </w:r>
      <w:r w:rsidRPr="00416DB1">
        <w:t xml:space="preserve">). Contact </w:t>
      </w:r>
      <w:r w:rsidR="009B6DE9" w:rsidRPr="00416DB1">
        <w:t>your advisor</w:t>
      </w:r>
      <w:r w:rsidRPr="00416DB1">
        <w:t xml:space="preserve"> for approval. </w:t>
      </w:r>
      <w:bookmarkStart w:id="24" w:name="_Hlk196145115"/>
      <w:r w:rsidRPr="00416DB1">
        <w:t xml:space="preserve">CH 324 </w:t>
      </w:r>
      <w:r w:rsidR="00204082" w:rsidRPr="00416DB1">
        <w:t>and CH 390 are</w:t>
      </w:r>
      <w:r w:rsidR="008208C1" w:rsidRPr="00416DB1">
        <w:t xml:space="preserve"> </w:t>
      </w:r>
      <w:r w:rsidRPr="00416DB1">
        <w:t xml:space="preserve">restricted </w:t>
      </w:r>
      <w:r w:rsidR="00204082" w:rsidRPr="00416DB1">
        <w:t xml:space="preserve">by major or campus </w:t>
      </w:r>
      <w:r w:rsidRPr="00416DB1">
        <w:t xml:space="preserve">until </w:t>
      </w:r>
      <w:r w:rsidR="006A5482" w:rsidRPr="00416DB1">
        <w:t>later in registration</w:t>
      </w:r>
      <w:r w:rsidR="00204082" w:rsidRPr="00416DB1">
        <w:t>. Students</w:t>
      </w:r>
      <w:r w:rsidR="00B976B3" w:rsidRPr="00416DB1">
        <w:t xml:space="preserve"> should consult the </w:t>
      </w:r>
      <w:hyperlink r:id="rId33" w:history="1">
        <w:r w:rsidR="00B976B3" w:rsidRPr="00027C4F">
          <w:rPr>
            <w:rStyle w:val="Hyperlink"/>
          </w:rPr>
          <w:t>OSU Schedule of Classes</w:t>
        </w:r>
      </w:hyperlink>
      <w:r w:rsidR="00B976B3" w:rsidRPr="00416DB1">
        <w:t xml:space="preserve"> for the timing of offerings</w:t>
      </w:r>
      <w:r w:rsidRPr="00416DB1">
        <w:t>.</w:t>
      </w:r>
    </w:p>
    <w:p w14:paraId="0FB0C1FA" w14:textId="4AFCBA8A" w:rsidR="00416DB1" w:rsidRDefault="00416DB1" w:rsidP="00416DB1">
      <w:pPr>
        <w:pStyle w:val="Heading2"/>
      </w:pPr>
      <w:bookmarkStart w:id="25" w:name="_Toc225319500"/>
      <w:bookmarkStart w:id="26" w:name="_Hlk146184708"/>
      <w:bookmarkEnd w:id="24"/>
      <w:r>
        <w:t>Registration Information</w:t>
      </w:r>
      <w:bookmarkEnd w:id="25"/>
    </w:p>
    <w:p w14:paraId="0CC1378A" w14:textId="5C0BD037" w:rsidR="00027C4F" w:rsidRPr="00E263A1" w:rsidRDefault="00F1503C" w:rsidP="00E263A1">
      <w:r w:rsidRPr="00E263A1">
        <w:rPr>
          <w:b/>
          <w:bCs/>
        </w:rPr>
        <w:t>Registration Date</w:t>
      </w:r>
      <w:r w:rsidRPr="00E263A1">
        <w:t xml:space="preserve">: </w:t>
      </w:r>
      <w:bookmarkStart w:id="27" w:name="_Hlk196145207"/>
      <w:r w:rsidR="00276508" w:rsidRPr="00E263A1">
        <w:t xml:space="preserve">The OSU Office of the Registrar assigns all students a registration date and time each term based on total credits. Registration dates for the next term are posted around week 5 of the proceeding term (e.g. Winter term registration dates are released week 5 of fall term). To find out when you can register, login to Beaver Hub and click on "View Priority Registration Status" in week 5 the term </w:t>
      </w:r>
      <w:r w:rsidR="00E263A1" w:rsidRPr="00E263A1">
        <w:t>before (</w:t>
      </w:r>
      <w:hyperlink r:id="rId34" w:history="1">
        <w:r w:rsidR="00E263A1" w:rsidRPr="00E263A1">
          <w:rPr>
            <w:rStyle w:val="Hyperlink"/>
          </w:rPr>
          <w:t>detailed instructions here</w:t>
        </w:r>
      </w:hyperlink>
      <w:r w:rsidR="00276508" w:rsidRPr="00E263A1">
        <w:t>). </w:t>
      </w:r>
      <w:hyperlink r:id="rId35" w:history="1">
        <w:r w:rsidR="00246633" w:rsidRPr="00E263A1">
          <w:rPr>
            <w:rStyle w:val="Hyperlink"/>
          </w:rPr>
          <w:t>Priority registration</w:t>
        </w:r>
      </w:hyperlink>
      <w:r w:rsidR="00E56A6B" w:rsidRPr="00E263A1">
        <w:t xml:space="preserve"> </w:t>
      </w:r>
      <w:r w:rsidR="006A5482" w:rsidRPr="00E263A1">
        <w:t xml:space="preserve">allows for registration and </w:t>
      </w:r>
      <w:hyperlink r:id="rId36" w:history="1">
        <w:r w:rsidR="006A5482" w:rsidRPr="00E263A1">
          <w:rPr>
            <w:rStyle w:val="Hyperlink"/>
          </w:rPr>
          <w:t>waitlisting of courses</w:t>
        </w:r>
      </w:hyperlink>
      <w:r w:rsidR="006A5482" w:rsidRPr="00E263A1">
        <w:t xml:space="preserve"> that fill (some Ecampus courses will remain restricted to Ecampus – see the Schedule of Classes). </w:t>
      </w:r>
      <w:r w:rsidR="00C414F8" w:rsidRPr="00E263A1">
        <w:t xml:space="preserve">If you have a </w:t>
      </w:r>
      <w:r w:rsidR="00F2339E" w:rsidRPr="00E263A1">
        <w:t xml:space="preserve">registration hold </w:t>
      </w:r>
      <w:r w:rsidR="00C414F8" w:rsidRPr="00E263A1">
        <w:t xml:space="preserve">you will need to meet for advising before you register </w:t>
      </w:r>
      <w:r w:rsidR="007D6966" w:rsidRPr="00E263A1">
        <w:t xml:space="preserve">(see advising above). </w:t>
      </w:r>
      <w:proofErr w:type="gramStart"/>
      <w:r w:rsidR="007D6966" w:rsidRPr="00E263A1">
        <w:t>Plan ahead</w:t>
      </w:r>
      <w:proofErr w:type="gramEnd"/>
      <w:r w:rsidR="007D6966" w:rsidRPr="00E263A1">
        <w:t xml:space="preserve"> for this!</w:t>
      </w:r>
      <w:bookmarkEnd w:id="27"/>
    </w:p>
    <w:p w14:paraId="394F47BD" w14:textId="649AFFA3" w:rsidR="00027C4F" w:rsidRPr="00E263A1" w:rsidRDefault="00E56A6B" w:rsidP="00E263A1">
      <w:r w:rsidRPr="00E263A1">
        <w:rPr>
          <w:b/>
          <w:bCs/>
        </w:rPr>
        <w:t>Course Restrictions</w:t>
      </w:r>
      <w:r w:rsidRPr="00E263A1">
        <w:t xml:space="preserve">: </w:t>
      </w:r>
      <w:bookmarkStart w:id="28" w:name="_Hlk196145217"/>
      <w:r w:rsidR="00246633" w:rsidRPr="00E263A1">
        <w:t xml:space="preserve">Courses </w:t>
      </w:r>
      <w:r w:rsidRPr="00E263A1">
        <w:t>are often</w:t>
      </w:r>
      <w:r w:rsidR="00246633" w:rsidRPr="00E263A1">
        <w:t xml:space="preserve"> restricted to</w:t>
      </w:r>
      <w:r w:rsidRPr="00E263A1">
        <w:t xml:space="preserve"> </w:t>
      </w:r>
      <w:r w:rsidR="00931EAB" w:rsidRPr="00E263A1">
        <w:t>e</w:t>
      </w:r>
      <w:r w:rsidRPr="00E263A1">
        <w:t>nsure student access and success</w:t>
      </w:r>
      <w:r w:rsidR="00667EDC" w:rsidRPr="00E263A1">
        <w:t>, and you can view restrictions (campus, major, prerequisites, class standing, etc.) for course sections in the</w:t>
      </w:r>
      <w:r w:rsidR="0025279A" w:rsidRPr="00E263A1">
        <w:t xml:space="preserve"> </w:t>
      </w:r>
      <w:hyperlink r:id="rId37" w:history="1">
        <w:r w:rsidR="0025279A" w:rsidRPr="00E263A1">
          <w:rPr>
            <w:rStyle w:val="Hyperlink"/>
          </w:rPr>
          <w:t>OSU Academic Catalog</w:t>
        </w:r>
      </w:hyperlink>
      <w:r w:rsidR="00667EDC" w:rsidRPr="00E263A1">
        <w:t xml:space="preserve"> </w:t>
      </w:r>
      <w:r w:rsidR="00667EDC" w:rsidRPr="00E263A1">
        <w:lastRenderedPageBreak/>
        <w:t>(Schedule of Classes)</w:t>
      </w:r>
      <w:r w:rsidR="00246633" w:rsidRPr="00E263A1">
        <w:t>.</w:t>
      </w:r>
      <w:r w:rsidRPr="00E263A1">
        <w:t xml:space="preserve"> </w:t>
      </w:r>
      <w:r w:rsidR="006A5482" w:rsidRPr="00E263A1">
        <w:t xml:space="preserve">Some Ecampus courses will become available late in registration, but some will remain restricted to Ecampus only (see the Schedule of Classes for details). See the </w:t>
      </w:r>
      <w:hyperlink r:id="rId38" w:history="1">
        <w:r w:rsidR="006A5482" w:rsidRPr="00E263A1">
          <w:rPr>
            <w:rStyle w:val="Hyperlink"/>
          </w:rPr>
          <w:t>registration issues and overrides section of the IB website</w:t>
        </w:r>
      </w:hyperlink>
      <w:r w:rsidR="006A5482" w:rsidRPr="00E263A1">
        <w:t xml:space="preserve"> for guidance on how to resolve registration issues.</w:t>
      </w:r>
      <w:bookmarkEnd w:id="26"/>
      <w:bookmarkEnd w:id="28"/>
    </w:p>
    <w:p w14:paraId="3F3308E1" w14:textId="77777777" w:rsidR="003B5A65" w:rsidRPr="003B5A65" w:rsidRDefault="003B5A65" w:rsidP="003B5A65">
      <w:pPr>
        <w:sectPr w:rsidR="003B5A65" w:rsidRPr="003B5A65" w:rsidSect="009507DD">
          <w:footerReference w:type="default" r:id="rId39"/>
          <w:type w:val="continuous"/>
          <w:pgSz w:w="12240" w:h="15840"/>
          <w:pgMar w:top="720" w:right="720" w:bottom="1080" w:left="720" w:header="720" w:footer="720" w:gutter="0"/>
          <w:cols w:space="720"/>
          <w:docGrid w:linePitch="360"/>
        </w:sectPr>
      </w:pPr>
      <w:bookmarkStart w:id="29" w:name="_Toc76628397"/>
    </w:p>
    <w:p w14:paraId="491B7A55" w14:textId="70670D1F" w:rsidR="002A01DB" w:rsidRPr="00763F6D" w:rsidRDefault="00027C4F" w:rsidP="00763F6D">
      <w:pPr>
        <w:pStyle w:val="Heading2"/>
      </w:pPr>
      <w:bookmarkStart w:id="30" w:name="_Toc225319501"/>
      <w:r w:rsidRPr="00763F6D">
        <w:lastRenderedPageBreak/>
        <w:t>Biology Four Year Plans</w:t>
      </w:r>
      <w:bookmarkEnd w:id="29"/>
      <w:bookmarkEnd w:id="30"/>
    </w:p>
    <w:p w14:paraId="2260654F" w14:textId="77777777" w:rsidR="009B1E0B" w:rsidRDefault="00BA6F2E" w:rsidP="00416DB1">
      <w:bookmarkStart w:id="31" w:name="_Toc67559666"/>
      <w:bookmarkStart w:id="32" w:name="_Hlk146185019"/>
      <w:r w:rsidRPr="00763F6D">
        <w:t>These tracks outline ways to complete the degree within four years, averaging 15 credits a term</w:t>
      </w:r>
      <w:r w:rsidR="002C6C6E" w:rsidRPr="00763F6D">
        <w:t xml:space="preserve">. </w:t>
      </w:r>
      <w:r w:rsidRPr="00763F6D">
        <w:t xml:space="preserve">Tracks are determined by where students start in math (ALEKS placement or transfer credits). </w:t>
      </w:r>
    </w:p>
    <w:p w14:paraId="583224F6" w14:textId="77777777" w:rsidR="00805D1D" w:rsidRDefault="00805D1D" w:rsidP="00805D1D">
      <w:pPr>
        <w:rPr>
          <w:szCs w:val="22"/>
        </w:rPr>
      </w:pPr>
      <w:r w:rsidRPr="00775C82">
        <w:rPr>
          <w:b/>
          <w:szCs w:val="22"/>
        </w:rPr>
        <w:t>The math sequence is MTH 065</w:t>
      </w:r>
      <w:r>
        <w:rPr>
          <w:b/>
          <w:szCs w:val="22"/>
        </w:rPr>
        <w:t xml:space="preserve">, MTH 103, MTH 111Z, MTH 112Z, then either </w:t>
      </w:r>
      <w:r w:rsidRPr="00775C82">
        <w:rPr>
          <w:b/>
          <w:szCs w:val="22"/>
        </w:rPr>
        <w:t>MTH 227</w:t>
      </w:r>
      <w:r>
        <w:rPr>
          <w:b/>
          <w:szCs w:val="22"/>
        </w:rPr>
        <w:t>/</w:t>
      </w:r>
      <w:r w:rsidRPr="00775C82">
        <w:rPr>
          <w:b/>
          <w:szCs w:val="22"/>
        </w:rPr>
        <w:t>228</w:t>
      </w:r>
      <w:r>
        <w:rPr>
          <w:b/>
          <w:szCs w:val="22"/>
        </w:rPr>
        <w:t xml:space="preserve"> </w:t>
      </w:r>
      <w:r w:rsidRPr="00775C82">
        <w:rPr>
          <w:b/>
          <w:szCs w:val="22"/>
        </w:rPr>
        <w:t>or MTH 251Z</w:t>
      </w:r>
      <w:r>
        <w:rPr>
          <w:b/>
          <w:szCs w:val="22"/>
        </w:rPr>
        <w:t>/</w:t>
      </w:r>
      <w:r w:rsidRPr="00775C82">
        <w:rPr>
          <w:b/>
          <w:szCs w:val="22"/>
        </w:rPr>
        <w:t>252Z.</w:t>
      </w:r>
      <w:r w:rsidRPr="00775C82">
        <w:rPr>
          <w:szCs w:val="22"/>
        </w:rPr>
        <w:t xml:space="preserve"> </w:t>
      </w:r>
    </w:p>
    <w:p w14:paraId="0B340022" w14:textId="671B5E8A" w:rsidR="00FB38D4" w:rsidRDefault="00BA6F2E" w:rsidP="00416DB1">
      <w:r w:rsidRPr="00763F6D">
        <w:t xml:space="preserve">Courses are listed in order of priority based on prerequisites. Students taking fewer credits should focus on completing </w:t>
      </w:r>
      <w:r w:rsidR="00F73B5A" w:rsidRPr="00763F6D">
        <w:t>courses</w:t>
      </w:r>
      <w:r w:rsidRPr="00763F6D">
        <w:t xml:space="preserve"> in earlier </w:t>
      </w:r>
      <w:r w:rsidR="00F73B5A" w:rsidRPr="00763F6D">
        <w:t>areas (higher priority)</w:t>
      </w:r>
      <w:r w:rsidRPr="00763F6D">
        <w:t xml:space="preserve"> before </w:t>
      </w:r>
      <w:r w:rsidR="00B27A1B" w:rsidRPr="00763F6D">
        <w:t>considerin</w:t>
      </w:r>
      <w:r w:rsidRPr="00763F6D">
        <w:t>g</w:t>
      </w:r>
      <w:r w:rsidR="00F73B5A" w:rsidRPr="00763F6D">
        <w:t xml:space="preserve"> the next area</w:t>
      </w:r>
      <w:r w:rsidRPr="00763F6D">
        <w:t>.</w:t>
      </w:r>
      <w:bookmarkEnd w:id="31"/>
      <w:r w:rsidR="00EF42A1" w:rsidRPr="00763F6D">
        <w:t xml:space="preserve"> You can review course descriptions at these links: </w:t>
      </w:r>
      <w:hyperlink r:id="rId40" w:history="1">
        <w:r w:rsidR="00EF42A1" w:rsidRPr="00027C4F">
          <w:rPr>
            <w:rStyle w:val="Hyperlink"/>
          </w:rPr>
          <w:t>BI courses</w:t>
        </w:r>
      </w:hyperlink>
      <w:r w:rsidR="00EF42A1" w:rsidRPr="00763F6D">
        <w:t xml:space="preserve">, </w:t>
      </w:r>
      <w:hyperlink r:id="rId41" w:history="1">
        <w:r w:rsidR="00EF42A1" w:rsidRPr="00027C4F">
          <w:rPr>
            <w:rStyle w:val="Hyperlink"/>
          </w:rPr>
          <w:t>Z courses</w:t>
        </w:r>
      </w:hyperlink>
      <w:r w:rsidR="00EF42A1" w:rsidRPr="00763F6D">
        <w:t xml:space="preserve"> or </w:t>
      </w:r>
      <w:hyperlink r:id="rId42" w:history="1">
        <w:r w:rsidR="00EF42A1" w:rsidRPr="00027C4F">
          <w:rPr>
            <w:rStyle w:val="Hyperlink"/>
          </w:rPr>
          <w:t>all courses</w:t>
        </w:r>
      </w:hyperlink>
      <w:r w:rsidR="00EF42A1" w:rsidRPr="00763F6D">
        <w:t>.</w:t>
      </w:r>
    </w:p>
    <w:tbl>
      <w:tblPr>
        <w:tblStyle w:val="TableGrid"/>
        <w:tblW w:w="5000" w:type="pct"/>
        <w:tblLook w:val="04A0" w:firstRow="1" w:lastRow="0" w:firstColumn="1" w:lastColumn="0" w:noHBand="0" w:noVBand="1"/>
        <w:tblCaption w:val="A comparison of Track 1 and Track 2 priorities for the Zoology major"/>
      </w:tblPr>
      <w:tblGrid>
        <w:gridCol w:w="4797"/>
        <w:gridCol w:w="4798"/>
        <w:gridCol w:w="4795"/>
      </w:tblGrid>
      <w:tr w:rsidR="00F704DE" w:rsidRPr="0090067C" w14:paraId="2DD5840F" w14:textId="1C09BD32" w:rsidTr="009507DD">
        <w:trPr>
          <w:cantSplit/>
          <w:tblHeader/>
        </w:trPr>
        <w:tc>
          <w:tcPr>
            <w:tcW w:w="1667" w:type="pct"/>
            <w:shd w:val="clear" w:color="auto" w:fill="E7E6E6" w:themeFill="background2"/>
          </w:tcPr>
          <w:p w14:paraId="31C50F31" w14:textId="77777777" w:rsidR="00F704DE" w:rsidRPr="00B7060C" w:rsidRDefault="00F704DE" w:rsidP="00152186">
            <w:pPr>
              <w:pStyle w:val="Table"/>
              <w:rPr>
                <w:b/>
                <w:bCs/>
                <w:sz w:val="28"/>
                <w:szCs w:val="28"/>
              </w:rPr>
            </w:pPr>
            <w:r w:rsidRPr="00B7060C">
              <w:rPr>
                <w:b/>
                <w:bCs/>
                <w:sz w:val="28"/>
                <w:szCs w:val="28"/>
              </w:rPr>
              <w:t>Track 1</w:t>
            </w:r>
          </w:p>
        </w:tc>
        <w:tc>
          <w:tcPr>
            <w:tcW w:w="1667" w:type="pct"/>
            <w:shd w:val="clear" w:color="auto" w:fill="A6A6A6" w:themeFill="background1" w:themeFillShade="A6"/>
          </w:tcPr>
          <w:p w14:paraId="6FE48BD6" w14:textId="5344AAD5" w:rsidR="00F704DE" w:rsidRPr="00B7060C" w:rsidRDefault="00F704DE" w:rsidP="00152186">
            <w:pPr>
              <w:pStyle w:val="Table"/>
              <w:rPr>
                <w:b/>
                <w:bCs/>
                <w:sz w:val="28"/>
                <w:szCs w:val="28"/>
              </w:rPr>
            </w:pPr>
            <w:r w:rsidRPr="00B7060C">
              <w:rPr>
                <w:b/>
                <w:bCs/>
                <w:sz w:val="28"/>
                <w:szCs w:val="28"/>
              </w:rPr>
              <w:t>Track 2</w:t>
            </w:r>
            <w:r>
              <w:rPr>
                <w:b/>
                <w:bCs/>
                <w:sz w:val="28"/>
                <w:szCs w:val="28"/>
              </w:rPr>
              <w:t>A</w:t>
            </w:r>
          </w:p>
        </w:tc>
        <w:tc>
          <w:tcPr>
            <w:tcW w:w="1666" w:type="pct"/>
            <w:shd w:val="clear" w:color="auto" w:fill="A6A6A6" w:themeFill="background1" w:themeFillShade="A6"/>
          </w:tcPr>
          <w:p w14:paraId="3CABED13" w14:textId="4EEDB776" w:rsidR="00F704DE" w:rsidRPr="00B7060C" w:rsidRDefault="00F704DE" w:rsidP="00152186">
            <w:pPr>
              <w:pStyle w:val="Table"/>
              <w:rPr>
                <w:b/>
                <w:bCs/>
                <w:sz w:val="28"/>
                <w:szCs w:val="28"/>
              </w:rPr>
            </w:pPr>
            <w:r>
              <w:rPr>
                <w:b/>
                <w:bCs/>
                <w:sz w:val="28"/>
                <w:szCs w:val="28"/>
              </w:rPr>
              <w:t>Track 2B</w:t>
            </w:r>
          </w:p>
        </w:tc>
      </w:tr>
      <w:tr w:rsidR="00F704DE" w14:paraId="1B0CA758" w14:textId="2AB2B770" w:rsidTr="009507DD">
        <w:trPr>
          <w:cantSplit/>
        </w:trPr>
        <w:tc>
          <w:tcPr>
            <w:tcW w:w="1667" w:type="pct"/>
          </w:tcPr>
          <w:p w14:paraId="7337FBE7" w14:textId="77777777" w:rsidR="00F704DE" w:rsidRPr="0090067C" w:rsidRDefault="00F704DE" w:rsidP="00F704DE">
            <w:pPr>
              <w:pStyle w:val="Table"/>
            </w:pPr>
            <w:r w:rsidRPr="00B7060C">
              <w:rPr>
                <w:b/>
                <w:bCs/>
              </w:rPr>
              <w:t>Description</w:t>
            </w:r>
            <w:r w:rsidRPr="0090067C">
              <w:t>: Students placed into MTH 103, 111Z, 112Z, 251Z or 227</w:t>
            </w:r>
          </w:p>
        </w:tc>
        <w:tc>
          <w:tcPr>
            <w:tcW w:w="1667" w:type="pct"/>
            <w:shd w:val="clear" w:color="auto" w:fill="F2F2F2" w:themeFill="background1" w:themeFillShade="F2"/>
          </w:tcPr>
          <w:p w14:paraId="45C7BF8F" w14:textId="77777777" w:rsidR="00F704DE" w:rsidRPr="0090067C" w:rsidRDefault="00F704DE" w:rsidP="00F704DE">
            <w:pPr>
              <w:pStyle w:val="Table"/>
            </w:pPr>
            <w:r w:rsidRPr="00B7060C">
              <w:rPr>
                <w:b/>
                <w:bCs/>
              </w:rPr>
              <w:t>Description</w:t>
            </w:r>
            <w:r w:rsidRPr="0090067C">
              <w:t>: Students who have credit for MTH 251Z and 252Z before coming to OSU</w:t>
            </w:r>
          </w:p>
        </w:tc>
        <w:tc>
          <w:tcPr>
            <w:tcW w:w="1666" w:type="pct"/>
            <w:shd w:val="clear" w:color="auto" w:fill="F2F2F2" w:themeFill="background1" w:themeFillShade="F2"/>
          </w:tcPr>
          <w:p w14:paraId="25340CBF" w14:textId="311B2A17" w:rsidR="00F704DE" w:rsidRPr="00B7060C" w:rsidRDefault="00F704DE" w:rsidP="00F704DE">
            <w:pPr>
              <w:pStyle w:val="Table"/>
              <w:rPr>
                <w:b/>
                <w:bCs/>
              </w:rPr>
            </w:pPr>
            <w:r w:rsidRPr="00B7060C">
              <w:rPr>
                <w:b/>
                <w:bCs/>
              </w:rPr>
              <w:t>Description</w:t>
            </w:r>
            <w:r w:rsidRPr="0090067C">
              <w:t>: Students who have credit for MTH 251Z and 252Z before coming to OSU</w:t>
            </w:r>
          </w:p>
        </w:tc>
      </w:tr>
      <w:tr w:rsidR="00F704DE" w14:paraId="6CFC3671" w14:textId="58D9B2AF" w:rsidTr="009507DD">
        <w:trPr>
          <w:cantSplit/>
        </w:trPr>
        <w:tc>
          <w:tcPr>
            <w:tcW w:w="1667" w:type="pct"/>
          </w:tcPr>
          <w:p w14:paraId="4F7C9F01" w14:textId="77777777" w:rsidR="00F704DE" w:rsidRPr="00B7060C" w:rsidRDefault="00F704DE" w:rsidP="00F704DE">
            <w:pPr>
              <w:pStyle w:val="Table"/>
              <w:rPr>
                <w:b/>
                <w:bCs/>
              </w:rPr>
            </w:pPr>
            <w:proofErr w:type="gramStart"/>
            <w:r w:rsidRPr="00B7060C">
              <w:rPr>
                <w:b/>
                <w:bCs/>
              </w:rPr>
              <w:t>First priority</w:t>
            </w:r>
            <w:proofErr w:type="gramEnd"/>
            <w:r w:rsidRPr="00B7060C">
              <w:rPr>
                <w:b/>
                <w:bCs/>
              </w:rPr>
              <w:t xml:space="preserve"> (year one</w:t>
            </w:r>
            <w:r>
              <w:rPr>
                <w:b/>
                <w:bCs/>
              </w:rPr>
              <w:t>?</w:t>
            </w:r>
            <w:r w:rsidRPr="00B7060C">
              <w:rPr>
                <w:b/>
                <w:bCs/>
              </w:rPr>
              <w:t>):</w:t>
            </w:r>
          </w:p>
          <w:p w14:paraId="3330E999" w14:textId="77777777" w:rsidR="00F704DE" w:rsidRPr="00805D1D" w:rsidRDefault="00F704DE" w:rsidP="00F704DE">
            <w:pPr>
              <w:pStyle w:val="Table"/>
              <w:numPr>
                <w:ilvl w:val="0"/>
                <w:numId w:val="59"/>
              </w:numPr>
              <w:ind w:left="510"/>
            </w:pPr>
            <w:r w:rsidRPr="00805D1D">
              <w:t>Start MTH (see track above) in 1</w:t>
            </w:r>
            <w:r w:rsidRPr="00805D1D">
              <w:rPr>
                <w:vertAlign w:val="superscript"/>
              </w:rPr>
              <w:t>st</w:t>
            </w:r>
            <w:r w:rsidRPr="00805D1D">
              <w:t xml:space="preserve"> term and continue each term until complete</w:t>
            </w:r>
          </w:p>
          <w:p w14:paraId="767E4F1F" w14:textId="77777777" w:rsidR="00F704DE" w:rsidRPr="00805D1D" w:rsidRDefault="00F704DE" w:rsidP="00F704DE">
            <w:pPr>
              <w:pStyle w:val="Table"/>
              <w:numPr>
                <w:ilvl w:val="0"/>
                <w:numId w:val="59"/>
              </w:numPr>
              <w:ind w:left="510"/>
            </w:pPr>
            <w:r w:rsidRPr="00805D1D">
              <w:t>BI 197 or 198 Fall, BI 298 Spring</w:t>
            </w:r>
          </w:p>
          <w:p w14:paraId="66AE4F78" w14:textId="77777777" w:rsidR="00F704DE" w:rsidRPr="00805D1D" w:rsidRDefault="00F704DE" w:rsidP="00F704DE">
            <w:pPr>
              <w:pStyle w:val="Table"/>
              <w:numPr>
                <w:ilvl w:val="0"/>
                <w:numId w:val="59"/>
              </w:numPr>
              <w:ind w:left="510"/>
            </w:pPr>
            <w:r w:rsidRPr="00805D1D">
              <w:t>Core Ed. Transitions course must be taken in 1</w:t>
            </w:r>
            <w:r w:rsidRPr="00805D1D">
              <w:rPr>
                <w:vertAlign w:val="superscript"/>
              </w:rPr>
              <w:t>st</w:t>
            </w:r>
            <w:r w:rsidRPr="00805D1D">
              <w:t xml:space="preserve"> term</w:t>
            </w:r>
          </w:p>
          <w:p w14:paraId="482BAE7F" w14:textId="77777777" w:rsidR="00F704DE" w:rsidRPr="00805D1D" w:rsidRDefault="00F704DE" w:rsidP="00F704DE">
            <w:pPr>
              <w:pStyle w:val="Table"/>
              <w:numPr>
                <w:ilvl w:val="0"/>
                <w:numId w:val="59"/>
              </w:numPr>
              <w:ind w:left="510"/>
            </w:pPr>
            <w:r w:rsidRPr="00805D1D">
              <w:t>CH 221Z/227Z, 222Z/228Z, 223Z/229Z</w:t>
            </w:r>
          </w:p>
          <w:p w14:paraId="300B4EDE" w14:textId="4ED21A4C" w:rsidR="00F704DE" w:rsidRPr="0090067C" w:rsidRDefault="00F704DE" w:rsidP="00F704DE">
            <w:pPr>
              <w:pStyle w:val="Table"/>
              <w:numPr>
                <w:ilvl w:val="0"/>
                <w:numId w:val="59"/>
              </w:numPr>
              <w:ind w:left="510"/>
            </w:pPr>
            <w:r w:rsidRPr="00805D1D">
              <w:t>Two or more Core Ed. courses a term: Prioritize. COMM 111Z and WR 121Z</w:t>
            </w:r>
          </w:p>
        </w:tc>
        <w:tc>
          <w:tcPr>
            <w:tcW w:w="1667" w:type="pct"/>
            <w:shd w:val="clear" w:color="auto" w:fill="F2F2F2" w:themeFill="background1" w:themeFillShade="F2"/>
          </w:tcPr>
          <w:p w14:paraId="3CDD7384" w14:textId="77777777" w:rsidR="00F704DE" w:rsidRPr="00B7060C" w:rsidRDefault="00F704DE" w:rsidP="00F704DE">
            <w:pPr>
              <w:pStyle w:val="Table"/>
              <w:rPr>
                <w:b/>
                <w:bCs/>
              </w:rPr>
            </w:pPr>
            <w:proofErr w:type="gramStart"/>
            <w:r w:rsidRPr="00B7060C">
              <w:rPr>
                <w:b/>
                <w:bCs/>
              </w:rPr>
              <w:t>First priority</w:t>
            </w:r>
            <w:proofErr w:type="gramEnd"/>
            <w:r w:rsidRPr="00B7060C">
              <w:rPr>
                <w:b/>
                <w:bCs/>
              </w:rPr>
              <w:t xml:space="preserve"> (year one</w:t>
            </w:r>
            <w:r>
              <w:rPr>
                <w:b/>
                <w:bCs/>
              </w:rPr>
              <w:t>?</w:t>
            </w:r>
            <w:r w:rsidRPr="00B7060C">
              <w:rPr>
                <w:b/>
                <w:bCs/>
              </w:rPr>
              <w:t>):</w:t>
            </w:r>
          </w:p>
          <w:p w14:paraId="7B646F49" w14:textId="77777777" w:rsidR="00F704DE" w:rsidRPr="00805D1D" w:rsidRDefault="00F704DE" w:rsidP="00F704DE">
            <w:pPr>
              <w:pStyle w:val="Table"/>
              <w:numPr>
                <w:ilvl w:val="0"/>
                <w:numId w:val="58"/>
              </w:numPr>
              <w:ind w:left="528"/>
            </w:pPr>
            <w:r w:rsidRPr="00805D1D">
              <w:t>BI 197 or 198 Fall, BI 298 Spring</w:t>
            </w:r>
          </w:p>
          <w:p w14:paraId="570E424C" w14:textId="77777777" w:rsidR="00F704DE" w:rsidRPr="00805D1D" w:rsidRDefault="00F704DE" w:rsidP="00F704DE">
            <w:pPr>
              <w:pStyle w:val="Table"/>
              <w:numPr>
                <w:ilvl w:val="0"/>
                <w:numId w:val="58"/>
              </w:numPr>
              <w:ind w:left="528"/>
            </w:pPr>
            <w:r w:rsidRPr="00805D1D">
              <w:t>Core Ed. Transitions course must be taken in 1</w:t>
            </w:r>
            <w:r w:rsidRPr="00805D1D">
              <w:rPr>
                <w:vertAlign w:val="superscript"/>
              </w:rPr>
              <w:t>st</w:t>
            </w:r>
            <w:r w:rsidRPr="00805D1D">
              <w:t xml:space="preserve"> term</w:t>
            </w:r>
          </w:p>
          <w:p w14:paraId="59124456" w14:textId="77777777" w:rsidR="00F704DE" w:rsidRPr="00805D1D" w:rsidRDefault="00F704DE" w:rsidP="00F704DE">
            <w:pPr>
              <w:pStyle w:val="Table"/>
              <w:numPr>
                <w:ilvl w:val="0"/>
                <w:numId w:val="58"/>
              </w:numPr>
              <w:ind w:left="528"/>
            </w:pPr>
            <w:r w:rsidRPr="00805D1D">
              <w:t>CH 221Z/227Z, 222Z/228Z, 223Z/229Z</w:t>
            </w:r>
          </w:p>
          <w:p w14:paraId="2CD47235" w14:textId="77777777" w:rsidR="00F704DE" w:rsidRPr="00805D1D" w:rsidRDefault="00F704DE" w:rsidP="00F704DE">
            <w:pPr>
              <w:pStyle w:val="Table"/>
              <w:numPr>
                <w:ilvl w:val="0"/>
                <w:numId w:val="58"/>
              </w:numPr>
              <w:ind w:left="528"/>
            </w:pPr>
            <w:r w:rsidRPr="00805D1D">
              <w:t>BI 221Z, 222Z, 223Z</w:t>
            </w:r>
          </w:p>
          <w:p w14:paraId="14B132F2" w14:textId="6D2E225C" w:rsidR="00F704DE" w:rsidRPr="0090067C" w:rsidRDefault="00F704DE" w:rsidP="00F704DE">
            <w:pPr>
              <w:pStyle w:val="Table"/>
              <w:numPr>
                <w:ilvl w:val="0"/>
                <w:numId w:val="58"/>
              </w:numPr>
              <w:ind w:left="528"/>
            </w:pPr>
            <w:r w:rsidRPr="00805D1D">
              <w:t>One Core Ed. course a term:  Prioritize COMM 111Z and WR 121Z</w:t>
            </w:r>
          </w:p>
        </w:tc>
        <w:tc>
          <w:tcPr>
            <w:tcW w:w="1666" w:type="pct"/>
            <w:shd w:val="clear" w:color="auto" w:fill="F2F2F2" w:themeFill="background1" w:themeFillShade="F2"/>
          </w:tcPr>
          <w:p w14:paraId="7A2A7F35" w14:textId="77777777" w:rsidR="00F704DE" w:rsidRPr="00B7060C" w:rsidRDefault="00F704DE" w:rsidP="00F704DE">
            <w:pPr>
              <w:pStyle w:val="Table"/>
              <w:rPr>
                <w:b/>
                <w:bCs/>
              </w:rPr>
            </w:pPr>
            <w:proofErr w:type="gramStart"/>
            <w:r w:rsidRPr="00B7060C">
              <w:rPr>
                <w:b/>
                <w:bCs/>
              </w:rPr>
              <w:t>First priority</w:t>
            </w:r>
            <w:proofErr w:type="gramEnd"/>
            <w:r w:rsidRPr="00B7060C">
              <w:rPr>
                <w:b/>
                <w:bCs/>
              </w:rPr>
              <w:t xml:space="preserve"> (year one</w:t>
            </w:r>
            <w:r>
              <w:rPr>
                <w:b/>
                <w:bCs/>
              </w:rPr>
              <w:t>?</w:t>
            </w:r>
            <w:r w:rsidRPr="00B7060C">
              <w:rPr>
                <w:b/>
                <w:bCs/>
              </w:rPr>
              <w:t>):</w:t>
            </w:r>
          </w:p>
          <w:p w14:paraId="4B5EFFB3" w14:textId="77777777" w:rsidR="00F704DE" w:rsidRPr="00805D1D" w:rsidRDefault="00F704DE" w:rsidP="00F704DE">
            <w:pPr>
              <w:pStyle w:val="Table"/>
              <w:numPr>
                <w:ilvl w:val="0"/>
                <w:numId w:val="58"/>
              </w:numPr>
              <w:ind w:left="528"/>
            </w:pPr>
            <w:r w:rsidRPr="00805D1D">
              <w:t>BI 197 or 198 Fall, BI 298 Spring</w:t>
            </w:r>
          </w:p>
          <w:p w14:paraId="16846200" w14:textId="77777777" w:rsidR="00F704DE" w:rsidRPr="00805D1D" w:rsidRDefault="00F704DE" w:rsidP="00F704DE">
            <w:pPr>
              <w:pStyle w:val="Table"/>
              <w:numPr>
                <w:ilvl w:val="0"/>
                <w:numId w:val="58"/>
              </w:numPr>
              <w:ind w:left="528"/>
            </w:pPr>
            <w:r w:rsidRPr="00805D1D">
              <w:t>Core Ed. Transitions course must be taken in 1</w:t>
            </w:r>
            <w:r w:rsidRPr="00805D1D">
              <w:rPr>
                <w:vertAlign w:val="superscript"/>
              </w:rPr>
              <w:t>st</w:t>
            </w:r>
            <w:r w:rsidRPr="00805D1D">
              <w:t xml:space="preserve"> term</w:t>
            </w:r>
          </w:p>
          <w:p w14:paraId="6FB06A05" w14:textId="77777777" w:rsidR="00F704DE" w:rsidRPr="00805D1D" w:rsidRDefault="00F704DE" w:rsidP="00F704DE">
            <w:pPr>
              <w:pStyle w:val="Table"/>
              <w:numPr>
                <w:ilvl w:val="0"/>
                <w:numId w:val="58"/>
              </w:numPr>
              <w:ind w:left="528"/>
            </w:pPr>
            <w:r w:rsidRPr="00805D1D">
              <w:t>CH 221Z/227Z, 222Z/228Z, 223Z/229Z</w:t>
            </w:r>
          </w:p>
          <w:p w14:paraId="32A52797" w14:textId="77777777" w:rsidR="000929E6" w:rsidRPr="000929E6" w:rsidRDefault="00F704DE" w:rsidP="000929E6">
            <w:pPr>
              <w:pStyle w:val="Table"/>
              <w:numPr>
                <w:ilvl w:val="0"/>
                <w:numId w:val="58"/>
              </w:numPr>
              <w:ind w:left="528"/>
              <w:rPr>
                <w:b/>
                <w:bCs/>
              </w:rPr>
            </w:pPr>
            <w:r w:rsidRPr="00805D1D">
              <w:t>BI 221Z, 222Z, 223Z</w:t>
            </w:r>
          </w:p>
          <w:p w14:paraId="32A8BF5D" w14:textId="67E40BCA" w:rsidR="00F704DE" w:rsidRPr="00B7060C" w:rsidRDefault="00F704DE" w:rsidP="000929E6">
            <w:pPr>
              <w:pStyle w:val="Table"/>
              <w:numPr>
                <w:ilvl w:val="0"/>
                <w:numId w:val="58"/>
              </w:numPr>
              <w:ind w:left="528"/>
              <w:rPr>
                <w:b/>
                <w:bCs/>
              </w:rPr>
            </w:pPr>
            <w:r w:rsidRPr="00805D1D">
              <w:t>One Core Ed. course a term:  Prioritize COMM 111Z and WR 121Z</w:t>
            </w:r>
          </w:p>
        </w:tc>
      </w:tr>
      <w:tr w:rsidR="00F704DE" w14:paraId="5D88F8CD" w14:textId="0EC219D2" w:rsidTr="009507DD">
        <w:trPr>
          <w:cantSplit/>
        </w:trPr>
        <w:tc>
          <w:tcPr>
            <w:tcW w:w="1667" w:type="pct"/>
          </w:tcPr>
          <w:p w14:paraId="22C186A9" w14:textId="77777777" w:rsidR="00F704DE" w:rsidRPr="00B7060C" w:rsidRDefault="00F704DE" w:rsidP="00F704DE">
            <w:pPr>
              <w:pStyle w:val="Table"/>
              <w:rPr>
                <w:b/>
                <w:bCs/>
              </w:rPr>
            </w:pPr>
            <w:r w:rsidRPr="00B7060C">
              <w:rPr>
                <w:b/>
                <w:bCs/>
              </w:rPr>
              <w:t>Second priority (year two</w:t>
            </w:r>
            <w:r>
              <w:rPr>
                <w:b/>
                <w:bCs/>
              </w:rPr>
              <w:t>?</w:t>
            </w:r>
            <w:r w:rsidRPr="00B7060C">
              <w:rPr>
                <w:b/>
                <w:bCs/>
              </w:rPr>
              <w:t>):</w:t>
            </w:r>
          </w:p>
          <w:p w14:paraId="30E51D19" w14:textId="77777777" w:rsidR="00F704DE" w:rsidRPr="00F704DE" w:rsidRDefault="00F704DE" w:rsidP="00F704DE">
            <w:pPr>
              <w:pStyle w:val="Table"/>
              <w:numPr>
                <w:ilvl w:val="0"/>
                <w:numId w:val="60"/>
              </w:numPr>
              <w:ind w:left="510"/>
              <w:rPr>
                <w:szCs w:val="22"/>
              </w:rPr>
            </w:pPr>
            <w:r w:rsidRPr="00F704DE">
              <w:rPr>
                <w:szCs w:val="22"/>
              </w:rPr>
              <w:t>BI 221Z, 222Z, 223Z</w:t>
            </w:r>
          </w:p>
          <w:p w14:paraId="609A24C4" w14:textId="77777777" w:rsidR="00F704DE" w:rsidRPr="00F704DE" w:rsidRDefault="00F704DE" w:rsidP="00F704DE">
            <w:pPr>
              <w:pStyle w:val="Table"/>
              <w:numPr>
                <w:ilvl w:val="0"/>
                <w:numId w:val="60"/>
              </w:numPr>
              <w:ind w:left="510"/>
              <w:rPr>
                <w:szCs w:val="22"/>
              </w:rPr>
            </w:pPr>
            <w:r w:rsidRPr="00F704DE">
              <w:rPr>
                <w:szCs w:val="22"/>
              </w:rPr>
              <w:t xml:space="preserve">CH 331, 332, 337 </w:t>
            </w:r>
          </w:p>
          <w:p w14:paraId="1481677F" w14:textId="77777777" w:rsidR="00F704DE" w:rsidRPr="00F704DE" w:rsidRDefault="00F704DE" w:rsidP="00F704DE">
            <w:pPr>
              <w:pStyle w:val="Table"/>
              <w:numPr>
                <w:ilvl w:val="0"/>
                <w:numId w:val="60"/>
              </w:numPr>
              <w:ind w:left="510"/>
              <w:rPr>
                <w:szCs w:val="22"/>
              </w:rPr>
            </w:pPr>
            <w:r w:rsidRPr="00F704DE">
              <w:rPr>
                <w:szCs w:val="22"/>
              </w:rPr>
              <w:t>One Core Ed. course a term: Prioritize WR 227Z or 362 or 375</w:t>
            </w:r>
          </w:p>
          <w:p w14:paraId="7CD00F7E" w14:textId="436C2304" w:rsidR="00F704DE" w:rsidRPr="0090067C" w:rsidRDefault="00F704DE" w:rsidP="00F704DE">
            <w:pPr>
              <w:pStyle w:val="Table"/>
              <w:numPr>
                <w:ilvl w:val="0"/>
                <w:numId w:val="60"/>
              </w:numPr>
              <w:ind w:left="510"/>
            </w:pPr>
            <w:r w:rsidRPr="00F704DE">
              <w:rPr>
                <w:szCs w:val="22"/>
              </w:rPr>
              <w:t>Finish MTH courses then ST 351, 352</w:t>
            </w:r>
          </w:p>
        </w:tc>
        <w:tc>
          <w:tcPr>
            <w:tcW w:w="1667" w:type="pct"/>
            <w:shd w:val="clear" w:color="auto" w:fill="F2F2F2" w:themeFill="background1" w:themeFillShade="F2"/>
          </w:tcPr>
          <w:p w14:paraId="54EF4DC8" w14:textId="77777777" w:rsidR="00F704DE" w:rsidRPr="00B7060C" w:rsidRDefault="00F704DE" w:rsidP="00F704DE">
            <w:pPr>
              <w:pStyle w:val="Table"/>
              <w:rPr>
                <w:b/>
                <w:bCs/>
              </w:rPr>
            </w:pPr>
            <w:r w:rsidRPr="00B7060C">
              <w:rPr>
                <w:b/>
                <w:bCs/>
              </w:rPr>
              <w:t>Second priority (year two</w:t>
            </w:r>
            <w:r>
              <w:rPr>
                <w:b/>
                <w:bCs/>
              </w:rPr>
              <w:t>?</w:t>
            </w:r>
            <w:r w:rsidRPr="00B7060C">
              <w:rPr>
                <w:b/>
                <w:bCs/>
              </w:rPr>
              <w:t>):</w:t>
            </w:r>
          </w:p>
          <w:p w14:paraId="395C95FE" w14:textId="77777777" w:rsidR="00F704DE" w:rsidRPr="00F704DE" w:rsidRDefault="00F704DE" w:rsidP="00F704DE">
            <w:pPr>
              <w:pStyle w:val="Table"/>
              <w:numPr>
                <w:ilvl w:val="0"/>
                <w:numId w:val="57"/>
              </w:numPr>
              <w:ind w:left="528"/>
              <w:rPr>
                <w:szCs w:val="22"/>
              </w:rPr>
            </w:pPr>
            <w:r w:rsidRPr="00F704DE">
              <w:rPr>
                <w:szCs w:val="22"/>
              </w:rPr>
              <w:t>CH 331, 332, 337</w:t>
            </w:r>
          </w:p>
          <w:p w14:paraId="2FF3136E" w14:textId="77777777" w:rsidR="00F704DE" w:rsidRPr="00F704DE" w:rsidRDefault="00F704DE" w:rsidP="00F704DE">
            <w:pPr>
              <w:pStyle w:val="Table"/>
              <w:numPr>
                <w:ilvl w:val="0"/>
                <w:numId w:val="57"/>
              </w:numPr>
              <w:ind w:left="528"/>
              <w:rPr>
                <w:szCs w:val="22"/>
              </w:rPr>
            </w:pPr>
            <w:r w:rsidRPr="00F704DE">
              <w:rPr>
                <w:szCs w:val="22"/>
              </w:rPr>
              <w:t>ST 351, 352</w:t>
            </w:r>
          </w:p>
          <w:p w14:paraId="1B3D3ADB" w14:textId="77777777" w:rsidR="00F704DE" w:rsidRPr="00F704DE" w:rsidRDefault="00F704DE" w:rsidP="00F704DE">
            <w:pPr>
              <w:pStyle w:val="Table"/>
              <w:numPr>
                <w:ilvl w:val="0"/>
                <w:numId w:val="57"/>
              </w:numPr>
              <w:ind w:left="528"/>
              <w:rPr>
                <w:szCs w:val="22"/>
              </w:rPr>
            </w:pPr>
            <w:r w:rsidRPr="00F704DE">
              <w:rPr>
                <w:szCs w:val="22"/>
              </w:rPr>
              <w:t>One Core Ed. course a term: Prioritize WR 227Z or 362 or 375</w:t>
            </w:r>
          </w:p>
          <w:p w14:paraId="5624D194" w14:textId="1182BA50" w:rsidR="00F704DE" w:rsidRPr="0090067C" w:rsidRDefault="000929E6" w:rsidP="00F704DE">
            <w:pPr>
              <w:pStyle w:val="Table"/>
              <w:numPr>
                <w:ilvl w:val="0"/>
                <w:numId w:val="57"/>
              </w:numPr>
              <w:ind w:left="528"/>
            </w:pPr>
            <w:r>
              <w:rPr>
                <w:szCs w:val="22"/>
              </w:rPr>
              <w:t xml:space="preserve">One </w:t>
            </w:r>
            <w:r w:rsidR="00F704DE" w:rsidRPr="00F704DE">
              <w:rPr>
                <w:szCs w:val="22"/>
              </w:rPr>
              <w:t>BI course a quarter: BI 370, BI 311, BB 314</w:t>
            </w:r>
          </w:p>
        </w:tc>
        <w:tc>
          <w:tcPr>
            <w:tcW w:w="1666" w:type="pct"/>
            <w:shd w:val="clear" w:color="auto" w:fill="F2F2F2" w:themeFill="background1" w:themeFillShade="F2"/>
          </w:tcPr>
          <w:p w14:paraId="1E7AF446" w14:textId="77777777" w:rsidR="00F704DE" w:rsidRPr="00B7060C" w:rsidRDefault="00F704DE" w:rsidP="00F704DE">
            <w:pPr>
              <w:pStyle w:val="Table"/>
              <w:rPr>
                <w:b/>
                <w:bCs/>
              </w:rPr>
            </w:pPr>
            <w:r w:rsidRPr="00B7060C">
              <w:rPr>
                <w:b/>
                <w:bCs/>
              </w:rPr>
              <w:t>Second priority (year two</w:t>
            </w:r>
            <w:r>
              <w:rPr>
                <w:b/>
                <w:bCs/>
              </w:rPr>
              <w:t>?</w:t>
            </w:r>
            <w:r w:rsidRPr="00B7060C">
              <w:rPr>
                <w:b/>
                <w:bCs/>
              </w:rPr>
              <w:t>):</w:t>
            </w:r>
          </w:p>
          <w:p w14:paraId="285E8196" w14:textId="77777777" w:rsidR="00F704DE" w:rsidRPr="00F704DE" w:rsidRDefault="00F704DE" w:rsidP="00F704DE">
            <w:pPr>
              <w:pStyle w:val="Table"/>
              <w:numPr>
                <w:ilvl w:val="0"/>
                <w:numId w:val="57"/>
              </w:numPr>
              <w:ind w:left="528"/>
              <w:rPr>
                <w:szCs w:val="22"/>
              </w:rPr>
            </w:pPr>
            <w:r w:rsidRPr="00F704DE">
              <w:rPr>
                <w:szCs w:val="22"/>
              </w:rPr>
              <w:t>CH 331, 332, 337</w:t>
            </w:r>
          </w:p>
          <w:p w14:paraId="4C9E1083" w14:textId="77777777" w:rsidR="00F704DE" w:rsidRPr="00F704DE" w:rsidRDefault="00F704DE" w:rsidP="00F704DE">
            <w:pPr>
              <w:pStyle w:val="Table"/>
              <w:numPr>
                <w:ilvl w:val="0"/>
                <w:numId w:val="57"/>
              </w:numPr>
              <w:ind w:left="528"/>
              <w:rPr>
                <w:szCs w:val="22"/>
              </w:rPr>
            </w:pPr>
            <w:r w:rsidRPr="00F704DE">
              <w:rPr>
                <w:szCs w:val="22"/>
              </w:rPr>
              <w:t>PH or computational track courses</w:t>
            </w:r>
          </w:p>
          <w:p w14:paraId="66EC5432" w14:textId="77777777" w:rsidR="00F704DE" w:rsidRPr="00F704DE" w:rsidRDefault="00F704DE" w:rsidP="00F704DE">
            <w:pPr>
              <w:pStyle w:val="Table"/>
              <w:numPr>
                <w:ilvl w:val="0"/>
                <w:numId w:val="57"/>
              </w:numPr>
              <w:ind w:left="528"/>
              <w:rPr>
                <w:szCs w:val="22"/>
              </w:rPr>
            </w:pPr>
            <w:r w:rsidRPr="00F704DE">
              <w:rPr>
                <w:szCs w:val="22"/>
              </w:rPr>
              <w:t>One Core Ed. course a term: Prioritize WR 227Z or 362 or 375</w:t>
            </w:r>
          </w:p>
          <w:p w14:paraId="47654842" w14:textId="1366DD81" w:rsidR="00F704DE" w:rsidRPr="00B7060C" w:rsidRDefault="00F704DE" w:rsidP="00F704DE">
            <w:pPr>
              <w:pStyle w:val="Table"/>
              <w:numPr>
                <w:ilvl w:val="0"/>
                <w:numId w:val="57"/>
              </w:numPr>
              <w:ind w:left="528"/>
              <w:rPr>
                <w:b/>
                <w:bCs/>
              </w:rPr>
            </w:pPr>
            <w:r w:rsidRPr="00F704DE">
              <w:rPr>
                <w:szCs w:val="22"/>
              </w:rPr>
              <w:t>One BI course a quarter: BI 370, BI 311, BB 314</w:t>
            </w:r>
          </w:p>
        </w:tc>
      </w:tr>
      <w:tr w:rsidR="00F704DE" w14:paraId="20F9AAC5" w14:textId="1391E3F2" w:rsidTr="009507DD">
        <w:trPr>
          <w:cantSplit/>
        </w:trPr>
        <w:tc>
          <w:tcPr>
            <w:tcW w:w="1667" w:type="pct"/>
          </w:tcPr>
          <w:p w14:paraId="6ABDA8BC" w14:textId="77777777" w:rsidR="00F704DE" w:rsidRPr="00B7060C" w:rsidRDefault="00F704DE" w:rsidP="00F704DE">
            <w:pPr>
              <w:pStyle w:val="Table"/>
              <w:rPr>
                <w:b/>
                <w:bCs/>
              </w:rPr>
            </w:pPr>
            <w:r w:rsidRPr="00B7060C">
              <w:rPr>
                <w:b/>
                <w:bCs/>
              </w:rPr>
              <w:lastRenderedPageBreak/>
              <w:t>Third priority (year three</w:t>
            </w:r>
            <w:r>
              <w:rPr>
                <w:b/>
                <w:bCs/>
              </w:rPr>
              <w:t>?</w:t>
            </w:r>
            <w:r w:rsidRPr="00B7060C">
              <w:rPr>
                <w:b/>
                <w:bCs/>
              </w:rPr>
              <w:t>):</w:t>
            </w:r>
          </w:p>
          <w:p w14:paraId="5046E4BB" w14:textId="77777777" w:rsidR="00F704DE" w:rsidRPr="00F704DE" w:rsidRDefault="00F704DE" w:rsidP="00F704DE">
            <w:pPr>
              <w:pStyle w:val="Table"/>
              <w:numPr>
                <w:ilvl w:val="0"/>
                <w:numId w:val="56"/>
              </w:numPr>
              <w:ind w:left="510"/>
              <w:rPr>
                <w:szCs w:val="22"/>
              </w:rPr>
            </w:pPr>
            <w:r w:rsidRPr="00F704DE">
              <w:rPr>
                <w:szCs w:val="22"/>
              </w:rPr>
              <w:t>ST 351, 352 if not completed</w:t>
            </w:r>
          </w:p>
          <w:p w14:paraId="4AC1C77A" w14:textId="77777777" w:rsidR="00F704DE" w:rsidRPr="00F704DE" w:rsidRDefault="00F704DE" w:rsidP="00F704DE">
            <w:pPr>
              <w:pStyle w:val="Table"/>
              <w:numPr>
                <w:ilvl w:val="0"/>
                <w:numId w:val="56"/>
              </w:numPr>
              <w:ind w:left="510"/>
              <w:rPr>
                <w:szCs w:val="22"/>
              </w:rPr>
            </w:pPr>
            <w:r w:rsidRPr="00F704DE">
              <w:rPr>
                <w:szCs w:val="22"/>
              </w:rPr>
              <w:t>PH or computational track courses</w:t>
            </w:r>
          </w:p>
          <w:p w14:paraId="070E8298" w14:textId="77777777" w:rsidR="00F704DE" w:rsidRPr="00F704DE" w:rsidRDefault="00F704DE" w:rsidP="00F704DE">
            <w:pPr>
              <w:pStyle w:val="Table"/>
              <w:numPr>
                <w:ilvl w:val="0"/>
                <w:numId w:val="56"/>
              </w:numPr>
              <w:ind w:left="510"/>
              <w:rPr>
                <w:szCs w:val="22"/>
              </w:rPr>
            </w:pPr>
            <w:r w:rsidRPr="00F704DE">
              <w:rPr>
                <w:szCs w:val="22"/>
              </w:rPr>
              <w:t xml:space="preserve">Beyond OSU II and Writing Intensive Course </w:t>
            </w:r>
          </w:p>
          <w:p w14:paraId="52B4AA94" w14:textId="77777777" w:rsidR="00F704DE" w:rsidRPr="00F704DE" w:rsidRDefault="00F704DE" w:rsidP="00F704DE">
            <w:pPr>
              <w:pStyle w:val="Table"/>
              <w:numPr>
                <w:ilvl w:val="0"/>
                <w:numId w:val="56"/>
              </w:numPr>
              <w:ind w:left="510"/>
              <w:rPr>
                <w:szCs w:val="22"/>
              </w:rPr>
            </w:pPr>
            <w:r w:rsidRPr="00F704DE">
              <w:rPr>
                <w:szCs w:val="22"/>
              </w:rPr>
              <w:t>Fill in 1 major course a quarter from: BI 370, 311, BB 314, BI 445</w:t>
            </w:r>
          </w:p>
          <w:p w14:paraId="7800D3CB" w14:textId="77777777" w:rsidR="00F704DE" w:rsidRPr="00F704DE" w:rsidRDefault="00F704DE" w:rsidP="00F704DE">
            <w:pPr>
              <w:pStyle w:val="Table"/>
              <w:numPr>
                <w:ilvl w:val="0"/>
                <w:numId w:val="56"/>
              </w:numPr>
              <w:ind w:left="510"/>
              <w:rPr>
                <w:szCs w:val="22"/>
              </w:rPr>
            </w:pPr>
            <w:r w:rsidRPr="00F704DE">
              <w:rPr>
                <w:szCs w:val="22"/>
              </w:rPr>
              <w:t>BB 450, 451</w:t>
            </w:r>
          </w:p>
          <w:p w14:paraId="52C9FF64" w14:textId="77777777" w:rsidR="00F704DE" w:rsidRPr="00F704DE" w:rsidRDefault="00F704DE" w:rsidP="00F704DE">
            <w:pPr>
              <w:pStyle w:val="Table"/>
              <w:numPr>
                <w:ilvl w:val="0"/>
                <w:numId w:val="56"/>
              </w:numPr>
              <w:ind w:left="510"/>
              <w:rPr>
                <w:szCs w:val="22"/>
              </w:rPr>
            </w:pPr>
            <w:r w:rsidRPr="00F704DE">
              <w:rPr>
                <w:szCs w:val="22"/>
              </w:rPr>
              <w:t>Advanced Difference. Power and Oppression course</w:t>
            </w:r>
          </w:p>
          <w:p w14:paraId="6B7DF0DF" w14:textId="2A5787B4" w:rsidR="00F704DE" w:rsidRPr="0090067C" w:rsidRDefault="00F704DE" w:rsidP="00F704DE">
            <w:pPr>
              <w:pStyle w:val="Table"/>
              <w:numPr>
                <w:ilvl w:val="0"/>
                <w:numId w:val="56"/>
              </w:numPr>
              <w:ind w:left="510"/>
            </w:pPr>
            <w:r w:rsidRPr="00F704DE">
              <w:rPr>
                <w:szCs w:val="22"/>
              </w:rPr>
              <w:t>One Core Ed. course a term until finished</w:t>
            </w:r>
          </w:p>
        </w:tc>
        <w:tc>
          <w:tcPr>
            <w:tcW w:w="1667" w:type="pct"/>
            <w:shd w:val="clear" w:color="auto" w:fill="F2F2F2" w:themeFill="background1" w:themeFillShade="F2"/>
          </w:tcPr>
          <w:p w14:paraId="598E8808" w14:textId="77777777" w:rsidR="00F704DE" w:rsidRPr="00B7060C" w:rsidRDefault="00F704DE" w:rsidP="00F704DE">
            <w:pPr>
              <w:pStyle w:val="Table"/>
              <w:rPr>
                <w:b/>
                <w:bCs/>
              </w:rPr>
            </w:pPr>
            <w:r w:rsidRPr="00B7060C">
              <w:rPr>
                <w:b/>
                <w:bCs/>
              </w:rPr>
              <w:t>Third priority (year three</w:t>
            </w:r>
            <w:r>
              <w:rPr>
                <w:b/>
                <w:bCs/>
              </w:rPr>
              <w:t>?</w:t>
            </w:r>
            <w:r w:rsidRPr="00B7060C">
              <w:rPr>
                <w:b/>
                <w:bCs/>
              </w:rPr>
              <w:t>):</w:t>
            </w:r>
          </w:p>
          <w:p w14:paraId="49B16274" w14:textId="77777777" w:rsidR="00F704DE" w:rsidRPr="00F704DE" w:rsidRDefault="00F704DE" w:rsidP="00F704DE">
            <w:pPr>
              <w:pStyle w:val="Table"/>
              <w:numPr>
                <w:ilvl w:val="0"/>
                <w:numId w:val="55"/>
              </w:numPr>
              <w:ind w:left="528"/>
              <w:rPr>
                <w:szCs w:val="22"/>
              </w:rPr>
            </w:pPr>
            <w:r w:rsidRPr="00F704DE">
              <w:rPr>
                <w:szCs w:val="22"/>
              </w:rPr>
              <w:t>PH or computational track courses</w:t>
            </w:r>
          </w:p>
          <w:p w14:paraId="351ACEA3" w14:textId="77777777" w:rsidR="00F704DE" w:rsidRPr="00F704DE" w:rsidRDefault="00F704DE" w:rsidP="00F704DE">
            <w:pPr>
              <w:pStyle w:val="Table"/>
              <w:numPr>
                <w:ilvl w:val="0"/>
                <w:numId w:val="55"/>
              </w:numPr>
              <w:ind w:left="528"/>
              <w:rPr>
                <w:szCs w:val="22"/>
              </w:rPr>
            </w:pPr>
            <w:r w:rsidRPr="00F704DE">
              <w:rPr>
                <w:szCs w:val="22"/>
              </w:rPr>
              <w:t>BB 450, 451</w:t>
            </w:r>
          </w:p>
          <w:p w14:paraId="60761C87" w14:textId="77777777" w:rsidR="00F704DE" w:rsidRPr="00F704DE" w:rsidRDefault="00F704DE" w:rsidP="00F704DE">
            <w:pPr>
              <w:pStyle w:val="Table"/>
              <w:numPr>
                <w:ilvl w:val="0"/>
                <w:numId w:val="55"/>
              </w:numPr>
              <w:ind w:left="528"/>
              <w:rPr>
                <w:szCs w:val="22"/>
              </w:rPr>
            </w:pPr>
            <w:r w:rsidRPr="00F704DE">
              <w:rPr>
                <w:szCs w:val="22"/>
              </w:rPr>
              <w:t>Beyond OSU II and Writing Intensive Course</w:t>
            </w:r>
          </w:p>
          <w:p w14:paraId="2E3154AA" w14:textId="77777777" w:rsidR="00F704DE" w:rsidRPr="00F704DE" w:rsidRDefault="00F704DE" w:rsidP="00F704DE">
            <w:pPr>
              <w:pStyle w:val="Table"/>
              <w:numPr>
                <w:ilvl w:val="0"/>
                <w:numId w:val="55"/>
              </w:numPr>
              <w:ind w:left="528"/>
              <w:rPr>
                <w:szCs w:val="22"/>
              </w:rPr>
            </w:pPr>
            <w:r w:rsidRPr="00F704DE">
              <w:rPr>
                <w:szCs w:val="22"/>
              </w:rPr>
              <w:t>Advanced Difference. Power and Oppression course</w:t>
            </w:r>
          </w:p>
          <w:p w14:paraId="3589CDA2" w14:textId="77777777" w:rsidR="00F704DE" w:rsidRPr="00F704DE" w:rsidRDefault="00F704DE" w:rsidP="00F704DE">
            <w:pPr>
              <w:pStyle w:val="Table"/>
              <w:numPr>
                <w:ilvl w:val="0"/>
                <w:numId w:val="55"/>
              </w:numPr>
              <w:ind w:left="528"/>
              <w:rPr>
                <w:szCs w:val="22"/>
              </w:rPr>
            </w:pPr>
            <w:r w:rsidRPr="00F704DE">
              <w:rPr>
                <w:szCs w:val="22"/>
              </w:rPr>
              <w:t>One Core Ed course a term until finished</w:t>
            </w:r>
          </w:p>
          <w:p w14:paraId="0A70B5C3" w14:textId="02A28B75" w:rsidR="00F704DE" w:rsidRPr="0090067C" w:rsidRDefault="00F704DE" w:rsidP="00F704DE">
            <w:pPr>
              <w:pStyle w:val="Table"/>
              <w:numPr>
                <w:ilvl w:val="0"/>
                <w:numId w:val="55"/>
              </w:numPr>
              <w:ind w:left="528"/>
            </w:pPr>
            <w:r w:rsidRPr="00F704DE">
              <w:rPr>
                <w:szCs w:val="22"/>
              </w:rPr>
              <w:t xml:space="preserve">BI course(s) not taken 2nd year, then BI 445, Organismal Biology and Physiology; Ecology and Evolution </w:t>
            </w:r>
            <w:r w:rsidRPr="00F704DE">
              <w:rPr>
                <w:szCs w:val="22"/>
                <w:u w:val="single"/>
              </w:rPr>
              <w:t>OR</w:t>
            </w:r>
            <w:r w:rsidRPr="00F704DE">
              <w:rPr>
                <w:szCs w:val="22"/>
              </w:rPr>
              <w:t xml:space="preserve"> Cellular, Molecular and Genomics course</w:t>
            </w:r>
          </w:p>
        </w:tc>
        <w:tc>
          <w:tcPr>
            <w:tcW w:w="1666" w:type="pct"/>
            <w:shd w:val="clear" w:color="auto" w:fill="F2F2F2" w:themeFill="background1" w:themeFillShade="F2"/>
          </w:tcPr>
          <w:p w14:paraId="4F40ADA5" w14:textId="77777777" w:rsidR="00F704DE" w:rsidRPr="00B7060C" w:rsidRDefault="00F704DE" w:rsidP="00F704DE">
            <w:pPr>
              <w:pStyle w:val="Table"/>
              <w:rPr>
                <w:b/>
                <w:bCs/>
              </w:rPr>
            </w:pPr>
            <w:r w:rsidRPr="00B7060C">
              <w:rPr>
                <w:b/>
                <w:bCs/>
              </w:rPr>
              <w:t>Third priority (year three</w:t>
            </w:r>
            <w:r>
              <w:rPr>
                <w:b/>
                <w:bCs/>
              </w:rPr>
              <w:t>?</w:t>
            </w:r>
            <w:r w:rsidRPr="00B7060C">
              <w:rPr>
                <w:b/>
                <w:bCs/>
              </w:rPr>
              <w:t>):</w:t>
            </w:r>
          </w:p>
          <w:p w14:paraId="383A6EC5" w14:textId="77777777" w:rsidR="00F704DE" w:rsidRPr="00F704DE" w:rsidRDefault="00F704DE" w:rsidP="00F704DE">
            <w:pPr>
              <w:pStyle w:val="Table"/>
              <w:numPr>
                <w:ilvl w:val="0"/>
                <w:numId w:val="55"/>
              </w:numPr>
              <w:ind w:left="528"/>
              <w:rPr>
                <w:szCs w:val="22"/>
              </w:rPr>
            </w:pPr>
            <w:r w:rsidRPr="00F704DE">
              <w:rPr>
                <w:szCs w:val="22"/>
              </w:rPr>
              <w:t>ST 351, 352</w:t>
            </w:r>
          </w:p>
          <w:p w14:paraId="34B85D46" w14:textId="77777777" w:rsidR="00F704DE" w:rsidRPr="00F704DE" w:rsidRDefault="00F704DE" w:rsidP="00F704DE">
            <w:pPr>
              <w:pStyle w:val="Table"/>
              <w:numPr>
                <w:ilvl w:val="0"/>
                <w:numId w:val="55"/>
              </w:numPr>
              <w:ind w:left="528"/>
              <w:rPr>
                <w:szCs w:val="22"/>
              </w:rPr>
            </w:pPr>
            <w:r w:rsidRPr="00F704DE">
              <w:rPr>
                <w:szCs w:val="22"/>
              </w:rPr>
              <w:t>BB 450, 451</w:t>
            </w:r>
          </w:p>
          <w:p w14:paraId="1FDF1AE0" w14:textId="77777777" w:rsidR="00F704DE" w:rsidRPr="00F704DE" w:rsidRDefault="00F704DE" w:rsidP="00F704DE">
            <w:pPr>
              <w:pStyle w:val="Table"/>
              <w:numPr>
                <w:ilvl w:val="0"/>
                <w:numId w:val="55"/>
              </w:numPr>
              <w:ind w:left="528"/>
              <w:rPr>
                <w:szCs w:val="22"/>
              </w:rPr>
            </w:pPr>
            <w:r w:rsidRPr="00F704DE">
              <w:rPr>
                <w:szCs w:val="22"/>
              </w:rPr>
              <w:t xml:space="preserve">Beyond OSU II and Writing Intensive Course </w:t>
            </w:r>
          </w:p>
          <w:p w14:paraId="4D16D20D" w14:textId="77777777" w:rsidR="00F704DE" w:rsidRPr="00F704DE" w:rsidRDefault="00F704DE" w:rsidP="00F704DE">
            <w:pPr>
              <w:pStyle w:val="Table"/>
              <w:numPr>
                <w:ilvl w:val="0"/>
                <w:numId w:val="55"/>
              </w:numPr>
              <w:ind w:left="528"/>
              <w:rPr>
                <w:szCs w:val="22"/>
              </w:rPr>
            </w:pPr>
            <w:r w:rsidRPr="00F704DE">
              <w:rPr>
                <w:szCs w:val="22"/>
              </w:rPr>
              <w:t>Advanced Difference. Power and Oppression course</w:t>
            </w:r>
          </w:p>
          <w:p w14:paraId="7F850BEB" w14:textId="77777777" w:rsidR="00F704DE" w:rsidRPr="00F704DE" w:rsidRDefault="00F704DE" w:rsidP="00F704DE">
            <w:pPr>
              <w:pStyle w:val="Table"/>
              <w:numPr>
                <w:ilvl w:val="0"/>
                <w:numId w:val="55"/>
              </w:numPr>
              <w:ind w:left="528"/>
              <w:rPr>
                <w:szCs w:val="22"/>
              </w:rPr>
            </w:pPr>
            <w:r w:rsidRPr="00F704DE">
              <w:rPr>
                <w:szCs w:val="22"/>
              </w:rPr>
              <w:t>One Core Ed. course a term until finished</w:t>
            </w:r>
          </w:p>
          <w:p w14:paraId="5EE277D4" w14:textId="2E27365A" w:rsidR="00F704DE" w:rsidRPr="00F704DE" w:rsidRDefault="00F704DE" w:rsidP="00F704DE">
            <w:pPr>
              <w:pStyle w:val="Table"/>
              <w:numPr>
                <w:ilvl w:val="0"/>
                <w:numId w:val="55"/>
              </w:numPr>
              <w:ind w:left="528"/>
              <w:rPr>
                <w:szCs w:val="22"/>
              </w:rPr>
            </w:pPr>
            <w:r w:rsidRPr="00F704DE">
              <w:rPr>
                <w:szCs w:val="22"/>
              </w:rPr>
              <w:t xml:space="preserve">BI course(s) not taken 2nd year, then BI 445, Organismal Biology and Physiology; Ecology and Evolution </w:t>
            </w:r>
            <w:r w:rsidRPr="00F704DE">
              <w:rPr>
                <w:szCs w:val="22"/>
                <w:u w:val="single"/>
              </w:rPr>
              <w:t>OR</w:t>
            </w:r>
            <w:r w:rsidRPr="00F704DE">
              <w:rPr>
                <w:szCs w:val="22"/>
              </w:rPr>
              <w:t xml:space="preserve"> Cellular, Molecular and Genomics course</w:t>
            </w:r>
          </w:p>
        </w:tc>
      </w:tr>
      <w:tr w:rsidR="00F704DE" w14:paraId="31A4DCDC" w14:textId="311BF3B5" w:rsidTr="009507DD">
        <w:trPr>
          <w:cantSplit/>
        </w:trPr>
        <w:tc>
          <w:tcPr>
            <w:tcW w:w="1667" w:type="pct"/>
          </w:tcPr>
          <w:p w14:paraId="2519127F" w14:textId="77777777" w:rsidR="00F704DE" w:rsidRPr="00B7060C" w:rsidRDefault="00F704DE" w:rsidP="00F704DE">
            <w:pPr>
              <w:pStyle w:val="Table"/>
              <w:rPr>
                <w:b/>
                <w:bCs/>
              </w:rPr>
            </w:pPr>
            <w:r w:rsidRPr="00B7060C">
              <w:rPr>
                <w:b/>
                <w:bCs/>
              </w:rPr>
              <w:t>Fourth priority (year four</w:t>
            </w:r>
            <w:r>
              <w:rPr>
                <w:b/>
                <w:bCs/>
              </w:rPr>
              <w:t>?</w:t>
            </w:r>
            <w:r w:rsidRPr="00B7060C">
              <w:rPr>
                <w:b/>
                <w:bCs/>
              </w:rPr>
              <w:t>):</w:t>
            </w:r>
          </w:p>
          <w:p w14:paraId="736D1201" w14:textId="77777777" w:rsidR="00F704DE" w:rsidRPr="00F704DE" w:rsidRDefault="00F704DE" w:rsidP="00F704DE">
            <w:pPr>
              <w:pStyle w:val="Table"/>
              <w:numPr>
                <w:ilvl w:val="0"/>
                <w:numId w:val="53"/>
              </w:numPr>
              <w:ind w:left="510"/>
              <w:rPr>
                <w:szCs w:val="22"/>
              </w:rPr>
            </w:pPr>
            <w:r w:rsidRPr="00F704DE">
              <w:rPr>
                <w:szCs w:val="22"/>
              </w:rPr>
              <w:t>Major courses above not yet completed</w:t>
            </w:r>
          </w:p>
          <w:p w14:paraId="3A58B669" w14:textId="77777777" w:rsidR="00F704DE" w:rsidRPr="00F704DE" w:rsidRDefault="00F704DE" w:rsidP="00F704DE">
            <w:pPr>
              <w:pStyle w:val="Table"/>
              <w:numPr>
                <w:ilvl w:val="0"/>
                <w:numId w:val="53"/>
              </w:numPr>
              <w:ind w:left="510"/>
              <w:rPr>
                <w:szCs w:val="22"/>
              </w:rPr>
            </w:pPr>
            <w:r w:rsidRPr="00F704DE">
              <w:rPr>
                <w:szCs w:val="22"/>
              </w:rPr>
              <w:t>Organismal Biology and Physiology course</w:t>
            </w:r>
          </w:p>
          <w:p w14:paraId="785AB255" w14:textId="77777777" w:rsidR="00F704DE" w:rsidRPr="00F704DE" w:rsidRDefault="00F704DE" w:rsidP="00F704DE">
            <w:pPr>
              <w:pStyle w:val="Table"/>
              <w:numPr>
                <w:ilvl w:val="0"/>
                <w:numId w:val="53"/>
              </w:numPr>
              <w:ind w:left="510"/>
              <w:rPr>
                <w:szCs w:val="22"/>
              </w:rPr>
            </w:pPr>
            <w:r w:rsidRPr="00F704DE">
              <w:rPr>
                <w:szCs w:val="22"/>
              </w:rPr>
              <w:t xml:space="preserve">Ecology and Evolution </w:t>
            </w:r>
            <w:r w:rsidRPr="00F704DE">
              <w:rPr>
                <w:szCs w:val="22"/>
                <w:u w:val="single"/>
              </w:rPr>
              <w:t>OR</w:t>
            </w:r>
            <w:r w:rsidRPr="00F704DE">
              <w:rPr>
                <w:szCs w:val="22"/>
              </w:rPr>
              <w:t xml:space="preserve"> Cellular, Molecular and Genomics course</w:t>
            </w:r>
          </w:p>
          <w:p w14:paraId="4A785F10" w14:textId="77777777" w:rsidR="00F704DE" w:rsidRPr="00F704DE" w:rsidRDefault="00F704DE" w:rsidP="00F704DE">
            <w:pPr>
              <w:pStyle w:val="Table"/>
              <w:numPr>
                <w:ilvl w:val="0"/>
                <w:numId w:val="53"/>
              </w:numPr>
              <w:ind w:left="510"/>
              <w:rPr>
                <w:szCs w:val="22"/>
              </w:rPr>
            </w:pPr>
            <w:r w:rsidRPr="00F704DE">
              <w:rPr>
                <w:szCs w:val="22"/>
              </w:rPr>
              <w:t xml:space="preserve">Experiential Learning </w:t>
            </w:r>
            <w:r w:rsidRPr="00F704DE">
              <w:rPr>
                <w:szCs w:val="22"/>
                <w:u w:val="single"/>
              </w:rPr>
              <w:t>OR</w:t>
            </w:r>
            <w:r w:rsidRPr="00F704DE">
              <w:rPr>
                <w:szCs w:val="22"/>
              </w:rPr>
              <w:t xml:space="preserve"> Integrative Biology Course (OR complete option)</w:t>
            </w:r>
          </w:p>
          <w:p w14:paraId="06E3D024" w14:textId="77777777" w:rsidR="00F704DE" w:rsidRPr="00F704DE" w:rsidRDefault="00F704DE" w:rsidP="00F704DE">
            <w:pPr>
              <w:pStyle w:val="Table"/>
              <w:numPr>
                <w:ilvl w:val="0"/>
                <w:numId w:val="53"/>
              </w:numPr>
              <w:ind w:left="510"/>
              <w:rPr>
                <w:szCs w:val="22"/>
              </w:rPr>
            </w:pPr>
            <w:r w:rsidRPr="00F704DE">
              <w:rPr>
                <w:szCs w:val="22"/>
              </w:rPr>
              <w:t>Complete 180 credits, 60 upper division</w:t>
            </w:r>
          </w:p>
          <w:p w14:paraId="0042022E" w14:textId="6CB4BB0F" w:rsidR="00F704DE" w:rsidRPr="0090067C" w:rsidRDefault="00F704DE" w:rsidP="00F704DE">
            <w:pPr>
              <w:pStyle w:val="Table"/>
              <w:numPr>
                <w:ilvl w:val="0"/>
                <w:numId w:val="53"/>
              </w:numPr>
              <w:ind w:left="510"/>
            </w:pPr>
            <w:r w:rsidRPr="00F704DE">
              <w:rPr>
                <w:szCs w:val="22"/>
              </w:rPr>
              <w:t>BI 498 Assessment &amp; Survey in final term</w:t>
            </w:r>
          </w:p>
        </w:tc>
        <w:tc>
          <w:tcPr>
            <w:tcW w:w="1667" w:type="pct"/>
            <w:shd w:val="clear" w:color="auto" w:fill="F2F2F2" w:themeFill="background1" w:themeFillShade="F2"/>
          </w:tcPr>
          <w:p w14:paraId="7F5A3FE7" w14:textId="77777777" w:rsidR="00F704DE" w:rsidRPr="00B7060C" w:rsidRDefault="00F704DE" w:rsidP="00F704DE">
            <w:pPr>
              <w:pStyle w:val="Table"/>
              <w:rPr>
                <w:b/>
                <w:bCs/>
              </w:rPr>
            </w:pPr>
            <w:r w:rsidRPr="00B7060C">
              <w:rPr>
                <w:b/>
                <w:bCs/>
              </w:rPr>
              <w:t>Fourth priority (year four</w:t>
            </w:r>
            <w:r>
              <w:rPr>
                <w:b/>
                <w:bCs/>
              </w:rPr>
              <w:t>?</w:t>
            </w:r>
            <w:r w:rsidRPr="00B7060C">
              <w:rPr>
                <w:b/>
                <w:bCs/>
              </w:rPr>
              <w:t>):</w:t>
            </w:r>
          </w:p>
          <w:p w14:paraId="77EF102D" w14:textId="77777777" w:rsidR="00F704DE" w:rsidRPr="00F704DE" w:rsidRDefault="00F704DE" w:rsidP="00F704DE">
            <w:pPr>
              <w:pStyle w:val="Table"/>
              <w:numPr>
                <w:ilvl w:val="0"/>
                <w:numId w:val="54"/>
              </w:numPr>
              <w:ind w:left="528"/>
              <w:rPr>
                <w:szCs w:val="22"/>
              </w:rPr>
            </w:pPr>
            <w:r w:rsidRPr="00F704DE">
              <w:rPr>
                <w:szCs w:val="22"/>
              </w:rPr>
              <w:t>Major courses above not yet completed</w:t>
            </w:r>
          </w:p>
          <w:p w14:paraId="294C9705" w14:textId="77777777" w:rsidR="00F704DE" w:rsidRPr="00F704DE" w:rsidRDefault="00F704DE" w:rsidP="00F704DE">
            <w:pPr>
              <w:pStyle w:val="Table"/>
              <w:numPr>
                <w:ilvl w:val="0"/>
                <w:numId w:val="54"/>
              </w:numPr>
              <w:ind w:left="528"/>
              <w:rPr>
                <w:szCs w:val="22"/>
              </w:rPr>
            </w:pPr>
            <w:r w:rsidRPr="00F704DE">
              <w:rPr>
                <w:szCs w:val="22"/>
              </w:rPr>
              <w:t xml:space="preserve">Experiential Learning </w:t>
            </w:r>
            <w:r w:rsidRPr="00F704DE">
              <w:rPr>
                <w:szCs w:val="22"/>
                <w:u w:val="single"/>
              </w:rPr>
              <w:t>OR</w:t>
            </w:r>
            <w:r w:rsidRPr="00F704DE">
              <w:rPr>
                <w:szCs w:val="22"/>
              </w:rPr>
              <w:t xml:space="preserve"> Integrative Biology Course (OR complete option)</w:t>
            </w:r>
          </w:p>
          <w:p w14:paraId="7A4A5A47" w14:textId="77777777" w:rsidR="00F704DE" w:rsidRPr="00F704DE" w:rsidRDefault="00F704DE" w:rsidP="00F704DE">
            <w:pPr>
              <w:pStyle w:val="Table"/>
              <w:numPr>
                <w:ilvl w:val="0"/>
                <w:numId w:val="54"/>
              </w:numPr>
              <w:ind w:left="528"/>
              <w:rPr>
                <w:szCs w:val="22"/>
              </w:rPr>
            </w:pPr>
            <w:r w:rsidRPr="00F704DE">
              <w:rPr>
                <w:szCs w:val="22"/>
              </w:rPr>
              <w:t>Complete 180 credits, 60 upper division</w:t>
            </w:r>
          </w:p>
          <w:p w14:paraId="3E21CC3C" w14:textId="1176503B" w:rsidR="00F704DE" w:rsidRPr="0090067C" w:rsidRDefault="00F704DE" w:rsidP="00F704DE">
            <w:pPr>
              <w:pStyle w:val="Table"/>
              <w:numPr>
                <w:ilvl w:val="0"/>
                <w:numId w:val="54"/>
              </w:numPr>
              <w:ind w:left="528"/>
            </w:pPr>
            <w:r w:rsidRPr="00F704DE">
              <w:rPr>
                <w:szCs w:val="22"/>
              </w:rPr>
              <w:t>BI 498 Assessment &amp; Survey in final term</w:t>
            </w:r>
          </w:p>
        </w:tc>
        <w:tc>
          <w:tcPr>
            <w:tcW w:w="1666" w:type="pct"/>
            <w:shd w:val="clear" w:color="auto" w:fill="F2F2F2" w:themeFill="background1" w:themeFillShade="F2"/>
          </w:tcPr>
          <w:p w14:paraId="0E3A4912" w14:textId="77777777" w:rsidR="00F704DE" w:rsidRPr="00B7060C" w:rsidRDefault="00F704DE" w:rsidP="00F704DE">
            <w:pPr>
              <w:pStyle w:val="Table"/>
              <w:rPr>
                <w:b/>
                <w:bCs/>
              </w:rPr>
            </w:pPr>
            <w:r w:rsidRPr="00B7060C">
              <w:rPr>
                <w:b/>
                <w:bCs/>
              </w:rPr>
              <w:t>Fourth priority (year four</w:t>
            </w:r>
            <w:r>
              <w:rPr>
                <w:b/>
                <w:bCs/>
              </w:rPr>
              <w:t>?</w:t>
            </w:r>
            <w:r w:rsidRPr="00B7060C">
              <w:rPr>
                <w:b/>
                <w:bCs/>
              </w:rPr>
              <w:t>):</w:t>
            </w:r>
          </w:p>
          <w:p w14:paraId="35452C62" w14:textId="77777777" w:rsidR="00F704DE" w:rsidRPr="00F704DE" w:rsidRDefault="00F704DE" w:rsidP="00F704DE">
            <w:pPr>
              <w:pStyle w:val="Table"/>
              <w:numPr>
                <w:ilvl w:val="0"/>
                <w:numId w:val="54"/>
              </w:numPr>
              <w:ind w:left="528"/>
              <w:rPr>
                <w:szCs w:val="22"/>
              </w:rPr>
            </w:pPr>
            <w:r w:rsidRPr="00F704DE">
              <w:rPr>
                <w:szCs w:val="22"/>
              </w:rPr>
              <w:t>Major courses above not yet completed</w:t>
            </w:r>
          </w:p>
          <w:p w14:paraId="39C48E35" w14:textId="77777777" w:rsidR="00F704DE" w:rsidRPr="00F704DE" w:rsidRDefault="00F704DE" w:rsidP="00F704DE">
            <w:pPr>
              <w:pStyle w:val="Table"/>
              <w:numPr>
                <w:ilvl w:val="0"/>
                <w:numId w:val="54"/>
              </w:numPr>
              <w:ind w:left="528"/>
              <w:rPr>
                <w:szCs w:val="22"/>
              </w:rPr>
            </w:pPr>
            <w:r w:rsidRPr="00F704DE">
              <w:rPr>
                <w:szCs w:val="22"/>
              </w:rPr>
              <w:t xml:space="preserve">Experiential Learning </w:t>
            </w:r>
            <w:r w:rsidRPr="00F704DE">
              <w:rPr>
                <w:szCs w:val="22"/>
                <w:u w:val="single"/>
              </w:rPr>
              <w:t>OR</w:t>
            </w:r>
            <w:r w:rsidRPr="00F704DE">
              <w:rPr>
                <w:szCs w:val="22"/>
              </w:rPr>
              <w:t xml:space="preserve"> Integrative Biology Course (OR complete option)</w:t>
            </w:r>
          </w:p>
          <w:p w14:paraId="37C44B62" w14:textId="77777777" w:rsidR="00F704DE" w:rsidRPr="00F704DE" w:rsidRDefault="00F704DE" w:rsidP="00F704DE">
            <w:pPr>
              <w:pStyle w:val="Table"/>
              <w:numPr>
                <w:ilvl w:val="0"/>
                <w:numId w:val="54"/>
              </w:numPr>
              <w:ind w:left="528"/>
              <w:rPr>
                <w:b/>
                <w:bCs/>
              </w:rPr>
            </w:pPr>
            <w:r w:rsidRPr="00F704DE">
              <w:rPr>
                <w:szCs w:val="22"/>
              </w:rPr>
              <w:t>Complete 180 credits, 60 upper division</w:t>
            </w:r>
          </w:p>
          <w:p w14:paraId="18612B9E" w14:textId="4F98E634" w:rsidR="00F704DE" w:rsidRPr="00B7060C" w:rsidRDefault="00F704DE" w:rsidP="00F704DE">
            <w:pPr>
              <w:pStyle w:val="Table"/>
              <w:numPr>
                <w:ilvl w:val="0"/>
                <w:numId w:val="54"/>
              </w:numPr>
              <w:ind w:left="528"/>
              <w:rPr>
                <w:b/>
                <w:bCs/>
              </w:rPr>
            </w:pPr>
            <w:r w:rsidRPr="00F704DE">
              <w:rPr>
                <w:szCs w:val="22"/>
              </w:rPr>
              <w:t>BI 498 Assessment &amp; Survey in final term</w:t>
            </w:r>
          </w:p>
        </w:tc>
      </w:tr>
    </w:tbl>
    <w:p w14:paraId="59A7FDA8" w14:textId="77777777" w:rsidR="000929E6" w:rsidRDefault="000929E6" w:rsidP="00763F6D">
      <w:pPr>
        <w:pStyle w:val="Heading2"/>
        <w:sectPr w:rsidR="000929E6" w:rsidSect="000929E6">
          <w:pgSz w:w="15840" w:h="12240" w:orient="landscape"/>
          <w:pgMar w:top="720" w:right="720" w:bottom="720" w:left="720" w:header="720" w:footer="720" w:gutter="0"/>
          <w:cols w:space="720"/>
          <w:docGrid w:linePitch="360"/>
        </w:sectPr>
      </w:pPr>
      <w:bookmarkStart w:id="33" w:name="_Toc76628392"/>
      <w:bookmarkStart w:id="34" w:name="_Hlk196146406"/>
      <w:bookmarkStart w:id="35" w:name="_Toc76628398"/>
      <w:bookmarkEnd w:id="32"/>
    </w:p>
    <w:p w14:paraId="1D8DA8CB" w14:textId="16692FCA" w:rsidR="002025A4" w:rsidRPr="002A4D9F" w:rsidRDefault="002025A4" w:rsidP="002025A4">
      <w:pPr>
        <w:pStyle w:val="Heading2"/>
        <w:spacing w:before="360"/>
      </w:pPr>
      <w:bookmarkStart w:id="36" w:name="_Toc225319502"/>
      <w:bookmarkEnd w:id="33"/>
      <w:r w:rsidRPr="002A4D9F">
        <w:lastRenderedPageBreak/>
        <w:t>Core Education Requirements</w:t>
      </w:r>
      <w:bookmarkEnd w:id="36"/>
    </w:p>
    <w:p w14:paraId="7EBC5BDD" w14:textId="39E97A13" w:rsidR="005741FE" w:rsidRPr="00763F6D" w:rsidRDefault="002025A4" w:rsidP="002025A4">
      <w:pPr>
        <w:rPr>
          <w:sz w:val="10"/>
          <w:szCs w:val="10"/>
        </w:rPr>
      </w:pPr>
      <w:r w:rsidRPr="002A4D9F">
        <w:t xml:space="preserve">The </w:t>
      </w:r>
      <w:hyperlink r:id="rId43" w:history="1">
        <w:r w:rsidRPr="002A4D9F">
          <w:rPr>
            <w:rStyle w:val="Hyperlink"/>
          </w:rPr>
          <w:t>Core Education Curriculum</w:t>
        </w:r>
      </w:hyperlink>
      <w:r w:rsidRPr="002A4D9F">
        <w:t xml:space="preserve"> is where students gain knowledge and develop skills to pursue their future. Alongside their major, Core Education prepares students to be adaptive, proactive members of society who are ready to take on any challenge, solve any problem, advance in their chosen career and help build a better world. Several of the Foundational Core areas listed as first year must be completed in the first 45 credits at OSU. Some of the categories overlap major requirements and count for both the major and Core Education (</w:t>
      </w:r>
      <w:r>
        <w:t>noted in the sections that follow</w:t>
      </w:r>
      <w:r w:rsidRPr="002A4D9F">
        <w:t>).</w:t>
      </w:r>
    </w:p>
    <w:p w14:paraId="2F49C169" w14:textId="42DF4456" w:rsidR="00435C89" w:rsidRDefault="00983C5F" w:rsidP="002025A4">
      <w:pPr>
        <w:pStyle w:val="Heading3"/>
      </w:pPr>
      <w:bookmarkStart w:id="37" w:name="_Toc67559661"/>
      <w:bookmarkStart w:id="38" w:name="_Toc76628393"/>
      <w:bookmarkStart w:id="39" w:name="_Toc225319503"/>
      <w:r w:rsidRPr="002025A4">
        <w:t>Foundation Core</w:t>
      </w:r>
      <w:bookmarkEnd w:id="37"/>
      <w:bookmarkEnd w:id="38"/>
      <w:bookmarkEnd w:id="39"/>
    </w:p>
    <w:p w14:paraId="47FCB674" w14:textId="5C5B228F" w:rsidR="005741FE" w:rsidRPr="002025A4" w:rsidRDefault="00B818F3" w:rsidP="00435C89">
      <w:r w:rsidRPr="002025A4">
        <w:t>Helps students develop fundamental skills and a breadth of knowledge that promotes lifelong learning</w:t>
      </w:r>
      <w:r w:rsidR="005741FE" w:rsidRPr="002025A4">
        <w:t>.</w:t>
      </w:r>
    </w:p>
    <w:p w14:paraId="281E99DB" w14:textId="77777777" w:rsidR="002025A4" w:rsidRDefault="002025A4" w:rsidP="002025A4">
      <w:pPr>
        <w:pStyle w:val="ListParagraph"/>
        <w:numPr>
          <w:ilvl w:val="0"/>
          <w:numId w:val="27"/>
        </w:numPr>
        <w:rPr>
          <w:rFonts w:cstheme="minorHAnsi"/>
          <w:szCs w:val="22"/>
        </w:rPr>
      </w:pPr>
      <w:r w:rsidRPr="00775C82">
        <w:rPr>
          <w:rFonts w:cstheme="minorHAnsi"/>
          <w:b/>
          <w:szCs w:val="22"/>
        </w:rPr>
        <w:t xml:space="preserve">Writing Foundations (WR 121Z </w:t>
      </w:r>
      <w:r>
        <w:rPr>
          <w:rFonts w:cstheme="minorHAnsi"/>
          <w:b/>
          <w:szCs w:val="22"/>
        </w:rPr>
        <w:t>1st</w:t>
      </w:r>
      <w:r w:rsidRPr="00775C82">
        <w:rPr>
          <w:rFonts w:cstheme="minorHAnsi"/>
          <w:b/>
          <w:szCs w:val="22"/>
        </w:rPr>
        <w:t xml:space="preserve"> year)</w:t>
      </w:r>
      <w:bookmarkStart w:id="40" w:name="_Hlk152759612"/>
      <w:r>
        <w:rPr>
          <w:rFonts w:cstheme="minorHAnsi"/>
          <w:szCs w:val="22"/>
        </w:rPr>
        <w:t xml:space="preserve"> </w:t>
      </w:r>
    </w:p>
    <w:p w14:paraId="39013E3A" w14:textId="77777777" w:rsidR="002025A4" w:rsidRDefault="002025A4" w:rsidP="002025A4">
      <w:pPr>
        <w:pStyle w:val="ListParagraph"/>
        <w:numPr>
          <w:ilvl w:val="1"/>
          <w:numId w:val="27"/>
        </w:numPr>
        <w:rPr>
          <w:rFonts w:cstheme="minorHAnsi"/>
          <w:szCs w:val="22"/>
        </w:rPr>
      </w:pPr>
      <w:r w:rsidRPr="00775C82">
        <w:rPr>
          <w:rFonts w:cstheme="minorHAnsi"/>
          <w:szCs w:val="22"/>
        </w:rPr>
        <w:t xml:space="preserve">Required in </w:t>
      </w:r>
      <w:r>
        <w:rPr>
          <w:rFonts w:cstheme="minorHAnsi"/>
          <w:szCs w:val="22"/>
        </w:rPr>
        <w:t>1st</w:t>
      </w:r>
      <w:r w:rsidRPr="00775C82">
        <w:rPr>
          <w:rFonts w:cstheme="minorHAnsi"/>
          <w:szCs w:val="22"/>
        </w:rPr>
        <w:t xml:space="preserve"> year</w:t>
      </w:r>
      <w:bookmarkEnd w:id="40"/>
      <w:r w:rsidRPr="00775C82">
        <w:rPr>
          <w:rFonts w:cstheme="minorHAnsi"/>
          <w:szCs w:val="22"/>
        </w:rPr>
        <w:t xml:space="preserve">. </w:t>
      </w:r>
    </w:p>
    <w:p w14:paraId="7FBCFE79" w14:textId="77777777" w:rsidR="002025A4" w:rsidRPr="00775C82" w:rsidRDefault="002025A4" w:rsidP="002025A4">
      <w:pPr>
        <w:pStyle w:val="ListParagraph"/>
        <w:numPr>
          <w:ilvl w:val="1"/>
          <w:numId w:val="27"/>
        </w:numPr>
        <w:rPr>
          <w:rFonts w:cstheme="minorHAnsi"/>
          <w:szCs w:val="22"/>
        </w:rPr>
      </w:pPr>
      <w:r w:rsidRPr="00775C82">
        <w:rPr>
          <w:rFonts w:cstheme="minorHAnsi"/>
          <w:szCs w:val="22"/>
        </w:rPr>
        <w:t>Registration by last name</w:t>
      </w:r>
      <w:r>
        <w:rPr>
          <w:rFonts w:cstheme="minorHAnsi"/>
          <w:szCs w:val="22"/>
        </w:rPr>
        <w:t xml:space="preserve">: </w:t>
      </w:r>
      <w:r w:rsidRPr="00775C82">
        <w:rPr>
          <w:rFonts w:cstheme="minorHAnsi"/>
          <w:szCs w:val="22"/>
        </w:rPr>
        <w:t xml:space="preserve">A-G </w:t>
      </w:r>
      <w:r>
        <w:rPr>
          <w:rFonts w:cstheme="minorHAnsi"/>
          <w:szCs w:val="22"/>
        </w:rPr>
        <w:t xml:space="preserve">in </w:t>
      </w:r>
      <w:r w:rsidRPr="00775C82">
        <w:rPr>
          <w:rFonts w:cstheme="minorHAnsi"/>
          <w:szCs w:val="22"/>
        </w:rPr>
        <w:t xml:space="preserve">Fall, H-N </w:t>
      </w:r>
      <w:r>
        <w:rPr>
          <w:rFonts w:cstheme="minorHAnsi"/>
          <w:szCs w:val="22"/>
        </w:rPr>
        <w:t xml:space="preserve">in </w:t>
      </w:r>
      <w:r w:rsidRPr="00775C82">
        <w:rPr>
          <w:rFonts w:cstheme="minorHAnsi"/>
          <w:szCs w:val="22"/>
        </w:rPr>
        <w:t xml:space="preserve">Winter, O-Z </w:t>
      </w:r>
      <w:r>
        <w:rPr>
          <w:rFonts w:cstheme="minorHAnsi"/>
          <w:szCs w:val="22"/>
        </w:rPr>
        <w:t xml:space="preserve">in </w:t>
      </w:r>
      <w:r w:rsidRPr="00775C82">
        <w:rPr>
          <w:rFonts w:cstheme="minorHAnsi"/>
          <w:szCs w:val="22"/>
        </w:rPr>
        <w:t>Spring.</w:t>
      </w:r>
    </w:p>
    <w:p w14:paraId="107B6C22" w14:textId="77777777" w:rsidR="002025A4" w:rsidRDefault="002025A4" w:rsidP="002025A4">
      <w:pPr>
        <w:pStyle w:val="ListParagraph"/>
        <w:numPr>
          <w:ilvl w:val="0"/>
          <w:numId w:val="27"/>
        </w:numPr>
        <w:rPr>
          <w:rFonts w:cstheme="minorHAnsi"/>
          <w:szCs w:val="22"/>
        </w:rPr>
      </w:pPr>
      <w:r w:rsidRPr="00775C82">
        <w:rPr>
          <w:rFonts w:cstheme="minorHAnsi"/>
          <w:b/>
          <w:szCs w:val="22"/>
        </w:rPr>
        <w:t>Quantitative Literacy and Analysis (</w:t>
      </w:r>
      <w:r>
        <w:rPr>
          <w:rFonts w:cstheme="minorHAnsi"/>
          <w:b/>
          <w:szCs w:val="22"/>
        </w:rPr>
        <w:t>1st</w:t>
      </w:r>
      <w:r w:rsidRPr="00775C82">
        <w:rPr>
          <w:rFonts w:cstheme="minorHAnsi"/>
          <w:b/>
          <w:szCs w:val="22"/>
        </w:rPr>
        <w:t xml:space="preserve"> year)</w:t>
      </w:r>
      <w:r>
        <w:rPr>
          <w:rFonts w:cstheme="minorHAnsi"/>
          <w:b/>
          <w:szCs w:val="22"/>
        </w:rPr>
        <w:t xml:space="preserve"> – </w:t>
      </w:r>
      <w:r w:rsidRPr="00C16B55">
        <w:rPr>
          <w:rFonts w:cstheme="minorHAnsi"/>
          <w:bCs/>
          <w:szCs w:val="22"/>
        </w:rPr>
        <w:t>Major requires calculus courses</w:t>
      </w:r>
      <w:r w:rsidRPr="00C16B55">
        <w:rPr>
          <w:rFonts w:cstheme="minorHAnsi"/>
          <w:bCs/>
          <w:i/>
          <w:szCs w:val="22"/>
        </w:rPr>
        <w:t>.</w:t>
      </w:r>
      <w:r w:rsidRPr="00775C82">
        <w:rPr>
          <w:rFonts w:cstheme="minorHAnsi"/>
          <w:szCs w:val="22"/>
        </w:rPr>
        <w:t xml:space="preserve"> </w:t>
      </w:r>
      <w:bookmarkStart w:id="41" w:name="_Hlk152759584"/>
    </w:p>
    <w:p w14:paraId="69F017B6" w14:textId="77777777" w:rsidR="002025A4" w:rsidRDefault="002025A4" w:rsidP="002025A4">
      <w:pPr>
        <w:pStyle w:val="ListParagraph"/>
        <w:numPr>
          <w:ilvl w:val="1"/>
          <w:numId w:val="27"/>
        </w:numPr>
        <w:rPr>
          <w:rFonts w:cstheme="minorHAnsi"/>
          <w:szCs w:val="22"/>
        </w:rPr>
      </w:pPr>
      <w:r w:rsidRPr="00775C82">
        <w:rPr>
          <w:rFonts w:cstheme="minorHAnsi"/>
          <w:szCs w:val="22"/>
        </w:rPr>
        <w:t xml:space="preserve">Math is a </w:t>
      </w:r>
      <w:r>
        <w:rPr>
          <w:rFonts w:cstheme="minorHAnsi"/>
          <w:szCs w:val="22"/>
        </w:rPr>
        <w:t>1st</w:t>
      </w:r>
      <w:r w:rsidRPr="00775C82">
        <w:rPr>
          <w:rFonts w:cstheme="minorHAnsi"/>
          <w:szCs w:val="22"/>
        </w:rPr>
        <w:t xml:space="preserve"> term requirement, </w:t>
      </w:r>
      <w:r>
        <w:rPr>
          <w:rFonts w:cstheme="minorHAnsi"/>
          <w:szCs w:val="22"/>
        </w:rPr>
        <w:t>and students continue until their courses are complete.</w:t>
      </w:r>
    </w:p>
    <w:p w14:paraId="3ACA8645" w14:textId="77777777" w:rsidR="002025A4" w:rsidRDefault="002025A4" w:rsidP="002025A4">
      <w:pPr>
        <w:pStyle w:val="ListParagraph"/>
        <w:numPr>
          <w:ilvl w:val="1"/>
          <w:numId w:val="27"/>
        </w:numPr>
        <w:rPr>
          <w:rFonts w:cstheme="minorHAnsi"/>
          <w:szCs w:val="22"/>
        </w:rPr>
      </w:pPr>
      <w:r>
        <w:rPr>
          <w:rFonts w:cstheme="minorHAnsi"/>
          <w:szCs w:val="22"/>
        </w:rPr>
        <w:t>S</w:t>
      </w:r>
      <w:r w:rsidRPr="00775C82">
        <w:rPr>
          <w:rFonts w:cstheme="minorHAnsi"/>
          <w:szCs w:val="22"/>
        </w:rPr>
        <w:t>eries is MTH 065</w:t>
      </w:r>
      <w:r>
        <w:rPr>
          <w:rFonts w:cstheme="minorHAnsi"/>
          <w:szCs w:val="22"/>
        </w:rPr>
        <w:t xml:space="preserve">, MTH </w:t>
      </w:r>
      <w:r w:rsidRPr="00775C82">
        <w:rPr>
          <w:rFonts w:cstheme="minorHAnsi"/>
          <w:szCs w:val="22"/>
        </w:rPr>
        <w:t>103</w:t>
      </w:r>
      <w:r>
        <w:rPr>
          <w:rFonts w:cstheme="minorHAnsi"/>
          <w:szCs w:val="22"/>
        </w:rPr>
        <w:t xml:space="preserve">, MTH </w:t>
      </w:r>
      <w:r w:rsidRPr="00775C82">
        <w:rPr>
          <w:rFonts w:cstheme="minorHAnsi"/>
          <w:szCs w:val="22"/>
        </w:rPr>
        <w:t>111Z</w:t>
      </w:r>
      <w:r>
        <w:rPr>
          <w:rFonts w:cstheme="minorHAnsi"/>
          <w:szCs w:val="22"/>
        </w:rPr>
        <w:t xml:space="preserve">, MTH </w:t>
      </w:r>
      <w:r w:rsidRPr="00775C82">
        <w:rPr>
          <w:rFonts w:cstheme="minorHAnsi"/>
          <w:szCs w:val="22"/>
        </w:rPr>
        <w:t>112Z</w:t>
      </w:r>
      <w:r>
        <w:rPr>
          <w:rFonts w:cstheme="minorHAnsi"/>
          <w:szCs w:val="22"/>
        </w:rPr>
        <w:t xml:space="preserve">, then either </w:t>
      </w:r>
      <w:r w:rsidRPr="00775C82">
        <w:rPr>
          <w:rFonts w:cstheme="minorHAnsi"/>
          <w:szCs w:val="22"/>
        </w:rPr>
        <w:t xml:space="preserve">MTH </w:t>
      </w:r>
      <w:r>
        <w:rPr>
          <w:rFonts w:cstheme="minorHAnsi"/>
          <w:szCs w:val="22"/>
        </w:rPr>
        <w:t>227/228</w:t>
      </w:r>
      <w:r w:rsidRPr="00775C82">
        <w:rPr>
          <w:rFonts w:cstheme="minorHAnsi"/>
          <w:szCs w:val="22"/>
        </w:rPr>
        <w:t xml:space="preserve"> or MTH 251Z</w:t>
      </w:r>
      <w:r>
        <w:rPr>
          <w:rFonts w:cstheme="minorHAnsi"/>
          <w:szCs w:val="22"/>
        </w:rPr>
        <w:t>/</w:t>
      </w:r>
      <w:r w:rsidRPr="00775C82">
        <w:rPr>
          <w:rFonts w:cstheme="minorHAnsi"/>
          <w:szCs w:val="22"/>
        </w:rPr>
        <w:t xml:space="preserve">252Z. </w:t>
      </w:r>
    </w:p>
    <w:p w14:paraId="068DE727" w14:textId="3CF02C79" w:rsidR="002025A4" w:rsidRPr="00775C82" w:rsidRDefault="002025A4" w:rsidP="002025A4">
      <w:pPr>
        <w:pStyle w:val="ListParagraph"/>
        <w:numPr>
          <w:ilvl w:val="1"/>
          <w:numId w:val="27"/>
        </w:numPr>
        <w:rPr>
          <w:rFonts w:cstheme="minorHAnsi"/>
          <w:szCs w:val="22"/>
        </w:rPr>
      </w:pPr>
      <w:r w:rsidRPr="00775C82">
        <w:rPr>
          <w:rFonts w:cstheme="minorHAnsi"/>
          <w:szCs w:val="22"/>
        </w:rPr>
        <w:t xml:space="preserve">A </w:t>
      </w:r>
      <w:r w:rsidRPr="00B7060C">
        <w:rPr>
          <w:rFonts w:cstheme="minorHAnsi"/>
          <w:szCs w:val="22"/>
        </w:rPr>
        <w:t xml:space="preserve">grade of </w:t>
      </w:r>
      <w:r w:rsidR="00AA1D12">
        <w:rPr>
          <w:rFonts w:cstheme="minorHAnsi"/>
          <w:szCs w:val="22"/>
        </w:rPr>
        <w:t>C−</w:t>
      </w:r>
      <w:r w:rsidRPr="00775C82">
        <w:rPr>
          <w:rFonts w:cstheme="minorHAnsi"/>
          <w:szCs w:val="22"/>
        </w:rPr>
        <w:t xml:space="preserve"> is required in math prerequisites. </w:t>
      </w:r>
      <w:bookmarkEnd w:id="41"/>
    </w:p>
    <w:p w14:paraId="0CE96DBB" w14:textId="77777777" w:rsidR="002025A4" w:rsidRPr="00DA6C27" w:rsidRDefault="002025A4" w:rsidP="002025A4">
      <w:pPr>
        <w:pStyle w:val="ListParagraph"/>
        <w:numPr>
          <w:ilvl w:val="0"/>
          <w:numId w:val="27"/>
        </w:numPr>
        <w:rPr>
          <w:rFonts w:cstheme="minorHAnsi"/>
          <w:szCs w:val="22"/>
        </w:rPr>
      </w:pPr>
      <w:r w:rsidRPr="00775C82">
        <w:rPr>
          <w:rFonts w:cstheme="minorHAnsi"/>
          <w:b/>
          <w:szCs w:val="22"/>
        </w:rPr>
        <w:t>Communication, Media, and Society (</w:t>
      </w:r>
      <w:r>
        <w:rPr>
          <w:rFonts w:cstheme="minorHAnsi"/>
          <w:b/>
          <w:szCs w:val="22"/>
        </w:rPr>
        <w:t>1st</w:t>
      </w:r>
      <w:r w:rsidRPr="00775C82">
        <w:rPr>
          <w:rFonts w:cstheme="minorHAnsi"/>
          <w:b/>
          <w:szCs w:val="22"/>
        </w:rPr>
        <w:t xml:space="preserve"> year)</w:t>
      </w:r>
      <w:r>
        <w:rPr>
          <w:rFonts w:cstheme="minorHAnsi"/>
          <w:b/>
          <w:szCs w:val="22"/>
        </w:rPr>
        <w:t xml:space="preserve"> </w:t>
      </w:r>
    </w:p>
    <w:p w14:paraId="72235900" w14:textId="007E6CA1" w:rsidR="002025A4" w:rsidRPr="00775C82" w:rsidRDefault="00C00FE2" w:rsidP="002025A4">
      <w:pPr>
        <w:pStyle w:val="ListParagraph"/>
        <w:numPr>
          <w:ilvl w:val="1"/>
          <w:numId w:val="27"/>
        </w:numPr>
        <w:rPr>
          <w:rFonts w:cstheme="minorHAnsi"/>
          <w:szCs w:val="22"/>
        </w:rPr>
      </w:pPr>
      <w:r w:rsidRPr="00DA6C27">
        <w:rPr>
          <w:rFonts w:cstheme="minorHAnsi"/>
          <w:b/>
          <w:szCs w:val="22"/>
        </w:rPr>
        <w:t>Required</w:t>
      </w:r>
      <w:r>
        <w:rPr>
          <w:rFonts w:cstheme="minorHAnsi"/>
          <w:b/>
          <w:szCs w:val="22"/>
        </w:rPr>
        <w:t xml:space="preserve"> for major</w:t>
      </w:r>
      <w:r w:rsidR="002025A4">
        <w:rPr>
          <w:rFonts w:cstheme="minorHAnsi"/>
          <w:b/>
          <w:szCs w:val="22"/>
        </w:rPr>
        <w:t xml:space="preserve">: </w:t>
      </w:r>
      <w:r w:rsidR="002025A4" w:rsidRPr="00DA6C27">
        <w:rPr>
          <w:rFonts w:cstheme="minorHAnsi"/>
          <w:bCs/>
          <w:szCs w:val="22"/>
        </w:rPr>
        <w:t>COMM 111Z</w:t>
      </w:r>
      <w:bookmarkStart w:id="42" w:name="_Hlk152759675"/>
      <w:r w:rsidR="002025A4" w:rsidRPr="00775C82">
        <w:rPr>
          <w:rFonts w:cstheme="minorHAnsi"/>
          <w:szCs w:val="22"/>
        </w:rPr>
        <w:t xml:space="preserve"> in </w:t>
      </w:r>
      <w:r w:rsidR="002025A4">
        <w:rPr>
          <w:rFonts w:cstheme="minorHAnsi"/>
          <w:szCs w:val="22"/>
        </w:rPr>
        <w:t>1st</w:t>
      </w:r>
      <w:r w:rsidR="002025A4" w:rsidRPr="00775C82">
        <w:rPr>
          <w:rFonts w:cstheme="minorHAnsi"/>
          <w:szCs w:val="22"/>
        </w:rPr>
        <w:t xml:space="preserve"> year.</w:t>
      </w:r>
      <w:bookmarkEnd w:id="42"/>
    </w:p>
    <w:p w14:paraId="511A4C6F" w14:textId="77777777" w:rsidR="002025A4" w:rsidRPr="00DA6C27" w:rsidRDefault="002025A4" w:rsidP="002025A4">
      <w:pPr>
        <w:pStyle w:val="ListParagraph"/>
        <w:numPr>
          <w:ilvl w:val="0"/>
          <w:numId w:val="27"/>
        </w:numPr>
        <w:rPr>
          <w:rFonts w:cstheme="minorHAnsi"/>
          <w:b/>
          <w:szCs w:val="22"/>
        </w:rPr>
      </w:pPr>
      <w:r w:rsidRPr="00775C82">
        <w:rPr>
          <w:rFonts w:cstheme="minorHAnsi"/>
          <w:b/>
          <w:szCs w:val="22"/>
        </w:rPr>
        <w:t>Scientific Inquiry and Analysis</w:t>
      </w:r>
      <w:r w:rsidRPr="00775C82">
        <w:rPr>
          <w:rFonts w:cstheme="minorHAnsi"/>
          <w:szCs w:val="22"/>
        </w:rPr>
        <w:t xml:space="preserve"> </w:t>
      </w:r>
    </w:p>
    <w:p w14:paraId="64DB239F" w14:textId="60280E03" w:rsidR="002025A4" w:rsidRPr="002025A4" w:rsidRDefault="00C00FE2" w:rsidP="00377C37">
      <w:pPr>
        <w:pStyle w:val="ListParagraph"/>
        <w:numPr>
          <w:ilvl w:val="1"/>
          <w:numId w:val="27"/>
        </w:numPr>
      </w:pPr>
      <w:r w:rsidRPr="00DA6C27">
        <w:rPr>
          <w:rFonts w:cstheme="minorHAnsi"/>
          <w:b/>
          <w:szCs w:val="22"/>
        </w:rPr>
        <w:t>Required</w:t>
      </w:r>
      <w:r>
        <w:rPr>
          <w:rFonts w:cstheme="minorHAnsi"/>
          <w:b/>
          <w:szCs w:val="22"/>
        </w:rPr>
        <w:t xml:space="preserve"> for major</w:t>
      </w:r>
      <w:r w:rsidR="002025A4" w:rsidRPr="002025A4">
        <w:rPr>
          <w:rFonts w:cstheme="minorHAnsi"/>
          <w:bCs/>
          <w:szCs w:val="22"/>
        </w:rPr>
        <w:t xml:space="preserve">: BI 221Z, 222Z, 223Z </w:t>
      </w:r>
    </w:p>
    <w:p w14:paraId="6E2CACBA" w14:textId="76C09B47" w:rsidR="00AA6113" w:rsidRPr="002025A4" w:rsidRDefault="00C00FE2" w:rsidP="00377C37">
      <w:pPr>
        <w:pStyle w:val="ListParagraph"/>
        <w:numPr>
          <w:ilvl w:val="1"/>
          <w:numId w:val="27"/>
        </w:numPr>
      </w:pPr>
      <w:r w:rsidRPr="00DA6C27">
        <w:rPr>
          <w:rFonts w:cstheme="minorHAnsi"/>
          <w:b/>
          <w:szCs w:val="22"/>
        </w:rPr>
        <w:t>Required</w:t>
      </w:r>
      <w:r>
        <w:rPr>
          <w:rFonts w:cstheme="minorHAnsi"/>
          <w:b/>
          <w:szCs w:val="22"/>
        </w:rPr>
        <w:t xml:space="preserve"> for major</w:t>
      </w:r>
      <w:r w:rsidR="002025A4" w:rsidRPr="002025A4">
        <w:rPr>
          <w:rFonts w:cstheme="minorHAnsi"/>
          <w:bCs/>
          <w:szCs w:val="22"/>
        </w:rPr>
        <w:t>: CH 221Z, 222Z, 223Z/CH 227Z, 228Z, 229Z.</w:t>
      </w:r>
    </w:p>
    <w:p w14:paraId="1344A877" w14:textId="22A30217" w:rsidR="00983C5F" w:rsidRPr="002025A4" w:rsidRDefault="00983C5F" w:rsidP="002025A4">
      <w:pPr>
        <w:pStyle w:val="ListParagraph"/>
        <w:numPr>
          <w:ilvl w:val="0"/>
          <w:numId w:val="27"/>
        </w:numPr>
      </w:pPr>
      <w:r w:rsidRPr="002025A4">
        <w:rPr>
          <w:b/>
          <w:bCs/>
        </w:rPr>
        <w:t>Social Science</w:t>
      </w:r>
      <w:r w:rsidRPr="002025A4">
        <w:t xml:space="preserve">: </w:t>
      </w:r>
      <w:r w:rsidR="006A5482" w:rsidRPr="002025A4">
        <w:t xml:space="preserve">PSY 201Z </w:t>
      </w:r>
      <w:r w:rsidRPr="002025A4">
        <w:t>if interested in health and wellness career</w:t>
      </w:r>
      <w:r w:rsidR="006A5482" w:rsidRPr="002025A4">
        <w:t>s or select one from list.</w:t>
      </w:r>
    </w:p>
    <w:p w14:paraId="031D5965" w14:textId="2AA1E41E" w:rsidR="00983C5F" w:rsidRPr="002025A4" w:rsidRDefault="00983C5F" w:rsidP="002025A4">
      <w:pPr>
        <w:pStyle w:val="ListParagraph"/>
        <w:numPr>
          <w:ilvl w:val="0"/>
          <w:numId w:val="27"/>
        </w:numPr>
      </w:pPr>
      <w:r w:rsidRPr="002025A4">
        <w:rPr>
          <w:b/>
          <w:bCs/>
        </w:rPr>
        <w:t>Arts and Humanities General</w:t>
      </w:r>
      <w:r w:rsidRPr="002025A4">
        <w:t xml:space="preserve">: </w:t>
      </w:r>
      <w:r w:rsidR="00B818F3" w:rsidRPr="002025A4">
        <w:t>Select one course from the list based on interests and goals.</w:t>
      </w:r>
    </w:p>
    <w:p w14:paraId="5DA514B9" w14:textId="2F262FEB" w:rsidR="00983C5F" w:rsidRPr="002025A4" w:rsidRDefault="00983C5F" w:rsidP="002025A4">
      <w:pPr>
        <w:pStyle w:val="ListParagraph"/>
        <w:numPr>
          <w:ilvl w:val="0"/>
          <w:numId w:val="27"/>
        </w:numPr>
      </w:pPr>
      <w:r w:rsidRPr="002025A4">
        <w:rPr>
          <w:b/>
          <w:bCs/>
        </w:rPr>
        <w:t>Arts and Humanities Global</w:t>
      </w:r>
      <w:r w:rsidR="00B818F3" w:rsidRPr="002025A4">
        <w:t>:</w:t>
      </w:r>
      <w:r w:rsidRPr="002025A4">
        <w:t xml:space="preserve"> </w:t>
      </w:r>
      <w:r w:rsidR="00B818F3" w:rsidRPr="002025A4">
        <w:t>Select one course from the li</w:t>
      </w:r>
      <w:r w:rsidR="00A7320D" w:rsidRPr="002025A4">
        <w:t xml:space="preserve">st </w:t>
      </w:r>
      <w:r w:rsidR="00B818F3" w:rsidRPr="002025A4">
        <w:t>based on interests and goals.</w:t>
      </w:r>
    </w:p>
    <w:p w14:paraId="4B9B44FB" w14:textId="58890C40" w:rsidR="006A5482" w:rsidRPr="00C00FE2" w:rsidRDefault="00B818F3" w:rsidP="002025A4">
      <w:pPr>
        <w:pStyle w:val="ListParagraph"/>
        <w:numPr>
          <w:ilvl w:val="0"/>
          <w:numId w:val="27"/>
        </w:numPr>
        <w:rPr>
          <w:sz w:val="20"/>
          <w:szCs w:val="20"/>
        </w:rPr>
      </w:pPr>
      <w:r w:rsidRPr="002025A4">
        <w:rPr>
          <w:b/>
          <w:bCs/>
        </w:rPr>
        <w:t xml:space="preserve">Difference, Power, </w:t>
      </w:r>
      <w:r w:rsidR="00172FD1">
        <w:rPr>
          <w:b/>
          <w:bCs/>
        </w:rPr>
        <w:t>&amp;</w:t>
      </w:r>
      <w:r w:rsidRPr="002025A4">
        <w:rPr>
          <w:b/>
          <w:bCs/>
        </w:rPr>
        <w:t xml:space="preserve"> Oppression Foundations</w:t>
      </w:r>
      <w:r w:rsidRPr="002025A4">
        <w:t>: Select one course from the list based on interests</w:t>
      </w:r>
      <w:r w:rsidR="00172FD1">
        <w:t>/</w:t>
      </w:r>
      <w:r w:rsidRPr="002025A4">
        <w:t>goals.</w:t>
      </w:r>
      <w:bookmarkStart w:id="43" w:name="_Toc67559662"/>
      <w:bookmarkStart w:id="44" w:name="_Toc76628394"/>
    </w:p>
    <w:p w14:paraId="6D23E8BE" w14:textId="77777777" w:rsidR="00C00FE2" w:rsidRDefault="00C00FE2" w:rsidP="00C00FE2">
      <w:pPr>
        <w:pStyle w:val="Heading3"/>
      </w:pPr>
      <w:bookmarkStart w:id="45" w:name="_Toc224714898"/>
      <w:bookmarkStart w:id="46" w:name="_Toc225319504"/>
      <w:r w:rsidRPr="00881506">
        <w:t xml:space="preserve">Signature </w:t>
      </w:r>
      <w:r w:rsidRPr="00CA3E42">
        <w:t>Core</w:t>
      </w:r>
      <w:bookmarkEnd w:id="45"/>
      <w:bookmarkEnd w:id="46"/>
    </w:p>
    <w:p w14:paraId="15A4C13B" w14:textId="77777777" w:rsidR="00C00FE2" w:rsidRPr="00775C82" w:rsidRDefault="00C00FE2" w:rsidP="00C00FE2">
      <w:pPr>
        <w:rPr>
          <w:rFonts w:cstheme="minorHAnsi"/>
          <w:szCs w:val="22"/>
        </w:rPr>
      </w:pPr>
      <w:r w:rsidRPr="00775C82">
        <w:rPr>
          <w:szCs w:val="22"/>
        </w:rPr>
        <w:t>Helps student apply their critical thinking skills to seek solutions and take action to make a positive impact in their chosen field and in society.</w:t>
      </w:r>
    </w:p>
    <w:p w14:paraId="6C959FD1" w14:textId="77777777" w:rsidR="00C00FE2" w:rsidRDefault="00C00FE2" w:rsidP="00C00FE2">
      <w:pPr>
        <w:pStyle w:val="ListParagraph"/>
        <w:numPr>
          <w:ilvl w:val="0"/>
          <w:numId w:val="30"/>
        </w:numPr>
        <w:rPr>
          <w:rFonts w:cstheme="minorHAnsi"/>
          <w:b/>
          <w:szCs w:val="22"/>
        </w:rPr>
      </w:pPr>
      <w:r w:rsidRPr="00775C82">
        <w:rPr>
          <w:rFonts w:cstheme="minorHAnsi"/>
          <w:b/>
          <w:szCs w:val="22"/>
        </w:rPr>
        <w:t>Transitions (2 c</w:t>
      </w:r>
      <w:r>
        <w:rPr>
          <w:rFonts w:cstheme="minorHAnsi"/>
          <w:b/>
          <w:szCs w:val="22"/>
        </w:rPr>
        <w:t>redits</w:t>
      </w:r>
      <w:r w:rsidRPr="00775C82">
        <w:rPr>
          <w:rFonts w:cstheme="minorHAnsi"/>
          <w:b/>
          <w:szCs w:val="22"/>
        </w:rPr>
        <w:t>)</w:t>
      </w:r>
    </w:p>
    <w:p w14:paraId="4320F549" w14:textId="77777777" w:rsidR="00C00FE2" w:rsidRPr="00775C82" w:rsidRDefault="00C00FE2" w:rsidP="00C00FE2">
      <w:pPr>
        <w:pStyle w:val="ListParagraph"/>
        <w:numPr>
          <w:ilvl w:val="1"/>
          <w:numId w:val="30"/>
        </w:numPr>
        <w:rPr>
          <w:rFonts w:cstheme="minorHAnsi"/>
          <w:b/>
          <w:szCs w:val="22"/>
        </w:rPr>
      </w:pPr>
      <w:r w:rsidRPr="00DA6C27">
        <w:rPr>
          <w:rFonts w:cstheme="minorHAnsi"/>
          <w:b/>
          <w:bCs/>
          <w:szCs w:val="22"/>
        </w:rPr>
        <w:t>Required in first term at OSU:</w:t>
      </w:r>
      <w:r>
        <w:rPr>
          <w:rFonts w:cstheme="minorHAnsi"/>
          <w:szCs w:val="22"/>
        </w:rPr>
        <w:t xml:space="preserve"> </w:t>
      </w:r>
      <w:r w:rsidRPr="00775C82">
        <w:rPr>
          <w:rFonts w:cstheme="minorHAnsi"/>
          <w:szCs w:val="22"/>
        </w:rPr>
        <w:t>SCI 100 (first year</w:t>
      </w:r>
      <w:r>
        <w:rPr>
          <w:rFonts w:cstheme="minorHAnsi"/>
          <w:szCs w:val="22"/>
        </w:rPr>
        <w:t>s</w:t>
      </w:r>
      <w:r w:rsidRPr="00775C82">
        <w:rPr>
          <w:rFonts w:cstheme="minorHAnsi"/>
          <w:szCs w:val="22"/>
        </w:rPr>
        <w:t>) or SCI 300 (transfe</w:t>
      </w:r>
      <w:r>
        <w:rPr>
          <w:rFonts w:cstheme="minorHAnsi"/>
          <w:szCs w:val="22"/>
        </w:rPr>
        <w:t>r students</w:t>
      </w:r>
      <w:r w:rsidRPr="00775C82">
        <w:rPr>
          <w:rFonts w:cstheme="minorHAnsi"/>
          <w:szCs w:val="22"/>
        </w:rPr>
        <w:t>) or similar</w:t>
      </w:r>
    </w:p>
    <w:p w14:paraId="626EBB9F" w14:textId="77777777" w:rsidR="00C00FE2" w:rsidRDefault="00C00FE2" w:rsidP="00C00FE2">
      <w:pPr>
        <w:pStyle w:val="ListParagraph"/>
        <w:numPr>
          <w:ilvl w:val="0"/>
          <w:numId w:val="30"/>
        </w:numPr>
        <w:rPr>
          <w:rFonts w:cstheme="minorHAnsi"/>
          <w:b/>
          <w:szCs w:val="22"/>
        </w:rPr>
      </w:pPr>
      <w:r w:rsidRPr="00775C82">
        <w:rPr>
          <w:rFonts w:cstheme="minorHAnsi"/>
          <w:b/>
          <w:szCs w:val="22"/>
        </w:rPr>
        <w:t>Beyond OSU I</w:t>
      </w:r>
    </w:p>
    <w:p w14:paraId="4D20B540" w14:textId="77777777" w:rsidR="00C00FE2" w:rsidRPr="00775C82" w:rsidRDefault="00C00FE2" w:rsidP="00C00FE2">
      <w:pPr>
        <w:pStyle w:val="ListParagraph"/>
        <w:numPr>
          <w:ilvl w:val="1"/>
          <w:numId w:val="30"/>
        </w:numPr>
        <w:rPr>
          <w:rFonts w:cstheme="minorHAnsi"/>
          <w:b/>
          <w:szCs w:val="22"/>
        </w:rPr>
      </w:pPr>
      <w:r w:rsidRPr="00DA6C27">
        <w:rPr>
          <w:rFonts w:cstheme="minorHAnsi"/>
          <w:b/>
          <w:szCs w:val="22"/>
        </w:rPr>
        <w:t>Required</w:t>
      </w:r>
      <w:r>
        <w:rPr>
          <w:rFonts w:cstheme="minorHAnsi"/>
          <w:b/>
          <w:szCs w:val="22"/>
        </w:rPr>
        <w:t xml:space="preserve"> for major</w:t>
      </w:r>
      <w:r>
        <w:rPr>
          <w:rFonts w:cstheme="minorHAnsi"/>
          <w:bCs/>
          <w:szCs w:val="22"/>
        </w:rPr>
        <w:t>:</w:t>
      </w:r>
      <w:r w:rsidRPr="00DA6C27">
        <w:rPr>
          <w:rFonts w:cstheme="minorHAnsi"/>
          <w:bCs/>
          <w:szCs w:val="22"/>
        </w:rPr>
        <w:t xml:space="preserve"> BI 298</w:t>
      </w:r>
      <w:r>
        <w:rPr>
          <w:rFonts w:cstheme="minorHAnsi"/>
          <w:szCs w:val="22"/>
        </w:rPr>
        <w:t xml:space="preserve">, </w:t>
      </w:r>
      <w:r w:rsidRPr="00775C82">
        <w:rPr>
          <w:rFonts w:cstheme="minorHAnsi"/>
          <w:szCs w:val="22"/>
        </w:rPr>
        <w:t>the first term it can be taken at OSU.</w:t>
      </w:r>
    </w:p>
    <w:p w14:paraId="7AD64711" w14:textId="77777777" w:rsidR="00C00FE2" w:rsidRDefault="00C00FE2" w:rsidP="00C00FE2">
      <w:pPr>
        <w:pStyle w:val="ListParagraph"/>
        <w:numPr>
          <w:ilvl w:val="0"/>
          <w:numId w:val="30"/>
        </w:numPr>
        <w:rPr>
          <w:rFonts w:cstheme="minorHAnsi"/>
          <w:szCs w:val="22"/>
        </w:rPr>
      </w:pPr>
      <w:r w:rsidRPr="00775C82">
        <w:rPr>
          <w:rFonts w:cstheme="minorHAnsi"/>
          <w:b/>
          <w:szCs w:val="22"/>
        </w:rPr>
        <w:t>Writing Elevation (</w:t>
      </w:r>
      <w:r>
        <w:rPr>
          <w:rFonts w:cstheme="minorHAnsi"/>
          <w:b/>
          <w:szCs w:val="22"/>
        </w:rPr>
        <w:t>2nd</w:t>
      </w:r>
      <w:r w:rsidRPr="00775C82">
        <w:rPr>
          <w:rFonts w:cstheme="minorHAnsi"/>
          <w:b/>
          <w:szCs w:val="22"/>
        </w:rPr>
        <w:t xml:space="preserve"> year):</w:t>
      </w:r>
      <w:r w:rsidRPr="00775C82">
        <w:rPr>
          <w:rFonts w:cstheme="minorHAnsi"/>
          <w:szCs w:val="22"/>
        </w:rPr>
        <w:t xml:space="preserve"> </w:t>
      </w:r>
    </w:p>
    <w:p w14:paraId="097149D2" w14:textId="77777777" w:rsidR="00C00FE2" w:rsidRPr="00775C82" w:rsidRDefault="00C00FE2" w:rsidP="00C00FE2">
      <w:pPr>
        <w:pStyle w:val="ListParagraph"/>
        <w:numPr>
          <w:ilvl w:val="1"/>
          <w:numId w:val="30"/>
        </w:numPr>
        <w:rPr>
          <w:rFonts w:cstheme="minorHAnsi"/>
          <w:szCs w:val="22"/>
        </w:rPr>
      </w:pPr>
      <w:r w:rsidRPr="00DA6C27">
        <w:rPr>
          <w:rFonts w:cstheme="minorHAnsi"/>
          <w:b/>
          <w:bCs/>
          <w:szCs w:val="22"/>
        </w:rPr>
        <w:t>Required</w:t>
      </w:r>
      <w:r>
        <w:rPr>
          <w:rFonts w:cstheme="minorHAnsi"/>
          <w:b/>
          <w:bCs/>
          <w:szCs w:val="22"/>
        </w:rPr>
        <w:t xml:space="preserve"> for major</w:t>
      </w:r>
      <w:r>
        <w:rPr>
          <w:rFonts w:cstheme="minorHAnsi"/>
          <w:szCs w:val="22"/>
        </w:rPr>
        <w:t xml:space="preserve">: </w:t>
      </w:r>
      <w:r w:rsidRPr="00DA6C27">
        <w:rPr>
          <w:rFonts w:cstheme="minorHAnsi"/>
          <w:bCs/>
          <w:szCs w:val="22"/>
        </w:rPr>
        <w:t>WR 227Z, WR 362 or WR 375</w:t>
      </w:r>
      <w:r>
        <w:rPr>
          <w:rFonts w:cstheme="minorHAnsi"/>
          <w:bCs/>
          <w:szCs w:val="22"/>
        </w:rPr>
        <w:t xml:space="preserve"> in 2nd year</w:t>
      </w:r>
    </w:p>
    <w:p w14:paraId="5A29AD51" w14:textId="7F077BAE" w:rsidR="00C00FE2" w:rsidRPr="00DA6C27" w:rsidRDefault="00C00FE2" w:rsidP="00C00FE2">
      <w:pPr>
        <w:pStyle w:val="ListParagraph"/>
        <w:numPr>
          <w:ilvl w:val="0"/>
          <w:numId w:val="30"/>
        </w:numPr>
        <w:rPr>
          <w:rFonts w:cstheme="minorHAnsi"/>
          <w:bCs/>
          <w:szCs w:val="22"/>
        </w:rPr>
      </w:pPr>
      <w:r w:rsidRPr="00775C82">
        <w:rPr>
          <w:rFonts w:cstheme="minorHAnsi"/>
          <w:b/>
          <w:szCs w:val="22"/>
        </w:rPr>
        <w:t>Difference, Power, and Oppression Advanced:</w:t>
      </w:r>
      <w:r w:rsidRPr="00775C82">
        <w:rPr>
          <w:rFonts w:cstheme="minorHAnsi"/>
          <w:szCs w:val="22"/>
        </w:rPr>
        <w:t xml:space="preserve"> </w:t>
      </w:r>
      <w:r w:rsidRPr="00DA6C27">
        <w:rPr>
          <w:rFonts w:cstheme="minorHAnsi"/>
          <w:bCs/>
          <w:szCs w:val="22"/>
        </w:rPr>
        <w:t>Select one course from the list</w:t>
      </w:r>
      <w:r>
        <w:rPr>
          <w:rFonts w:cstheme="minorHAnsi"/>
          <w:bCs/>
          <w:szCs w:val="22"/>
        </w:rPr>
        <w:t xml:space="preserve"> in your major.</w:t>
      </w:r>
    </w:p>
    <w:p w14:paraId="0BEAE6D4" w14:textId="762F81AA" w:rsidR="00C00FE2" w:rsidRPr="00DA6C27" w:rsidRDefault="00C00FE2" w:rsidP="00C00FE2">
      <w:pPr>
        <w:pStyle w:val="ListParagraph"/>
        <w:numPr>
          <w:ilvl w:val="0"/>
          <w:numId w:val="30"/>
        </w:numPr>
        <w:rPr>
          <w:rFonts w:cstheme="minorHAnsi"/>
          <w:bCs/>
          <w:szCs w:val="22"/>
        </w:rPr>
      </w:pPr>
      <w:r w:rsidRPr="00775C82">
        <w:rPr>
          <w:rFonts w:cstheme="minorHAnsi"/>
          <w:b/>
          <w:szCs w:val="22"/>
        </w:rPr>
        <w:t xml:space="preserve">Beyond OSU II and Writing Intensive Course (WIC): </w:t>
      </w:r>
      <w:r w:rsidRPr="00DA6C27">
        <w:rPr>
          <w:rFonts w:cstheme="minorHAnsi"/>
          <w:bCs/>
          <w:szCs w:val="22"/>
        </w:rPr>
        <w:t xml:space="preserve">BI 319 or </w:t>
      </w:r>
      <w:r>
        <w:rPr>
          <w:rFonts w:cstheme="minorHAnsi"/>
          <w:bCs/>
          <w:szCs w:val="22"/>
        </w:rPr>
        <w:t xml:space="preserve">BI </w:t>
      </w:r>
      <w:r w:rsidRPr="00DA6C27">
        <w:rPr>
          <w:rFonts w:cstheme="minorHAnsi"/>
          <w:bCs/>
          <w:szCs w:val="22"/>
        </w:rPr>
        <w:t>371</w:t>
      </w:r>
      <w:r>
        <w:rPr>
          <w:rFonts w:cstheme="minorHAnsi"/>
          <w:bCs/>
          <w:szCs w:val="22"/>
        </w:rPr>
        <w:t xml:space="preserve"> </w:t>
      </w:r>
      <w:r w:rsidRPr="001204B9">
        <w:rPr>
          <w:rFonts w:cstheme="minorHAnsi"/>
          <w:b/>
          <w:szCs w:val="22"/>
        </w:rPr>
        <w:t>required for major</w:t>
      </w:r>
      <w:r>
        <w:rPr>
          <w:rFonts w:cstheme="minorHAnsi"/>
          <w:b/>
          <w:szCs w:val="22"/>
        </w:rPr>
        <w:t xml:space="preserve"> but some options require other courses.</w:t>
      </w:r>
    </w:p>
    <w:p w14:paraId="42B321C9" w14:textId="4DA603CB" w:rsidR="00C00FE2" w:rsidRPr="002025A4" w:rsidRDefault="00C00FE2" w:rsidP="00C00FE2">
      <w:pPr>
        <w:pStyle w:val="ListParagraph"/>
        <w:numPr>
          <w:ilvl w:val="0"/>
          <w:numId w:val="27"/>
        </w:numPr>
        <w:rPr>
          <w:sz w:val="20"/>
          <w:szCs w:val="20"/>
        </w:rPr>
      </w:pPr>
      <w:r w:rsidRPr="00775C82">
        <w:rPr>
          <w:rFonts w:cstheme="minorHAnsi"/>
          <w:b/>
          <w:szCs w:val="22"/>
        </w:rPr>
        <w:t xml:space="preserve">Seeking Solutions: </w:t>
      </w:r>
      <w:r w:rsidRPr="00775C82">
        <w:rPr>
          <w:rFonts w:cstheme="minorHAnsi"/>
          <w:szCs w:val="22"/>
        </w:rPr>
        <w:t>Select one course from the list based on interests and goals.</w:t>
      </w:r>
    </w:p>
    <w:p w14:paraId="3FE602BC" w14:textId="1CA7E8E4" w:rsidR="00027C4F" w:rsidRDefault="00027C4F" w:rsidP="00763F6D">
      <w:pPr>
        <w:pStyle w:val="Heading2"/>
      </w:pPr>
      <w:bookmarkStart w:id="47" w:name="_Toc225319505"/>
      <w:bookmarkEnd w:id="34"/>
      <w:bookmarkEnd w:id="43"/>
      <w:bookmarkEnd w:id="44"/>
      <w:r w:rsidRPr="00763F6D">
        <w:lastRenderedPageBreak/>
        <w:t>Biology Major Requirements</w:t>
      </w:r>
      <w:bookmarkEnd w:id="35"/>
      <w:bookmarkEnd w:id="47"/>
    </w:p>
    <w:p w14:paraId="34B89797" w14:textId="4BD27192" w:rsidR="008E1CD1" w:rsidRPr="00763F6D" w:rsidRDefault="00C00FE2" w:rsidP="00C00FE2">
      <w:bookmarkStart w:id="48" w:name="_Hlk146203401"/>
      <w:r w:rsidRPr="00775C82">
        <w:rPr>
          <w:rFonts w:cstheme="minorHAnsi"/>
          <w:szCs w:val="22"/>
        </w:rPr>
        <w:t xml:space="preserve">Unless noted, these courses reflect Corvallis campus offerings. Check the OSU Schedule of Classes for other campus offerings. You can review course descriptions at these links: </w:t>
      </w:r>
      <w:hyperlink r:id="rId44" w:history="1">
        <w:r w:rsidRPr="00775C82">
          <w:rPr>
            <w:rStyle w:val="Hyperlink"/>
            <w:rFonts w:cstheme="minorHAnsi"/>
            <w:szCs w:val="22"/>
          </w:rPr>
          <w:t>BI courses</w:t>
        </w:r>
      </w:hyperlink>
      <w:r w:rsidRPr="00775C82">
        <w:rPr>
          <w:rFonts w:cstheme="minorHAnsi"/>
          <w:szCs w:val="22"/>
        </w:rPr>
        <w:t xml:space="preserve">, </w:t>
      </w:r>
      <w:hyperlink r:id="rId45" w:history="1">
        <w:r w:rsidRPr="00775C82">
          <w:rPr>
            <w:rStyle w:val="Hyperlink"/>
            <w:rFonts w:cstheme="minorHAnsi"/>
            <w:szCs w:val="22"/>
          </w:rPr>
          <w:t>Z courses</w:t>
        </w:r>
      </w:hyperlink>
      <w:r w:rsidRPr="00775C82">
        <w:rPr>
          <w:rFonts w:cstheme="minorHAnsi"/>
          <w:szCs w:val="22"/>
        </w:rPr>
        <w:t xml:space="preserve"> or </w:t>
      </w:r>
      <w:hyperlink r:id="rId46" w:history="1">
        <w:r w:rsidRPr="00775C82">
          <w:rPr>
            <w:rStyle w:val="Hyperlink"/>
            <w:rFonts w:cstheme="minorHAnsi"/>
            <w:szCs w:val="22"/>
          </w:rPr>
          <w:t>all courses</w:t>
        </w:r>
      </w:hyperlink>
      <w:r w:rsidRPr="00775C82">
        <w:rPr>
          <w:rFonts w:cstheme="minorHAnsi"/>
          <w:szCs w:val="22"/>
        </w:rPr>
        <w:t>.</w:t>
      </w:r>
    </w:p>
    <w:p w14:paraId="155166BD" w14:textId="709E2D0B" w:rsidR="009B6DE9" w:rsidRPr="00763F6D" w:rsidRDefault="001A1F96" w:rsidP="00763F6D">
      <w:pPr>
        <w:pStyle w:val="Heading3"/>
      </w:pPr>
      <w:bookmarkStart w:id="49" w:name="_Toc76628399"/>
      <w:bookmarkStart w:id="50" w:name="_Toc225319506"/>
      <w:bookmarkEnd w:id="48"/>
      <w:r w:rsidRPr="00763F6D">
        <w:t>Biology Core Courses</w:t>
      </w:r>
      <w:bookmarkEnd w:id="49"/>
      <w:bookmarkEnd w:id="50"/>
    </w:p>
    <w:p w14:paraId="5D78F7A8" w14:textId="2910BC99" w:rsidR="001A1F96" w:rsidRPr="00763F6D" w:rsidRDefault="00DB3A8C" w:rsidP="00763F6D">
      <w:pPr>
        <w:pStyle w:val="Heading4"/>
      </w:pPr>
      <w:bookmarkStart w:id="51" w:name="_Toc67559671"/>
      <w:bookmarkStart w:id="52" w:name="_Toc76628400"/>
      <w:r w:rsidRPr="00763F6D">
        <w:t>Professional Development</w:t>
      </w:r>
      <w:bookmarkEnd w:id="51"/>
      <w:bookmarkEnd w:id="52"/>
    </w:p>
    <w:p w14:paraId="160BFE59" w14:textId="483DFDBC" w:rsidR="001C02A6" w:rsidRPr="00763F6D" w:rsidRDefault="001C02A6" w:rsidP="00172FD1">
      <w:r w:rsidRPr="00763F6D">
        <w:t xml:space="preserve">Take </w:t>
      </w:r>
      <w:r w:rsidRPr="00172FD1">
        <w:rPr>
          <w:b/>
          <w:bCs/>
        </w:rPr>
        <w:t>either BI 197 or BI 198</w:t>
      </w:r>
      <w:r w:rsidR="00A22CBF" w:rsidRPr="00763F6D">
        <w:t xml:space="preserve"> </w:t>
      </w:r>
      <w:r w:rsidR="00556354" w:rsidRPr="00763F6D">
        <w:t>(</w:t>
      </w:r>
      <w:r w:rsidR="00A22CBF" w:rsidRPr="00763F6D">
        <w:t>depending on your professional goa</w:t>
      </w:r>
      <w:r w:rsidR="004950EC" w:rsidRPr="00763F6D">
        <w:t>ls</w:t>
      </w:r>
      <w:r w:rsidRPr="00763F6D">
        <w:t xml:space="preserve">) </w:t>
      </w:r>
      <w:r w:rsidRPr="00172FD1">
        <w:rPr>
          <w:b/>
          <w:bCs/>
        </w:rPr>
        <w:t>and BI 298</w:t>
      </w:r>
      <w:r w:rsidR="003B518D" w:rsidRPr="00763F6D">
        <w:t xml:space="preserve"> in first year</w:t>
      </w:r>
      <w:r w:rsidR="00F73B5A" w:rsidRPr="00763F6D">
        <w:t xml:space="preserve">. </w:t>
      </w:r>
    </w:p>
    <w:tbl>
      <w:tblPr>
        <w:tblStyle w:val="TableGrid"/>
        <w:tblW w:w="0" w:type="auto"/>
        <w:tblInd w:w="175" w:type="dxa"/>
        <w:tblLook w:val="04A0" w:firstRow="1" w:lastRow="0" w:firstColumn="1" w:lastColumn="0" w:noHBand="0" w:noVBand="1"/>
        <w:tblCaption w:val="Professional Development Courses and descriptions"/>
        <w:tblDescription w:val="Each row is a course. Collumns are course code, course title/description, terms, pre or co requisites, and any comments."/>
      </w:tblPr>
      <w:tblGrid>
        <w:gridCol w:w="900"/>
        <w:gridCol w:w="3600"/>
        <w:gridCol w:w="990"/>
        <w:gridCol w:w="1530"/>
        <w:gridCol w:w="3511"/>
      </w:tblGrid>
      <w:tr w:rsidR="00DB3A8C" w:rsidRPr="00172FD1" w14:paraId="0B231273" w14:textId="77777777" w:rsidTr="00B32F5C">
        <w:trPr>
          <w:cantSplit/>
          <w:tblHeader/>
        </w:trPr>
        <w:tc>
          <w:tcPr>
            <w:tcW w:w="900" w:type="dxa"/>
            <w:shd w:val="clear" w:color="auto" w:fill="D9D9D9" w:themeFill="background1" w:themeFillShade="D9"/>
          </w:tcPr>
          <w:p w14:paraId="5C0FE091" w14:textId="77777777" w:rsidR="00DB3A8C" w:rsidRPr="00172FD1" w:rsidRDefault="00DB3A8C" w:rsidP="00BB26E1">
            <w:pPr>
              <w:pStyle w:val="Table"/>
              <w:rPr>
                <w:b/>
                <w:bCs/>
              </w:rPr>
            </w:pPr>
            <w:r w:rsidRPr="00172FD1">
              <w:rPr>
                <w:b/>
                <w:bCs/>
              </w:rPr>
              <w:t>Course</w:t>
            </w:r>
          </w:p>
        </w:tc>
        <w:tc>
          <w:tcPr>
            <w:tcW w:w="3600" w:type="dxa"/>
            <w:shd w:val="clear" w:color="auto" w:fill="D9D9D9" w:themeFill="background1" w:themeFillShade="D9"/>
          </w:tcPr>
          <w:p w14:paraId="6826F1AA" w14:textId="77777777" w:rsidR="00DB3A8C" w:rsidRPr="00172FD1" w:rsidRDefault="00DB3A8C" w:rsidP="00BB26E1">
            <w:pPr>
              <w:pStyle w:val="Table"/>
              <w:rPr>
                <w:b/>
                <w:bCs/>
              </w:rPr>
            </w:pPr>
            <w:r w:rsidRPr="00172FD1">
              <w:rPr>
                <w:b/>
                <w:bCs/>
              </w:rPr>
              <w:t>Description</w:t>
            </w:r>
          </w:p>
        </w:tc>
        <w:tc>
          <w:tcPr>
            <w:tcW w:w="990" w:type="dxa"/>
            <w:shd w:val="clear" w:color="auto" w:fill="D9D9D9" w:themeFill="background1" w:themeFillShade="D9"/>
          </w:tcPr>
          <w:p w14:paraId="3912028A" w14:textId="77777777" w:rsidR="00DB3A8C" w:rsidRPr="00172FD1" w:rsidRDefault="00DB3A8C" w:rsidP="00BB26E1">
            <w:pPr>
              <w:pStyle w:val="Table"/>
              <w:rPr>
                <w:b/>
                <w:bCs/>
              </w:rPr>
            </w:pPr>
            <w:r w:rsidRPr="00172FD1">
              <w:rPr>
                <w:b/>
                <w:bCs/>
              </w:rPr>
              <w:t>Term(s)</w:t>
            </w:r>
          </w:p>
        </w:tc>
        <w:tc>
          <w:tcPr>
            <w:tcW w:w="1530" w:type="dxa"/>
            <w:shd w:val="clear" w:color="auto" w:fill="D9D9D9" w:themeFill="background1" w:themeFillShade="D9"/>
          </w:tcPr>
          <w:p w14:paraId="02F844AC" w14:textId="373F5560" w:rsidR="00DB3A8C" w:rsidRPr="00172FD1" w:rsidRDefault="00DB3A8C" w:rsidP="00BB26E1">
            <w:pPr>
              <w:pStyle w:val="Table"/>
              <w:rPr>
                <w:b/>
                <w:bCs/>
              </w:rPr>
            </w:pPr>
            <w:r w:rsidRPr="00172FD1">
              <w:rPr>
                <w:b/>
                <w:bCs/>
              </w:rPr>
              <w:t>Pre-requisites</w:t>
            </w:r>
          </w:p>
        </w:tc>
        <w:tc>
          <w:tcPr>
            <w:tcW w:w="3511" w:type="dxa"/>
            <w:shd w:val="clear" w:color="auto" w:fill="D9D9D9" w:themeFill="background1" w:themeFillShade="D9"/>
          </w:tcPr>
          <w:p w14:paraId="096F3A7A" w14:textId="77777777" w:rsidR="00DB3A8C" w:rsidRPr="00172FD1" w:rsidRDefault="00DB3A8C" w:rsidP="00BB26E1">
            <w:pPr>
              <w:pStyle w:val="Table"/>
              <w:rPr>
                <w:b/>
                <w:bCs/>
              </w:rPr>
            </w:pPr>
            <w:r w:rsidRPr="00172FD1">
              <w:rPr>
                <w:b/>
                <w:bCs/>
              </w:rPr>
              <w:t>Comments</w:t>
            </w:r>
          </w:p>
        </w:tc>
      </w:tr>
      <w:tr w:rsidR="00172FD1" w:rsidRPr="00BB26E1" w14:paraId="5F51555D" w14:textId="77777777" w:rsidTr="00B32F5C">
        <w:trPr>
          <w:cantSplit/>
        </w:trPr>
        <w:tc>
          <w:tcPr>
            <w:tcW w:w="900" w:type="dxa"/>
            <w:shd w:val="clear" w:color="auto" w:fill="E5F5F6"/>
          </w:tcPr>
          <w:p w14:paraId="7E7D6EC8" w14:textId="0FBADE9C" w:rsidR="00172FD1" w:rsidRPr="00BB26E1" w:rsidRDefault="00172FD1" w:rsidP="00172FD1">
            <w:pPr>
              <w:pStyle w:val="Table"/>
            </w:pPr>
            <w:r w:rsidRPr="00BB26E1">
              <w:t>BI 197</w:t>
            </w:r>
          </w:p>
        </w:tc>
        <w:tc>
          <w:tcPr>
            <w:tcW w:w="3600" w:type="dxa"/>
            <w:shd w:val="clear" w:color="auto" w:fill="E5F5F6"/>
          </w:tcPr>
          <w:p w14:paraId="2D0FF0A9" w14:textId="7F5A5D1D" w:rsidR="00172FD1" w:rsidRPr="00BB26E1" w:rsidRDefault="00172FD1" w:rsidP="00172FD1">
            <w:pPr>
              <w:pStyle w:val="Table"/>
            </w:pPr>
            <w:r w:rsidRPr="00BB26E1">
              <w:t>Professional Develop</w:t>
            </w:r>
            <w:r>
              <w:t>ment</w:t>
            </w:r>
            <w:r w:rsidRPr="00BB26E1">
              <w:t>: Health Profession (1)</w:t>
            </w:r>
          </w:p>
        </w:tc>
        <w:tc>
          <w:tcPr>
            <w:tcW w:w="990" w:type="dxa"/>
            <w:shd w:val="clear" w:color="auto" w:fill="E5F5F6"/>
          </w:tcPr>
          <w:p w14:paraId="57903C90" w14:textId="63A542EB" w:rsidR="00172FD1" w:rsidRPr="00BB26E1" w:rsidRDefault="00172FD1" w:rsidP="00172FD1">
            <w:pPr>
              <w:pStyle w:val="Table"/>
            </w:pPr>
            <w:r w:rsidRPr="00BB26E1">
              <w:t>F</w:t>
            </w:r>
            <w:r>
              <w:t>all</w:t>
            </w:r>
          </w:p>
        </w:tc>
        <w:tc>
          <w:tcPr>
            <w:tcW w:w="1530" w:type="dxa"/>
            <w:shd w:val="clear" w:color="auto" w:fill="E5F5F6"/>
          </w:tcPr>
          <w:p w14:paraId="537050DB" w14:textId="2289F0BC" w:rsidR="00172FD1" w:rsidRPr="00BB26E1" w:rsidRDefault="00172FD1" w:rsidP="00172FD1">
            <w:pPr>
              <w:pStyle w:val="Table"/>
            </w:pPr>
            <w:r w:rsidRPr="002C2669">
              <w:t>None</w:t>
            </w:r>
          </w:p>
        </w:tc>
        <w:tc>
          <w:tcPr>
            <w:tcW w:w="3511" w:type="dxa"/>
            <w:shd w:val="clear" w:color="auto" w:fill="E5F5F6"/>
          </w:tcPr>
          <w:p w14:paraId="16DAB4A8" w14:textId="0B397361" w:rsidR="00172FD1" w:rsidRPr="00172FD1" w:rsidRDefault="00172FD1" w:rsidP="00172FD1">
            <w:pPr>
              <w:pStyle w:val="Table"/>
            </w:pPr>
            <w:r w:rsidRPr="00BB26E1">
              <w:t>Human health &amp; wellness</w:t>
            </w:r>
            <w:r w:rsidRPr="00BB26E1" w:rsidDel="00AB2A6E">
              <w:t xml:space="preserve"> </w:t>
            </w:r>
            <w:r w:rsidRPr="00BB26E1">
              <w:t>careers</w:t>
            </w:r>
            <w:r>
              <w:t xml:space="preserve">; select this </w:t>
            </w:r>
            <w:r>
              <w:rPr>
                <w:b/>
                <w:bCs/>
              </w:rPr>
              <w:t>or</w:t>
            </w:r>
            <w:r>
              <w:t xml:space="preserve"> BI 198</w:t>
            </w:r>
          </w:p>
        </w:tc>
      </w:tr>
      <w:tr w:rsidR="00172FD1" w:rsidRPr="00BB26E1" w14:paraId="4176A8AF" w14:textId="77777777" w:rsidTr="00B32F5C">
        <w:trPr>
          <w:cantSplit/>
        </w:trPr>
        <w:tc>
          <w:tcPr>
            <w:tcW w:w="900" w:type="dxa"/>
            <w:shd w:val="clear" w:color="auto" w:fill="E5F5F6"/>
          </w:tcPr>
          <w:p w14:paraId="5B876BC1" w14:textId="66FA3DD2" w:rsidR="00172FD1" w:rsidRPr="00BB26E1" w:rsidRDefault="00172FD1" w:rsidP="00172FD1">
            <w:pPr>
              <w:pStyle w:val="Table"/>
            </w:pPr>
            <w:r>
              <w:t xml:space="preserve">  </w:t>
            </w:r>
            <w:r w:rsidRPr="00BB26E1">
              <w:t>BI 198</w:t>
            </w:r>
          </w:p>
        </w:tc>
        <w:tc>
          <w:tcPr>
            <w:tcW w:w="3600" w:type="dxa"/>
            <w:shd w:val="clear" w:color="auto" w:fill="E5F5F6"/>
          </w:tcPr>
          <w:p w14:paraId="753DBF94" w14:textId="38073A6E" w:rsidR="00172FD1" w:rsidRPr="00BB26E1" w:rsidRDefault="00172FD1" w:rsidP="00172FD1">
            <w:pPr>
              <w:pStyle w:val="Table"/>
            </w:pPr>
            <w:r w:rsidRPr="00BB26E1">
              <w:t>Professional Develop</w:t>
            </w:r>
            <w:r>
              <w:t>ment</w:t>
            </w:r>
            <w:r w:rsidRPr="00BB26E1">
              <w:t>: Biology &amp; Zoology (1)</w:t>
            </w:r>
          </w:p>
        </w:tc>
        <w:tc>
          <w:tcPr>
            <w:tcW w:w="990" w:type="dxa"/>
            <w:shd w:val="clear" w:color="auto" w:fill="E5F5F6"/>
          </w:tcPr>
          <w:p w14:paraId="5CEB7C5C" w14:textId="1927E7DF" w:rsidR="00172FD1" w:rsidRPr="00BB26E1" w:rsidRDefault="00172FD1" w:rsidP="00172FD1">
            <w:pPr>
              <w:pStyle w:val="Table"/>
            </w:pPr>
            <w:r w:rsidRPr="00BB26E1">
              <w:t>F</w:t>
            </w:r>
            <w:r>
              <w:t>all</w:t>
            </w:r>
          </w:p>
        </w:tc>
        <w:tc>
          <w:tcPr>
            <w:tcW w:w="1530" w:type="dxa"/>
            <w:shd w:val="clear" w:color="auto" w:fill="E5F5F6"/>
          </w:tcPr>
          <w:p w14:paraId="510ECF54" w14:textId="114FB170" w:rsidR="00172FD1" w:rsidRPr="00BB26E1" w:rsidRDefault="00172FD1" w:rsidP="00172FD1">
            <w:pPr>
              <w:pStyle w:val="Table"/>
            </w:pPr>
            <w:r w:rsidRPr="002C2669">
              <w:t>None</w:t>
            </w:r>
          </w:p>
        </w:tc>
        <w:tc>
          <w:tcPr>
            <w:tcW w:w="3511" w:type="dxa"/>
            <w:shd w:val="clear" w:color="auto" w:fill="E5F5F6"/>
          </w:tcPr>
          <w:p w14:paraId="4034B7A9" w14:textId="23E8A973" w:rsidR="00172FD1" w:rsidRPr="00BB26E1" w:rsidRDefault="00172FD1" w:rsidP="00172FD1">
            <w:pPr>
              <w:pStyle w:val="Table"/>
            </w:pPr>
            <w:r w:rsidRPr="00BB26E1">
              <w:t>Other, non-human health careers and pre-vet</w:t>
            </w:r>
            <w:r>
              <w:t xml:space="preserve">; select this </w:t>
            </w:r>
            <w:r>
              <w:rPr>
                <w:b/>
                <w:bCs/>
              </w:rPr>
              <w:t>or</w:t>
            </w:r>
            <w:r>
              <w:t xml:space="preserve"> BI 197</w:t>
            </w:r>
          </w:p>
        </w:tc>
      </w:tr>
      <w:tr w:rsidR="00172FD1" w:rsidRPr="00BB26E1" w14:paraId="4792220A" w14:textId="77777777" w:rsidTr="00B32F5C">
        <w:trPr>
          <w:cantSplit/>
        </w:trPr>
        <w:tc>
          <w:tcPr>
            <w:tcW w:w="900" w:type="dxa"/>
          </w:tcPr>
          <w:p w14:paraId="003216B2" w14:textId="19467B30" w:rsidR="00172FD1" w:rsidRPr="00BB26E1" w:rsidRDefault="00172FD1" w:rsidP="00172FD1">
            <w:pPr>
              <w:pStyle w:val="Table"/>
            </w:pPr>
            <w:r w:rsidRPr="00BB26E1">
              <w:t>BI 298</w:t>
            </w:r>
          </w:p>
        </w:tc>
        <w:tc>
          <w:tcPr>
            <w:tcW w:w="3600" w:type="dxa"/>
          </w:tcPr>
          <w:p w14:paraId="1C9D6B54" w14:textId="14E0CBB9" w:rsidR="00172FD1" w:rsidRPr="00BB26E1" w:rsidRDefault="00172FD1" w:rsidP="00172FD1">
            <w:pPr>
              <w:pStyle w:val="Table"/>
            </w:pPr>
            <w:r w:rsidRPr="00BB26E1">
              <w:t xml:space="preserve">Professional </w:t>
            </w:r>
            <w:r>
              <w:t>Dev.</w:t>
            </w:r>
            <w:r w:rsidRPr="00BB26E1">
              <w:t xml:space="preserve"> for Biologists II (1)</w:t>
            </w:r>
          </w:p>
        </w:tc>
        <w:tc>
          <w:tcPr>
            <w:tcW w:w="990" w:type="dxa"/>
          </w:tcPr>
          <w:p w14:paraId="5E2B45FD" w14:textId="051AA284" w:rsidR="00172FD1" w:rsidRPr="00BB26E1" w:rsidRDefault="00172FD1" w:rsidP="00172FD1">
            <w:pPr>
              <w:pStyle w:val="Table"/>
            </w:pPr>
            <w:r>
              <w:t>Spring</w:t>
            </w:r>
          </w:p>
        </w:tc>
        <w:tc>
          <w:tcPr>
            <w:tcW w:w="1530" w:type="dxa"/>
          </w:tcPr>
          <w:p w14:paraId="3D28E648" w14:textId="5202BB55" w:rsidR="00172FD1" w:rsidRPr="00BB26E1" w:rsidRDefault="00172FD1" w:rsidP="00172FD1">
            <w:pPr>
              <w:pStyle w:val="Table"/>
            </w:pPr>
            <w:r w:rsidRPr="002C2669">
              <w:t>None</w:t>
            </w:r>
          </w:p>
        </w:tc>
        <w:tc>
          <w:tcPr>
            <w:tcW w:w="3511" w:type="dxa"/>
          </w:tcPr>
          <w:p w14:paraId="65173D28" w14:textId="4D59B4FE" w:rsidR="00172FD1" w:rsidRPr="00BB26E1" w:rsidRDefault="00172FD1" w:rsidP="00172FD1">
            <w:pPr>
              <w:pStyle w:val="Table"/>
            </w:pPr>
            <w:r w:rsidRPr="00BB26E1">
              <w:t>Required in 1st spring term</w:t>
            </w:r>
          </w:p>
        </w:tc>
      </w:tr>
    </w:tbl>
    <w:p w14:paraId="45D7D558" w14:textId="77777777" w:rsidR="00172FD1" w:rsidRPr="00881506" w:rsidRDefault="00172FD1" w:rsidP="00172FD1">
      <w:pPr>
        <w:pStyle w:val="Heading4"/>
      </w:pPr>
      <w:bookmarkStart w:id="53" w:name="_Toc67559672"/>
      <w:bookmarkStart w:id="54" w:name="_Toc76630363"/>
      <w:bookmarkStart w:id="55" w:name="_Hlk158958020"/>
      <w:bookmarkStart w:id="56" w:name="_Hlk146186709"/>
      <w:r w:rsidRPr="00881506">
        <w:t xml:space="preserve">Math </w:t>
      </w:r>
      <w:r>
        <w:t>and</w:t>
      </w:r>
      <w:r w:rsidRPr="00881506">
        <w:t xml:space="preserve"> Statistics</w:t>
      </w:r>
      <w:bookmarkEnd w:id="53"/>
      <w:bookmarkEnd w:id="54"/>
    </w:p>
    <w:p w14:paraId="38FA8B20" w14:textId="77777777" w:rsidR="008A1F2B" w:rsidRDefault="008A1F2B" w:rsidP="008A1F2B">
      <w:pPr>
        <w:rPr>
          <w:rFonts w:cstheme="minorHAnsi"/>
          <w:szCs w:val="22"/>
        </w:rPr>
      </w:pPr>
      <w:bookmarkStart w:id="57" w:name="_Hlk158958330"/>
      <w:bookmarkEnd w:id="55"/>
      <w:r w:rsidRPr="00775C82">
        <w:rPr>
          <w:rFonts w:cstheme="minorHAnsi"/>
          <w:szCs w:val="22"/>
        </w:rPr>
        <w:t xml:space="preserve">Math is an OSU first year requirement and is always started in the first term </w:t>
      </w:r>
      <w:r w:rsidRPr="00763F6D">
        <w:t>because it is required for chemistry</w:t>
      </w:r>
      <w:r w:rsidRPr="00775C82">
        <w:rPr>
          <w:rFonts w:cstheme="minorHAnsi"/>
          <w:szCs w:val="22"/>
        </w:rPr>
        <w:t xml:space="preserve"> which in turn is required for biology. </w:t>
      </w:r>
      <w:bookmarkEnd w:id="57"/>
    </w:p>
    <w:p w14:paraId="7EB826EF" w14:textId="77777777" w:rsidR="008A1F2B" w:rsidRDefault="008A1F2B" w:rsidP="008A1F2B">
      <w:pPr>
        <w:rPr>
          <w:rFonts w:cstheme="minorHAnsi"/>
          <w:szCs w:val="22"/>
        </w:rPr>
      </w:pPr>
      <w:r w:rsidRPr="00775C82">
        <w:rPr>
          <w:b/>
          <w:szCs w:val="22"/>
        </w:rPr>
        <w:t>The math sequence is MTH 065</w:t>
      </w:r>
      <w:r>
        <w:rPr>
          <w:b/>
          <w:szCs w:val="22"/>
        </w:rPr>
        <w:t xml:space="preserve">, MTH 103, MTH 111Z, MTH 112Z, then </w:t>
      </w:r>
      <w:r w:rsidRPr="00775C82">
        <w:rPr>
          <w:b/>
          <w:szCs w:val="22"/>
        </w:rPr>
        <w:t>either MTH 227</w:t>
      </w:r>
      <w:r>
        <w:rPr>
          <w:b/>
          <w:szCs w:val="22"/>
        </w:rPr>
        <w:t>/</w:t>
      </w:r>
      <w:r w:rsidRPr="00775C82">
        <w:rPr>
          <w:b/>
          <w:szCs w:val="22"/>
        </w:rPr>
        <w:t>228</w:t>
      </w:r>
      <w:r>
        <w:rPr>
          <w:b/>
          <w:szCs w:val="22"/>
        </w:rPr>
        <w:t xml:space="preserve"> (</w:t>
      </w:r>
      <w:r w:rsidRPr="00775C82">
        <w:rPr>
          <w:rFonts w:cstheme="minorHAnsi"/>
          <w:b/>
          <w:bCs/>
          <w:szCs w:val="22"/>
        </w:rPr>
        <w:t>Calculus and Probability for Life Sci</w:t>
      </w:r>
      <w:r>
        <w:rPr>
          <w:b/>
          <w:szCs w:val="22"/>
        </w:rPr>
        <w:t xml:space="preserve">ences) </w:t>
      </w:r>
      <w:r w:rsidRPr="00775C82">
        <w:rPr>
          <w:b/>
          <w:szCs w:val="22"/>
        </w:rPr>
        <w:t>or MTH 251Z</w:t>
      </w:r>
      <w:r>
        <w:rPr>
          <w:b/>
          <w:szCs w:val="22"/>
        </w:rPr>
        <w:t>/</w:t>
      </w:r>
      <w:r w:rsidRPr="00775C82">
        <w:rPr>
          <w:b/>
          <w:szCs w:val="22"/>
        </w:rPr>
        <w:t>252Z</w:t>
      </w:r>
      <w:r>
        <w:rPr>
          <w:b/>
          <w:szCs w:val="22"/>
        </w:rPr>
        <w:t xml:space="preserve"> (Calculus), </w:t>
      </w:r>
      <w:r w:rsidRPr="00775C82">
        <w:rPr>
          <w:rFonts w:cstheme="minorHAnsi"/>
          <w:szCs w:val="22"/>
        </w:rPr>
        <w:t xml:space="preserve">both of which work for </w:t>
      </w:r>
      <w:proofErr w:type="gramStart"/>
      <w:r w:rsidRPr="00775C82">
        <w:rPr>
          <w:rFonts w:cstheme="minorHAnsi"/>
          <w:szCs w:val="22"/>
        </w:rPr>
        <w:t>the vast majority of</w:t>
      </w:r>
      <w:proofErr w:type="gramEnd"/>
      <w:r w:rsidRPr="00775C82">
        <w:rPr>
          <w:rFonts w:cstheme="minorHAnsi"/>
          <w:szCs w:val="22"/>
        </w:rPr>
        <w:t xml:space="preserve"> professional goals. Students strongly interested in mathematics or careers strongly tied to math may want to take MTH 251Z/252Z, but others generally take MTH 227/228.</w:t>
      </w:r>
    </w:p>
    <w:p w14:paraId="79BA96A2" w14:textId="0B6F8247" w:rsidR="008A1F2B" w:rsidRDefault="008A1F2B" w:rsidP="008A1F2B">
      <w:pPr>
        <w:rPr>
          <w:rFonts w:cstheme="minorHAnsi"/>
          <w:szCs w:val="22"/>
        </w:rPr>
      </w:pPr>
      <w:r>
        <w:rPr>
          <w:rFonts w:cstheme="minorHAnsi"/>
          <w:szCs w:val="22"/>
        </w:rPr>
        <w:t>A</w:t>
      </w:r>
      <w:r w:rsidRPr="00B1574D">
        <w:rPr>
          <w:rFonts w:cstheme="minorHAnsi"/>
          <w:szCs w:val="22"/>
        </w:rPr>
        <w:t>ll math courses require a</w:t>
      </w:r>
      <w:r w:rsidRPr="00B7060C">
        <w:t xml:space="preserve"> </w:t>
      </w:r>
      <w:r w:rsidRPr="00B7060C">
        <w:rPr>
          <w:rFonts w:cstheme="minorHAnsi"/>
          <w:szCs w:val="22"/>
        </w:rPr>
        <w:t>grade of</w:t>
      </w:r>
      <w:r w:rsidRPr="00B1574D">
        <w:rPr>
          <w:rFonts w:cstheme="minorHAnsi"/>
          <w:szCs w:val="22"/>
        </w:rPr>
        <w:t xml:space="preserve"> </w:t>
      </w:r>
      <w:r w:rsidR="00AA1D12">
        <w:rPr>
          <w:rFonts w:cstheme="minorHAnsi"/>
          <w:b/>
          <w:bCs/>
          <w:szCs w:val="22"/>
        </w:rPr>
        <w:t>C−</w:t>
      </w:r>
      <w:r w:rsidRPr="00B7060C">
        <w:rPr>
          <w:rFonts w:cstheme="minorHAnsi"/>
          <w:b/>
          <w:bCs/>
          <w:szCs w:val="22"/>
        </w:rPr>
        <w:t xml:space="preserve"> or higher</w:t>
      </w:r>
      <w:r w:rsidRPr="00B1574D">
        <w:rPr>
          <w:rFonts w:cstheme="minorHAnsi"/>
          <w:szCs w:val="22"/>
        </w:rPr>
        <w:t xml:space="preserve"> in the previous math course to progress to the next one.</w:t>
      </w:r>
    </w:p>
    <w:p w14:paraId="7B6D9E70" w14:textId="0631AFC7" w:rsidR="00962252" w:rsidRDefault="008A1F2B" w:rsidP="008A1F2B">
      <w:pPr>
        <w:rPr>
          <w:rFonts w:cstheme="minorHAnsi"/>
          <w:szCs w:val="22"/>
        </w:rPr>
      </w:pPr>
      <w:r>
        <w:rPr>
          <w:rFonts w:cstheme="minorHAnsi"/>
          <w:szCs w:val="22"/>
        </w:rPr>
        <w:t xml:space="preserve">Choose </w:t>
      </w:r>
      <w:r w:rsidRPr="00957F8E">
        <w:rPr>
          <w:rFonts w:cstheme="minorHAnsi"/>
          <w:b/>
          <w:bCs/>
          <w:szCs w:val="22"/>
        </w:rPr>
        <w:t>one</w:t>
      </w:r>
      <w:r>
        <w:rPr>
          <w:rFonts w:cstheme="minorHAnsi"/>
          <w:szCs w:val="22"/>
        </w:rPr>
        <w:t xml:space="preserve"> of the following series:</w:t>
      </w:r>
    </w:p>
    <w:tbl>
      <w:tblPr>
        <w:tblStyle w:val="TableGrid"/>
        <w:tblW w:w="0" w:type="auto"/>
        <w:tblInd w:w="175" w:type="dxa"/>
        <w:tblLook w:val="04A0" w:firstRow="1" w:lastRow="0" w:firstColumn="1" w:lastColumn="0" w:noHBand="0" w:noVBand="1"/>
        <w:tblCaption w:val="Math"/>
        <w:tblDescription w:val="Each row is a course. Collumns are course code, course title/description, terms, pre or co requisites, and any comments."/>
      </w:tblPr>
      <w:tblGrid>
        <w:gridCol w:w="1170"/>
        <w:gridCol w:w="3600"/>
        <w:gridCol w:w="1440"/>
        <w:gridCol w:w="1530"/>
        <w:gridCol w:w="2790"/>
      </w:tblGrid>
      <w:tr w:rsidR="008A1F2B" w:rsidRPr="0089240E" w14:paraId="71659501" w14:textId="77777777" w:rsidTr="00B32F5C">
        <w:trPr>
          <w:cantSplit/>
          <w:tblHeader/>
        </w:trPr>
        <w:tc>
          <w:tcPr>
            <w:tcW w:w="1170" w:type="dxa"/>
            <w:shd w:val="clear" w:color="auto" w:fill="E7E6E6" w:themeFill="background2"/>
          </w:tcPr>
          <w:p w14:paraId="372F86C4" w14:textId="77777777" w:rsidR="008A1F2B" w:rsidRPr="0089240E" w:rsidRDefault="008A1F2B" w:rsidP="00152186">
            <w:pPr>
              <w:pStyle w:val="Table"/>
              <w:rPr>
                <w:b/>
                <w:bCs/>
              </w:rPr>
            </w:pPr>
            <w:r w:rsidRPr="0089240E">
              <w:rPr>
                <w:b/>
                <w:bCs/>
              </w:rPr>
              <w:t>Course</w:t>
            </w:r>
          </w:p>
        </w:tc>
        <w:tc>
          <w:tcPr>
            <w:tcW w:w="3600" w:type="dxa"/>
            <w:shd w:val="clear" w:color="auto" w:fill="E7E6E6" w:themeFill="background2"/>
          </w:tcPr>
          <w:p w14:paraId="3551EF6F" w14:textId="77777777" w:rsidR="008A1F2B" w:rsidRPr="0089240E" w:rsidRDefault="008A1F2B" w:rsidP="00152186">
            <w:pPr>
              <w:pStyle w:val="Table"/>
              <w:rPr>
                <w:b/>
                <w:bCs/>
              </w:rPr>
            </w:pPr>
            <w:r w:rsidRPr="0089240E">
              <w:rPr>
                <w:b/>
                <w:bCs/>
              </w:rPr>
              <w:t>Description</w:t>
            </w:r>
          </w:p>
        </w:tc>
        <w:tc>
          <w:tcPr>
            <w:tcW w:w="1440" w:type="dxa"/>
            <w:shd w:val="clear" w:color="auto" w:fill="E7E6E6" w:themeFill="background2"/>
          </w:tcPr>
          <w:p w14:paraId="235B542F" w14:textId="77777777" w:rsidR="008A1F2B" w:rsidRPr="0089240E" w:rsidRDefault="008A1F2B" w:rsidP="00152186">
            <w:pPr>
              <w:pStyle w:val="Table"/>
              <w:rPr>
                <w:b/>
                <w:bCs/>
              </w:rPr>
            </w:pPr>
            <w:r w:rsidRPr="0089240E">
              <w:rPr>
                <w:b/>
                <w:bCs/>
              </w:rPr>
              <w:t>Term(s)</w:t>
            </w:r>
          </w:p>
        </w:tc>
        <w:tc>
          <w:tcPr>
            <w:tcW w:w="1530" w:type="dxa"/>
            <w:shd w:val="clear" w:color="auto" w:fill="E7E6E6" w:themeFill="background2"/>
          </w:tcPr>
          <w:p w14:paraId="01B96745" w14:textId="77777777" w:rsidR="008A1F2B" w:rsidRPr="0089240E" w:rsidRDefault="008A1F2B" w:rsidP="00152186">
            <w:pPr>
              <w:pStyle w:val="Table"/>
              <w:rPr>
                <w:b/>
                <w:bCs/>
              </w:rPr>
            </w:pPr>
            <w:r w:rsidRPr="0089240E">
              <w:rPr>
                <w:b/>
                <w:bCs/>
              </w:rPr>
              <w:t>Pre-requisites</w:t>
            </w:r>
          </w:p>
        </w:tc>
        <w:tc>
          <w:tcPr>
            <w:tcW w:w="2790" w:type="dxa"/>
            <w:shd w:val="clear" w:color="auto" w:fill="E7E6E6" w:themeFill="background2"/>
          </w:tcPr>
          <w:p w14:paraId="40BB6D86" w14:textId="77777777" w:rsidR="008A1F2B" w:rsidRPr="0089240E" w:rsidRDefault="008A1F2B" w:rsidP="00152186">
            <w:pPr>
              <w:pStyle w:val="Table"/>
              <w:rPr>
                <w:b/>
                <w:bCs/>
              </w:rPr>
            </w:pPr>
            <w:r w:rsidRPr="0089240E">
              <w:rPr>
                <w:b/>
                <w:bCs/>
              </w:rPr>
              <w:t>Comments</w:t>
            </w:r>
          </w:p>
        </w:tc>
      </w:tr>
      <w:tr w:rsidR="008A1F2B" w:rsidRPr="005D32A2" w14:paraId="04CC83B0" w14:textId="77777777" w:rsidTr="00B32F5C">
        <w:trPr>
          <w:cantSplit/>
        </w:trPr>
        <w:tc>
          <w:tcPr>
            <w:tcW w:w="1170" w:type="dxa"/>
          </w:tcPr>
          <w:p w14:paraId="61124AB6" w14:textId="77777777" w:rsidR="008A1F2B" w:rsidRPr="00775C82" w:rsidRDefault="008A1F2B" w:rsidP="00152186">
            <w:pPr>
              <w:pStyle w:val="Table"/>
            </w:pPr>
            <w:r w:rsidRPr="00775C82">
              <w:t>MTH 227</w:t>
            </w:r>
          </w:p>
        </w:tc>
        <w:tc>
          <w:tcPr>
            <w:tcW w:w="3600" w:type="dxa"/>
          </w:tcPr>
          <w:p w14:paraId="15C911FE" w14:textId="77777777" w:rsidR="008A1F2B" w:rsidRPr="00775C82" w:rsidRDefault="008A1F2B" w:rsidP="00152186">
            <w:pPr>
              <w:pStyle w:val="Table"/>
            </w:pPr>
            <w:r w:rsidRPr="00775C82">
              <w:t>Calculus &amp; Probability for Life Sci. I (4)</w:t>
            </w:r>
          </w:p>
        </w:tc>
        <w:tc>
          <w:tcPr>
            <w:tcW w:w="1440" w:type="dxa"/>
          </w:tcPr>
          <w:p w14:paraId="5DC40A00" w14:textId="77777777" w:rsidR="008A1F2B" w:rsidRPr="00775C82" w:rsidRDefault="008A1F2B" w:rsidP="00152186">
            <w:pPr>
              <w:pStyle w:val="Table"/>
            </w:pPr>
            <w:r>
              <w:t>Winter, Spring</w:t>
            </w:r>
          </w:p>
        </w:tc>
        <w:tc>
          <w:tcPr>
            <w:tcW w:w="1530" w:type="dxa"/>
          </w:tcPr>
          <w:p w14:paraId="44C07BD7" w14:textId="77777777" w:rsidR="008A1F2B" w:rsidRPr="00775C82" w:rsidRDefault="008A1F2B" w:rsidP="00152186">
            <w:pPr>
              <w:pStyle w:val="Table"/>
            </w:pPr>
            <w:r w:rsidRPr="00775C82">
              <w:t>MTH 112Z</w:t>
            </w:r>
          </w:p>
        </w:tc>
        <w:tc>
          <w:tcPr>
            <w:tcW w:w="2790" w:type="dxa"/>
          </w:tcPr>
          <w:p w14:paraId="275BB8C7" w14:textId="493248C3" w:rsidR="008A1F2B" w:rsidRPr="00775C82" w:rsidRDefault="008A1F2B" w:rsidP="00152186">
            <w:pPr>
              <w:pStyle w:val="Table"/>
            </w:pPr>
            <w:r w:rsidRPr="00775C82">
              <w:t xml:space="preserve">Complete </w:t>
            </w:r>
            <w:r w:rsidR="00435C89">
              <w:t>both 227 &amp; 228</w:t>
            </w:r>
            <w:r w:rsidRPr="00775C82">
              <w:t xml:space="preserve"> </w:t>
            </w:r>
          </w:p>
        </w:tc>
      </w:tr>
      <w:tr w:rsidR="008A1F2B" w:rsidRPr="005D32A2" w14:paraId="2A550EA4" w14:textId="77777777" w:rsidTr="00B32F5C">
        <w:trPr>
          <w:cantSplit/>
        </w:trPr>
        <w:tc>
          <w:tcPr>
            <w:tcW w:w="1170" w:type="dxa"/>
          </w:tcPr>
          <w:p w14:paraId="34E49ECD" w14:textId="77777777" w:rsidR="008A1F2B" w:rsidRPr="00775C82" w:rsidRDefault="008A1F2B" w:rsidP="00152186">
            <w:pPr>
              <w:pStyle w:val="Table"/>
            </w:pPr>
            <w:r>
              <w:t xml:space="preserve">  </w:t>
            </w:r>
            <w:r w:rsidRPr="00775C82">
              <w:t>MTH 228</w:t>
            </w:r>
          </w:p>
        </w:tc>
        <w:tc>
          <w:tcPr>
            <w:tcW w:w="3600" w:type="dxa"/>
          </w:tcPr>
          <w:p w14:paraId="41ACEA3A" w14:textId="77777777" w:rsidR="008A1F2B" w:rsidRPr="00775C82" w:rsidRDefault="008A1F2B" w:rsidP="00152186">
            <w:pPr>
              <w:pStyle w:val="Table"/>
            </w:pPr>
            <w:r w:rsidRPr="00775C82">
              <w:t>Calculus &amp; Probability for Life Sci. 2 (4)</w:t>
            </w:r>
          </w:p>
        </w:tc>
        <w:tc>
          <w:tcPr>
            <w:tcW w:w="1440" w:type="dxa"/>
          </w:tcPr>
          <w:p w14:paraId="21A27F0D" w14:textId="77777777" w:rsidR="008A1F2B" w:rsidRPr="00775C82" w:rsidRDefault="008A1F2B" w:rsidP="00152186">
            <w:pPr>
              <w:pStyle w:val="Table"/>
            </w:pPr>
            <w:r>
              <w:t>Fall, Spring</w:t>
            </w:r>
          </w:p>
        </w:tc>
        <w:tc>
          <w:tcPr>
            <w:tcW w:w="1530" w:type="dxa"/>
          </w:tcPr>
          <w:p w14:paraId="71F0D03D" w14:textId="77777777" w:rsidR="008A1F2B" w:rsidRPr="00775C82" w:rsidRDefault="008A1F2B" w:rsidP="00152186">
            <w:pPr>
              <w:pStyle w:val="Table"/>
            </w:pPr>
            <w:r w:rsidRPr="00775C82">
              <w:t>MTH 227</w:t>
            </w:r>
          </w:p>
        </w:tc>
        <w:tc>
          <w:tcPr>
            <w:tcW w:w="2790" w:type="dxa"/>
          </w:tcPr>
          <w:p w14:paraId="3E71AF0B" w14:textId="301B583E" w:rsidR="008A1F2B" w:rsidRPr="00775C82" w:rsidRDefault="00435C89" w:rsidP="00152186">
            <w:pPr>
              <w:pStyle w:val="Table"/>
            </w:pPr>
            <w:r w:rsidRPr="00775C82">
              <w:t xml:space="preserve">Complete </w:t>
            </w:r>
            <w:r>
              <w:t>both 227 &amp; 228</w:t>
            </w:r>
          </w:p>
        </w:tc>
      </w:tr>
      <w:tr w:rsidR="008A1F2B" w:rsidRPr="005D32A2" w14:paraId="5216965D" w14:textId="77777777" w:rsidTr="00B32F5C">
        <w:trPr>
          <w:cantSplit/>
        </w:trPr>
        <w:tc>
          <w:tcPr>
            <w:tcW w:w="1170" w:type="dxa"/>
            <w:shd w:val="clear" w:color="auto" w:fill="FBE4D5" w:themeFill="accent2" w:themeFillTint="33"/>
          </w:tcPr>
          <w:p w14:paraId="1C1F74A9" w14:textId="77777777" w:rsidR="008A1F2B" w:rsidRPr="00775C82" w:rsidRDefault="008A1F2B" w:rsidP="00152186">
            <w:pPr>
              <w:pStyle w:val="Table"/>
            </w:pPr>
            <w:r w:rsidRPr="00775C82">
              <w:t>MTH 251Z</w:t>
            </w:r>
          </w:p>
        </w:tc>
        <w:tc>
          <w:tcPr>
            <w:tcW w:w="3600" w:type="dxa"/>
            <w:shd w:val="clear" w:color="auto" w:fill="FBE4D5" w:themeFill="accent2" w:themeFillTint="33"/>
          </w:tcPr>
          <w:p w14:paraId="7DCB2B04" w14:textId="77777777" w:rsidR="008A1F2B" w:rsidRPr="00775C82" w:rsidRDefault="008A1F2B" w:rsidP="00152186">
            <w:pPr>
              <w:pStyle w:val="Table"/>
            </w:pPr>
            <w:r w:rsidRPr="00775C82">
              <w:t>Calculus (4)</w:t>
            </w:r>
          </w:p>
        </w:tc>
        <w:tc>
          <w:tcPr>
            <w:tcW w:w="1440" w:type="dxa"/>
            <w:shd w:val="clear" w:color="auto" w:fill="FBE4D5" w:themeFill="accent2" w:themeFillTint="33"/>
          </w:tcPr>
          <w:p w14:paraId="763E3E6C" w14:textId="77777777" w:rsidR="008A1F2B" w:rsidRDefault="008A1F2B" w:rsidP="00152186">
            <w:pPr>
              <w:pStyle w:val="Table"/>
            </w:pPr>
            <w:r w:rsidRPr="00775C82">
              <w:t>All</w:t>
            </w:r>
          </w:p>
        </w:tc>
        <w:tc>
          <w:tcPr>
            <w:tcW w:w="1530" w:type="dxa"/>
            <w:shd w:val="clear" w:color="auto" w:fill="FBE4D5" w:themeFill="accent2" w:themeFillTint="33"/>
          </w:tcPr>
          <w:p w14:paraId="4CEDACBF" w14:textId="77777777" w:rsidR="008A1F2B" w:rsidRPr="00775C82" w:rsidRDefault="008A1F2B" w:rsidP="00152186">
            <w:pPr>
              <w:pStyle w:val="Table"/>
            </w:pPr>
            <w:r w:rsidRPr="00775C82">
              <w:t>MTH 112Z</w:t>
            </w:r>
          </w:p>
        </w:tc>
        <w:tc>
          <w:tcPr>
            <w:tcW w:w="2790" w:type="dxa"/>
            <w:shd w:val="clear" w:color="auto" w:fill="FBE4D5"/>
          </w:tcPr>
          <w:p w14:paraId="5508EA6F" w14:textId="6918455F" w:rsidR="008A1F2B" w:rsidRPr="00775C82" w:rsidRDefault="008A1F2B" w:rsidP="00152186">
            <w:pPr>
              <w:pStyle w:val="Table"/>
            </w:pPr>
            <w:r w:rsidRPr="00775C82">
              <w:t xml:space="preserve">Complete </w:t>
            </w:r>
            <w:r w:rsidR="00435C89">
              <w:t>both</w:t>
            </w:r>
            <w:r w:rsidRPr="00775C82">
              <w:t xml:space="preserve"> 251Z &amp; 252Z </w:t>
            </w:r>
          </w:p>
        </w:tc>
      </w:tr>
      <w:tr w:rsidR="008A1F2B" w:rsidRPr="005D32A2" w14:paraId="33CE5621" w14:textId="77777777" w:rsidTr="00B32F5C">
        <w:trPr>
          <w:cantSplit/>
        </w:trPr>
        <w:tc>
          <w:tcPr>
            <w:tcW w:w="1170" w:type="dxa"/>
            <w:shd w:val="clear" w:color="auto" w:fill="FBE4D5" w:themeFill="accent2" w:themeFillTint="33"/>
          </w:tcPr>
          <w:p w14:paraId="47935928" w14:textId="77777777" w:rsidR="008A1F2B" w:rsidRPr="00775C82" w:rsidRDefault="008A1F2B" w:rsidP="00152186">
            <w:pPr>
              <w:pStyle w:val="Table"/>
            </w:pPr>
            <w:r>
              <w:t xml:space="preserve">  </w:t>
            </w:r>
            <w:r w:rsidRPr="00775C82">
              <w:t>MTH 252Z</w:t>
            </w:r>
          </w:p>
        </w:tc>
        <w:tc>
          <w:tcPr>
            <w:tcW w:w="3600" w:type="dxa"/>
            <w:shd w:val="clear" w:color="auto" w:fill="FBE4D5" w:themeFill="accent2" w:themeFillTint="33"/>
          </w:tcPr>
          <w:p w14:paraId="7AD03888" w14:textId="77777777" w:rsidR="008A1F2B" w:rsidRPr="00775C82" w:rsidRDefault="008A1F2B" w:rsidP="00152186">
            <w:pPr>
              <w:pStyle w:val="Table"/>
            </w:pPr>
            <w:r w:rsidRPr="00775C82">
              <w:t>Calculus (4)</w:t>
            </w:r>
          </w:p>
        </w:tc>
        <w:tc>
          <w:tcPr>
            <w:tcW w:w="1440" w:type="dxa"/>
            <w:shd w:val="clear" w:color="auto" w:fill="FBE4D5" w:themeFill="accent2" w:themeFillTint="33"/>
          </w:tcPr>
          <w:p w14:paraId="2115B3EB" w14:textId="77777777" w:rsidR="008A1F2B" w:rsidRPr="00775C82" w:rsidRDefault="008A1F2B" w:rsidP="00152186">
            <w:pPr>
              <w:pStyle w:val="Table"/>
            </w:pPr>
            <w:r w:rsidRPr="00775C82">
              <w:t>All</w:t>
            </w:r>
          </w:p>
        </w:tc>
        <w:tc>
          <w:tcPr>
            <w:tcW w:w="1530" w:type="dxa"/>
            <w:shd w:val="clear" w:color="auto" w:fill="FBE4D5" w:themeFill="accent2" w:themeFillTint="33"/>
          </w:tcPr>
          <w:p w14:paraId="58A3F13F" w14:textId="77777777" w:rsidR="008A1F2B" w:rsidRPr="00775C82" w:rsidRDefault="008A1F2B" w:rsidP="00152186">
            <w:pPr>
              <w:pStyle w:val="Table"/>
            </w:pPr>
            <w:r w:rsidRPr="00775C82">
              <w:t>MTH 251Z</w:t>
            </w:r>
          </w:p>
        </w:tc>
        <w:tc>
          <w:tcPr>
            <w:tcW w:w="2790" w:type="dxa"/>
            <w:shd w:val="clear" w:color="auto" w:fill="FBE4D5" w:themeFill="accent2" w:themeFillTint="33"/>
          </w:tcPr>
          <w:p w14:paraId="246AE48A" w14:textId="2BB40D22" w:rsidR="008A1F2B" w:rsidRPr="00775C82" w:rsidRDefault="008A1F2B" w:rsidP="00152186">
            <w:pPr>
              <w:pStyle w:val="Table"/>
            </w:pPr>
            <w:r w:rsidRPr="00775C82">
              <w:t xml:space="preserve">Complete </w:t>
            </w:r>
            <w:r w:rsidR="00435C89">
              <w:t>both</w:t>
            </w:r>
            <w:r w:rsidR="00435C89" w:rsidRPr="00775C82">
              <w:t xml:space="preserve"> </w:t>
            </w:r>
            <w:r w:rsidRPr="00775C82">
              <w:t xml:space="preserve">251Z &amp; 25Z2 </w:t>
            </w:r>
          </w:p>
        </w:tc>
      </w:tr>
    </w:tbl>
    <w:p w14:paraId="1584C603" w14:textId="644EFB6C" w:rsidR="00CE3CDD" w:rsidRPr="00763F6D" w:rsidRDefault="00CE3CDD" w:rsidP="008A1F2B">
      <w:pPr>
        <w:spacing w:before="240"/>
      </w:pPr>
      <w:bookmarkStart w:id="58" w:name="_Toc67559673"/>
      <w:bookmarkEnd w:id="56"/>
      <w:r w:rsidRPr="00763F6D">
        <w:t>Take ST 351</w:t>
      </w:r>
      <w:r w:rsidR="008A1F2B">
        <w:t>,</w:t>
      </w:r>
      <w:r w:rsidRPr="00763F6D">
        <w:t xml:space="preserve"> </w:t>
      </w:r>
      <w:r w:rsidR="004950EC" w:rsidRPr="00763F6D">
        <w:t>t</w:t>
      </w:r>
      <w:r w:rsidRPr="00763F6D">
        <w:t xml:space="preserve">hen take </w:t>
      </w:r>
      <w:r w:rsidRPr="008A1F2B">
        <w:rPr>
          <w:b/>
          <w:bCs/>
        </w:rPr>
        <w:t>either</w:t>
      </w:r>
      <w:r w:rsidRPr="00763F6D">
        <w:t xml:space="preserve"> </w:t>
      </w:r>
      <w:r w:rsidR="008A1F2B">
        <w:t>ST 352 (</w:t>
      </w:r>
      <w:r w:rsidRPr="00763F6D">
        <w:t>Intro to Statistical Methods</w:t>
      </w:r>
      <w:r w:rsidR="00F0391F" w:rsidRPr="00763F6D">
        <w:t xml:space="preserve"> </w:t>
      </w:r>
      <w:r w:rsidR="008A1F2B">
        <w:t xml:space="preserve">II) </w:t>
      </w:r>
      <w:r w:rsidR="008A1F2B">
        <w:rPr>
          <w:b/>
          <w:bCs/>
        </w:rPr>
        <w:t>or</w:t>
      </w:r>
      <w:r w:rsidR="008A1F2B">
        <w:t xml:space="preserve"> ST 411 &amp; 412 (</w:t>
      </w:r>
      <w:r w:rsidRPr="00763F6D">
        <w:t>Methods of Data Analysis</w:t>
      </w:r>
      <w:r w:rsidR="008A1F2B">
        <w:t xml:space="preserve">). </w:t>
      </w:r>
      <w:r w:rsidR="00B33BBD" w:rsidRPr="00763F6D">
        <w:t xml:space="preserve">Students who are particularly interested in statistics and currently involved in working </w:t>
      </w:r>
      <w:r w:rsidR="00A96E28" w:rsidRPr="00763F6D">
        <w:t xml:space="preserve">with data </w:t>
      </w:r>
      <w:r w:rsidR="00B33BBD" w:rsidRPr="00763F6D">
        <w:t>can consider taking ST 411</w:t>
      </w:r>
      <w:r w:rsidR="008A1F2B">
        <w:t xml:space="preserve"> &amp; </w:t>
      </w:r>
      <w:r w:rsidR="00B33BBD" w:rsidRPr="00763F6D">
        <w:t>412 in place of ST 352.</w:t>
      </w:r>
    </w:p>
    <w:tbl>
      <w:tblPr>
        <w:tblStyle w:val="TableGrid"/>
        <w:tblW w:w="0" w:type="auto"/>
        <w:tblInd w:w="175" w:type="dxa"/>
        <w:tblLook w:val="04A0" w:firstRow="1" w:lastRow="0" w:firstColumn="1" w:lastColumn="0" w:noHBand="0" w:noVBand="1"/>
        <w:tblCaption w:val="Stats Courses"/>
        <w:tblDescription w:val="Each row is a course. Collumns are course code, course title/description, terms, pre or co requisites, and any comments."/>
      </w:tblPr>
      <w:tblGrid>
        <w:gridCol w:w="900"/>
        <w:gridCol w:w="3330"/>
        <w:gridCol w:w="1081"/>
        <w:gridCol w:w="1530"/>
        <w:gridCol w:w="3705"/>
      </w:tblGrid>
      <w:tr w:rsidR="00CE3CDD" w:rsidRPr="008A1F2B" w14:paraId="781BA9E0" w14:textId="77777777" w:rsidTr="00B32F5C">
        <w:trPr>
          <w:cantSplit/>
          <w:tblHeader/>
        </w:trPr>
        <w:tc>
          <w:tcPr>
            <w:tcW w:w="900" w:type="dxa"/>
            <w:shd w:val="clear" w:color="auto" w:fill="D9D9D9" w:themeFill="background1" w:themeFillShade="D9"/>
          </w:tcPr>
          <w:p w14:paraId="21AD0E59" w14:textId="77777777" w:rsidR="00CE3CDD" w:rsidRPr="008A1F2B" w:rsidRDefault="00CE3CDD" w:rsidP="00BB26E1">
            <w:pPr>
              <w:pStyle w:val="Table"/>
              <w:rPr>
                <w:b/>
                <w:bCs/>
              </w:rPr>
            </w:pPr>
            <w:r w:rsidRPr="008A1F2B">
              <w:rPr>
                <w:b/>
                <w:bCs/>
              </w:rPr>
              <w:t>Course</w:t>
            </w:r>
          </w:p>
        </w:tc>
        <w:tc>
          <w:tcPr>
            <w:tcW w:w="3330" w:type="dxa"/>
            <w:shd w:val="clear" w:color="auto" w:fill="D9D9D9" w:themeFill="background1" w:themeFillShade="D9"/>
          </w:tcPr>
          <w:p w14:paraId="070C3B16" w14:textId="77777777" w:rsidR="00CE3CDD" w:rsidRPr="008A1F2B" w:rsidRDefault="00CE3CDD" w:rsidP="00BB26E1">
            <w:pPr>
              <w:pStyle w:val="Table"/>
              <w:rPr>
                <w:b/>
                <w:bCs/>
              </w:rPr>
            </w:pPr>
            <w:r w:rsidRPr="008A1F2B">
              <w:rPr>
                <w:b/>
                <w:bCs/>
              </w:rPr>
              <w:t>Description</w:t>
            </w:r>
          </w:p>
        </w:tc>
        <w:tc>
          <w:tcPr>
            <w:tcW w:w="1081" w:type="dxa"/>
            <w:shd w:val="clear" w:color="auto" w:fill="D9D9D9" w:themeFill="background1" w:themeFillShade="D9"/>
          </w:tcPr>
          <w:p w14:paraId="7B436ACB" w14:textId="77777777" w:rsidR="00CE3CDD" w:rsidRPr="008A1F2B" w:rsidRDefault="00CE3CDD" w:rsidP="00BB26E1">
            <w:pPr>
              <w:pStyle w:val="Table"/>
              <w:rPr>
                <w:b/>
                <w:bCs/>
              </w:rPr>
            </w:pPr>
            <w:r w:rsidRPr="008A1F2B">
              <w:rPr>
                <w:b/>
                <w:bCs/>
              </w:rPr>
              <w:t>Term(s)</w:t>
            </w:r>
          </w:p>
        </w:tc>
        <w:tc>
          <w:tcPr>
            <w:tcW w:w="1530" w:type="dxa"/>
            <w:shd w:val="clear" w:color="auto" w:fill="D9D9D9" w:themeFill="background1" w:themeFillShade="D9"/>
          </w:tcPr>
          <w:p w14:paraId="6464E99A" w14:textId="68CB8C93" w:rsidR="00CE3CDD" w:rsidRPr="008A1F2B" w:rsidRDefault="00CE3CDD" w:rsidP="00BB26E1">
            <w:pPr>
              <w:pStyle w:val="Table"/>
              <w:rPr>
                <w:b/>
                <w:bCs/>
              </w:rPr>
            </w:pPr>
            <w:r w:rsidRPr="008A1F2B">
              <w:rPr>
                <w:b/>
                <w:bCs/>
              </w:rPr>
              <w:t>Pre-requisites</w:t>
            </w:r>
          </w:p>
        </w:tc>
        <w:tc>
          <w:tcPr>
            <w:tcW w:w="3705" w:type="dxa"/>
            <w:shd w:val="clear" w:color="auto" w:fill="D9D9D9" w:themeFill="background1" w:themeFillShade="D9"/>
          </w:tcPr>
          <w:p w14:paraId="0E629C87" w14:textId="77777777" w:rsidR="00CE3CDD" w:rsidRPr="008A1F2B" w:rsidRDefault="00CE3CDD" w:rsidP="00BB26E1">
            <w:pPr>
              <w:pStyle w:val="Table"/>
              <w:rPr>
                <w:b/>
                <w:bCs/>
              </w:rPr>
            </w:pPr>
            <w:r w:rsidRPr="008A1F2B">
              <w:rPr>
                <w:b/>
                <w:bCs/>
              </w:rPr>
              <w:t>Comments</w:t>
            </w:r>
          </w:p>
        </w:tc>
      </w:tr>
      <w:tr w:rsidR="00CE3CDD" w:rsidRPr="00BB26E1" w14:paraId="63CAE73E" w14:textId="77777777" w:rsidTr="00B32F5C">
        <w:trPr>
          <w:cantSplit/>
        </w:trPr>
        <w:tc>
          <w:tcPr>
            <w:tcW w:w="900" w:type="dxa"/>
          </w:tcPr>
          <w:p w14:paraId="205B6E2B" w14:textId="49C1BF5E" w:rsidR="00CE3CDD" w:rsidRPr="00BB26E1" w:rsidRDefault="00CE3CDD" w:rsidP="00BB26E1">
            <w:pPr>
              <w:pStyle w:val="Table"/>
            </w:pPr>
            <w:r w:rsidRPr="00BB26E1">
              <w:t>ST 351</w:t>
            </w:r>
          </w:p>
        </w:tc>
        <w:tc>
          <w:tcPr>
            <w:tcW w:w="3330" w:type="dxa"/>
          </w:tcPr>
          <w:p w14:paraId="6E9E1FD1" w14:textId="7A0CCA36" w:rsidR="00CE3CDD" w:rsidRPr="00BB26E1" w:rsidRDefault="00435C89" w:rsidP="00BB26E1">
            <w:pPr>
              <w:pStyle w:val="Table"/>
            </w:pPr>
            <w:r>
              <w:t>Intro</w:t>
            </w:r>
            <w:r w:rsidRPr="00BB26E1">
              <w:t xml:space="preserve"> </w:t>
            </w:r>
            <w:r w:rsidR="00CE3CDD" w:rsidRPr="00BB26E1">
              <w:t>to Statistical Methods (4)</w:t>
            </w:r>
          </w:p>
        </w:tc>
        <w:tc>
          <w:tcPr>
            <w:tcW w:w="1081" w:type="dxa"/>
          </w:tcPr>
          <w:p w14:paraId="4337779B" w14:textId="6DCECEC5" w:rsidR="00CE3CDD" w:rsidRPr="00BB26E1" w:rsidRDefault="00B67183" w:rsidP="00BB26E1">
            <w:pPr>
              <w:pStyle w:val="Table"/>
            </w:pPr>
            <w:r w:rsidRPr="00BB26E1">
              <w:t>A</w:t>
            </w:r>
            <w:r w:rsidR="00CE3CDD" w:rsidRPr="00BB26E1">
              <w:t>ll</w:t>
            </w:r>
          </w:p>
        </w:tc>
        <w:tc>
          <w:tcPr>
            <w:tcW w:w="1530" w:type="dxa"/>
          </w:tcPr>
          <w:p w14:paraId="41F457B1" w14:textId="1498A1F9" w:rsidR="00CE3CDD" w:rsidRPr="00BB26E1" w:rsidRDefault="00CE3CDD" w:rsidP="00BB26E1">
            <w:pPr>
              <w:pStyle w:val="Table"/>
            </w:pPr>
            <w:r w:rsidRPr="00BB26E1">
              <w:t>MTH 111</w:t>
            </w:r>
            <w:r w:rsidR="008C681C" w:rsidRPr="00BB26E1">
              <w:t>Z</w:t>
            </w:r>
          </w:p>
        </w:tc>
        <w:tc>
          <w:tcPr>
            <w:tcW w:w="3705" w:type="dxa"/>
          </w:tcPr>
          <w:p w14:paraId="55D4E7BB" w14:textId="71E1A9AF" w:rsidR="00CE3CDD" w:rsidRPr="00BB26E1" w:rsidRDefault="008A1F2B" w:rsidP="00BB26E1">
            <w:pPr>
              <w:pStyle w:val="Table"/>
            </w:pPr>
            <w:r>
              <w:t>None</w:t>
            </w:r>
          </w:p>
        </w:tc>
      </w:tr>
      <w:tr w:rsidR="00CE3CDD" w:rsidRPr="00BB26E1" w14:paraId="2D6BC624" w14:textId="77777777" w:rsidTr="00B32F5C">
        <w:trPr>
          <w:cantSplit/>
        </w:trPr>
        <w:tc>
          <w:tcPr>
            <w:tcW w:w="900" w:type="dxa"/>
            <w:shd w:val="clear" w:color="auto" w:fill="FBE4D5"/>
          </w:tcPr>
          <w:p w14:paraId="5850F77A" w14:textId="314DCDC4" w:rsidR="00CE3CDD" w:rsidRPr="00BB26E1" w:rsidRDefault="00CE3CDD" w:rsidP="00BB26E1">
            <w:pPr>
              <w:pStyle w:val="Table"/>
            </w:pPr>
            <w:r w:rsidRPr="00BB26E1">
              <w:t>ST 352</w:t>
            </w:r>
          </w:p>
        </w:tc>
        <w:tc>
          <w:tcPr>
            <w:tcW w:w="3330" w:type="dxa"/>
            <w:shd w:val="clear" w:color="auto" w:fill="FBE4D5"/>
          </w:tcPr>
          <w:p w14:paraId="3532DBF6" w14:textId="2B75FA83" w:rsidR="00CE3CDD" w:rsidRPr="00BB26E1" w:rsidRDefault="00435C89" w:rsidP="00BB26E1">
            <w:pPr>
              <w:pStyle w:val="Table"/>
            </w:pPr>
            <w:r>
              <w:t>Intro</w:t>
            </w:r>
            <w:r w:rsidR="00CE3CDD" w:rsidRPr="00BB26E1">
              <w:t xml:space="preserve"> to Statistical Methods II (4)</w:t>
            </w:r>
          </w:p>
        </w:tc>
        <w:tc>
          <w:tcPr>
            <w:tcW w:w="1081" w:type="dxa"/>
            <w:shd w:val="clear" w:color="auto" w:fill="FBE4D5"/>
          </w:tcPr>
          <w:p w14:paraId="7B2D41A2" w14:textId="31DF5B3F" w:rsidR="00CE3CDD" w:rsidRPr="00BB26E1" w:rsidRDefault="00B67183" w:rsidP="00BB26E1">
            <w:pPr>
              <w:pStyle w:val="Table"/>
            </w:pPr>
            <w:r w:rsidRPr="00BB26E1">
              <w:t>A</w:t>
            </w:r>
            <w:r w:rsidR="00CE3CDD" w:rsidRPr="00BB26E1">
              <w:t>ll</w:t>
            </w:r>
          </w:p>
        </w:tc>
        <w:tc>
          <w:tcPr>
            <w:tcW w:w="1530" w:type="dxa"/>
            <w:shd w:val="clear" w:color="auto" w:fill="FBE4D5"/>
          </w:tcPr>
          <w:p w14:paraId="123BD8D1" w14:textId="5368D454" w:rsidR="00CE3CDD" w:rsidRPr="00BB26E1" w:rsidRDefault="00F0391F" w:rsidP="00BB26E1">
            <w:pPr>
              <w:pStyle w:val="Table"/>
            </w:pPr>
            <w:r w:rsidRPr="00BB26E1">
              <w:t>ST 351</w:t>
            </w:r>
          </w:p>
        </w:tc>
        <w:tc>
          <w:tcPr>
            <w:tcW w:w="3705" w:type="dxa"/>
            <w:shd w:val="clear" w:color="auto" w:fill="FBE4D5"/>
          </w:tcPr>
          <w:p w14:paraId="1CF9923C" w14:textId="050CCB4C" w:rsidR="00CE3CDD" w:rsidRPr="00BB26E1" w:rsidRDefault="00931EAB" w:rsidP="00BB26E1">
            <w:pPr>
              <w:pStyle w:val="Table"/>
            </w:pPr>
            <w:r w:rsidRPr="00BB26E1">
              <w:t xml:space="preserve">Take ST 352 </w:t>
            </w:r>
            <w:r w:rsidRPr="008A1F2B">
              <w:rPr>
                <w:b/>
                <w:bCs/>
              </w:rPr>
              <w:t>or</w:t>
            </w:r>
            <w:r w:rsidRPr="00BB26E1">
              <w:t xml:space="preserve"> take ST 411 </w:t>
            </w:r>
            <w:r w:rsidRPr="008A1F2B">
              <w:rPr>
                <w:b/>
                <w:bCs/>
              </w:rPr>
              <w:t>and</w:t>
            </w:r>
            <w:r w:rsidRPr="00BB26E1">
              <w:t xml:space="preserve"> 412</w:t>
            </w:r>
          </w:p>
        </w:tc>
      </w:tr>
      <w:tr w:rsidR="007564D0" w:rsidRPr="00BB26E1" w14:paraId="6DA0087A" w14:textId="77777777" w:rsidTr="00B32F5C">
        <w:trPr>
          <w:cantSplit/>
        </w:trPr>
        <w:tc>
          <w:tcPr>
            <w:tcW w:w="900" w:type="dxa"/>
            <w:shd w:val="clear" w:color="auto" w:fill="F4CDB3"/>
          </w:tcPr>
          <w:p w14:paraId="1A9D0B5A" w14:textId="10DB9F50" w:rsidR="007564D0" w:rsidRPr="00BB26E1" w:rsidRDefault="007564D0" w:rsidP="00BB26E1">
            <w:pPr>
              <w:pStyle w:val="Table"/>
            </w:pPr>
            <w:r w:rsidRPr="00BB26E1">
              <w:t>ST 411</w:t>
            </w:r>
          </w:p>
        </w:tc>
        <w:tc>
          <w:tcPr>
            <w:tcW w:w="3330" w:type="dxa"/>
            <w:shd w:val="clear" w:color="auto" w:fill="F4CDB3"/>
          </w:tcPr>
          <w:p w14:paraId="15C93EFC" w14:textId="32022651" w:rsidR="007564D0" w:rsidRPr="00BB26E1" w:rsidRDefault="007564D0" w:rsidP="00BB26E1">
            <w:pPr>
              <w:pStyle w:val="Table"/>
            </w:pPr>
            <w:r w:rsidRPr="00BB26E1">
              <w:t>Methods of Data Analysis (4)</w:t>
            </w:r>
          </w:p>
        </w:tc>
        <w:tc>
          <w:tcPr>
            <w:tcW w:w="1081" w:type="dxa"/>
            <w:shd w:val="clear" w:color="auto" w:fill="F4CDB3"/>
          </w:tcPr>
          <w:p w14:paraId="6482015E" w14:textId="6339BB03" w:rsidR="007564D0" w:rsidRPr="00BB26E1" w:rsidRDefault="009643B6" w:rsidP="00BB26E1">
            <w:pPr>
              <w:pStyle w:val="Table"/>
            </w:pPr>
            <w:r>
              <w:t>Fall</w:t>
            </w:r>
            <w:r w:rsidR="00574513" w:rsidRPr="00BB26E1">
              <w:t xml:space="preserve">, </w:t>
            </w:r>
            <w:r>
              <w:t>Winter</w:t>
            </w:r>
          </w:p>
        </w:tc>
        <w:tc>
          <w:tcPr>
            <w:tcW w:w="1530" w:type="dxa"/>
            <w:shd w:val="clear" w:color="auto" w:fill="F4CDB3"/>
          </w:tcPr>
          <w:p w14:paraId="6A7B5959" w14:textId="77777777" w:rsidR="007564D0" w:rsidRPr="00BB26E1" w:rsidRDefault="007564D0" w:rsidP="00BB26E1">
            <w:pPr>
              <w:pStyle w:val="Table"/>
            </w:pPr>
            <w:r w:rsidRPr="00BB26E1">
              <w:t>ST 351</w:t>
            </w:r>
          </w:p>
        </w:tc>
        <w:tc>
          <w:tcPr>
            <w:tcW w:w="3705" w:type="dxa"/>
            <w:shd w:val="clear" w:color="auto" w:fill="F4CDB3"/>
          </w:tcPr>
          <w:p w14:paraId="191FA23F" w14:textId="032A4770" w:rsidR="007564D0" w:rsidRPr="00BB26E1" w:rsidRDefault="007564D0" w:rsidP="00BB26E1">
            <w:pPr>
              <w:pStyle w:val="Table"/>
            </w:pPr>
            <w:r w:rsidRPr="00BB26E1">
              <w:t>Discuss this choice with an advisor</w:t>
            </w:r>
            <w:r w:rsidR="008A1F2B">
              <w:t xml:space="preserve">; take this series (ST 411 &amp; 412) </w:t>
            </w:r>
            <w:r w:rsidR="008A1F2B" w:rsidRPr="008A1F2B">
              <w:rPr>
                <w:b/>
                <w:bCs/>
              </w:rPr>
              <w:t>or</w:t>
            </w:r>
            <w:r w:rsidR="008A1F2B">
              <w:t xml:space="preserve"> ST 352</w:t>
            </w:r>
          </w:p>
        </w:tc>
      </w:tr>
      <w:tr w:rsidR="007564D0" w:rsidRPr="00BB26E1" w14:paraId="57AE2C82" w14:textId="77777777" w:rsidTr="00B32F5C">
        <w:trPr>
          <w:cantSplit/>
        </w:trPr>
        <w:tc>
          <w:tcPr>
            <w:tcW w:w="900" w:type="dxa"/>
            <w:shd w:val="clear" w:color="auto" w:fill="F4CDB3"/>
          </w:tcPr>
          <w:p w14:paraId="02FAC44E" w14:textId="40CB99FF" w:rsidR="007564D0" w:rsidRPr="00BB26E1" w:rsidRDefault="008A1F2B" w:rsidP="00BB26E1">
            <w:pPr>
              <w:pStyle w:val="Table"/>
            </w:pPr>
            <w:r>
              <w:t xml:space="preserve">  </w:t>
            </w:r>
            <w:r w:rsidR="007564D0" w:rsidRPr="00BB26E1">
              <w:t>ST 412</w:t>
            </w:r>
          </w:p>
        </w:tc>
        <w:tc>
          <w:tcPr>
            <w:tcW w:w="3330" w:type="dxa"/>
            <w:shd w:val="clear" w:color="auto" w:fill="F4CDB3"/>
          </w:tcPr>
          <w:p w14:paraId="69498F31" w14:textId="0FDC6453" w:rsidR="007564D0" w:rsidRPr="00BB26E1" w:rsidRDefault="007564D0" w:rsidP="00BB26E1">
            <w:pPr>
              <w:pStyle w:val="Table"/>
            </w:pPr>
            <w:r w:rsidRPr="00BB26E1">
              <w:t>Methods of Data Analysis (4)</w:t>
            </w:r>
          </w:p>
        </w:tc>
        <w:tc>
          <w:tcPr>
            <w:tcW w:w="1081" w:type="dxa"/>
            <w:shd w:val="clear" w:color="auto" w:fill="F4CDB3"/>
          </w:tcPr>
          <w:p w14:paraId="4607471C" w14:textId="77730B51" w:rsidR="007564D0" w:rsidRPr="00BB26E1" w:rsidRDefault="009643B6" w:rsidP="00BB26E1">
            <w:pPr>
              <w:pStyle w:val="Table"/>
            </w:pPr>
            <w:r>
              <w:t>Winter</w:t>
            </w:r>
            <w:r w:rsidR="00242B50" w:rsidRPr="00BB26E1">
              <w:t xml:space="preserve">, </w:t>
            </w:r>
            <w:r>
              <w:t>Spring</w:t>
            </w:r>
          </w:p>
        </w:tc>
        <w:tc>
          <w:tcPr>
            <w:tcW w:w="1530" w:type="dxa"/>
            <w:shd w:val="clear" w:color="auto" w:fill="F4CDB3"/>
          </w:tcPr>
          <w:p w14:paraId="203FD4C4" w14:textId="36D3B736" w:rsidR="007564D0" w:rsidRPr="00BB26E1" w:rsidRDefault="007564D0" w:rsidP="00BB26E1">
            <w:pPr>
              <w:pStyle w:val="Table"/>
            </w:pPr>
            <w:r w:rsidRPr="00BB26E1">
              <w:t>ST 411</w:t>
            </w:r>
          </w:p>
        </w:tc>
        <w:tc>
          <w:tcPr>
            <w:tcW w:w="3705" w:type="dxa"/>
            <w:shd w:val="clear" w:color="auto" w:fill="F4CDB3"/>
          </w:tcPr>
          <w:p w14:paraId="4BD223A4" w14:textId="7E07E7DF" w:rsidR="007564D0" w:rsidRPr="00BB26E1" w:rsidRDefault="007564D0" w:rsidP="00BB26E1">
            <w:pPr>
              <w:pStyle w:val="Table"/>
            </w:pPr>
            <w:r w:rsidRPr="00BB26E1">
              <w:t>Discuss this choice with an advisor</w:t>
            </w:r>
            <w:r w:rsidR="008A1F2B">
              <w:t xml:space="preserve">; take this series (ST 411 &amp; 412) </w:t>
            </w:r>
            <w:r w:rsidR="008A1F2B" w:rsidRPr="008A1F2B">
              <w:rPr>
                <w:b/>
                <w:bCs/>
              </w:rPr>
              <w:t>or</w:t>
            </w:r>
            <w:r w:rsidR="008A1F2B">
              <w:t xml:space="preserve"> ST 352</w:t>
            </w:r>
          </w:p>
        </w:tc>
      </w:tr>
    </w:tbl>
    <w:p w14:paraId="02690D2B" w14:textId="77777777" w:rsidR="00435C89" w:rsidRDefault="00435C89" w:rsidP="00435C89">
      <w:pPr>
        <w:pStyle w:val="Heading4"/>
      </w:pPr>
      <w:bookmarkStart w:id="59" w:name="_Toc67559674"/>
      <w:bookmarkStart w:id="60" w:name="_Toc76628403"/>
      <w:bookmarkEnd w:id="58"/>
      <w:r w:rsidRPr="00AD6D35">
        <w:lastRenderedPageBreak/>
        <w:t>General Chemistry</w:t>
      </w:r>
    </w:p>
    <w:p w14:paraId="132AD290" w14:textId="6BA94C10" w:rsidR="00435C89" w:rsidRPr="00B91E5D" w:rsidRDefault="00435C89" w:rsidP="00435C89">
      <w:pPr>
        <w:rPr>
          <w:rFonts w:asciiTheme="majorHAnsi" w:eastAsiaTheme="majorEastAsia" w:hAnsiTheme="majorHAnsi" w:cstheme="majorBidi"/>
          <w:b/>
          <w:iCs/>
          <w:color w:val="D73F09"/>
          <w:sz w:val="26"/>
        </w:rPr>
      </w:pPr>
      <w:r>
        <w:t xml:space="preserve">Students need a </w:t>
      </w:r>
      <w:r w:rsidRPr="00B7060C">
        <w:t xml:space="preserve">grade of </w:t>
      </w:r>
      <w:r w:rsidRPr="00B7060C">
        <w:rPr>
          <w:b/>
          <w:bCs/>
        </w:rPr>
        <w:t>C</w:t>
      </w:r>
      <w:r w:rsidR="00BB6708" w:rsidRPr="00BB6708">
        <w:rPr>
          <w:b/>
          <w:bCs/>
        </w:rPr>
        <w:t>−</w:t>
      </w:r>
      <w:r w:rsidRPr="00B7060C">
        <w:rPr>
          <w:b/>
          <w:bCs/>
        </w:rPr>
        <w:t xml:space="preserve"> or </w:t>
      </w:r>
      <w:r>
        <w:rPr>
          <w:b/>
          <w:bCs/>
        </w:rPr>
        <w:t>higher</w:t>
      </w:r>
      <w:r>
        <w:t xml:space="preserve"> in these courses and pre-requisites.</w:t>
      </w:r>
    </w:p>
    <w:tbl>
      <w:tblPr>
        <w:tblStyle w:val="TableGrid"/>
        <w:tblW w:w="0" w:type="auto"/>
        <w:tblInd w:w="175" w:type="dxa"/>
        <w:tblLook w:val="04A0" w:firstRow="1" w:lastRow="0" w:firstColumn="1" w:lastColumn="0" w:noHBand="0" w:noVBand="1"/>
        <w:tblCaption w:val="General Chem"/>
        <w:tblDescription w:val="Each row is a course. Collumns are course code, course title/description, terms, pre or co requisites, and any comments."/>
      </w:tblPr>
      <w:tblGrid>
        <w:gridCol w:w="1260"/>
        <w:gridCol w:w="2790"/>
        <w:gridCol w:w="1530"/>
        <w:gridCol w:w="1620"/>
        <w:gridCol w:w="3330"/>
      </w:tblGrid>
      <w:tr w:rsidR="00435C89" w:rsidRPr="0089240E" w14:paraId="16DAB743" w14:textId="77777777" w:rsidTr="00B32F5C">
        <w:trPr>
          <w:cantSplit/>
          <w:tblHeader/>
        </w:trPr>
        <w:tc>
          <w:tcPr>
            <w:tcW w:w="1260" w:type="dxa"/>
            <w:shd w:val="clear" w:color="auto" w:fill="E7E6E6" w:themeFill="background2"/>
          </w:tcPr>
          <w:p w14:paraId="6CDC8AAC" w14:textId="77777777" w:rsidR="00435C89" w:rsidRPr="0089240E" w:rsidRDefault="00435C89" w:rsidP="00152186">
            <w:pPr>
              <w:pStyle w:val="Table"/>
              <w:rPr>
                <w:b/>
                <w:bCs/>
              </w:rPr>
            </w:pPr>
            <w:r w:rsidRPr="0089240E">
              <w:rPr>
                <w:b/>
                <w:bCs/>
              </w:rPr>
              <w:t>Course</w:t>
            </w:r>
          </w:p>
        </w:tc>
        <w:tc>
          <w:tcPr>
            <w:tcW w:w="2790" w:type="dxa"/>
            <w:shd w:val="clear" w:color="auto" w:fill="E7E6E6" w:themeFill="background2"/>
          </w:tcPr>
          <w:p w14:paraId="63C0C757" w14:textId="77777777" w:rsidR="00435C89" w:rsidRPr="0089240E" w:rsidRDefault="00435C89" w:rsidP="00152186">
            <w:pPr>
              <w:pStyle w:val="Table"/>
              <w:rPr>
                <w:b/>
                <w:bCs/>
              </w:rPr>
            </w:pPr>
            <w:r w:rsidRPr="0089240E">
              <w:rPr>
                <w:b/>
                <w:bCs/>
              </w:rPr>
              <w:t>Description</w:t>
            </w:r>
          </w:p>
        </w:tc>
        <w:tc>
          <w:tcPr>
            <w:tcW w:w="1530" w:type="dxa"/>
            <w:shd w:val="clear" w:color="auto" w:fill="E7E6E6" w:themeFill="background2"/>
          </w:tcPr>
          <w:p w14:paraId="75AC5328" w14:textId="77777777" w:rsidR="00435C89" w:rsidRPr="0089240E" w:rsidRDefault="00435C89" w:rsidP="00152186">
            <w:pPr>
              <w:pStyle w:val="Table"/>
              <w:rPr>
                <w:b/>
                <w:bCs/>
              </w:rPr>
            </w:pPr>
            <w:r w:rsidRPr="0089240E">
              <w:rPr>
                <w:b/>
                <w:bCs/>
              </w:rPr>
              <w:t>Term(s)</w:t>
            </w:r>
          </w:p>
        </w:tc>
        <w:tc>
          <w:tcPr>
            <w:tcW w:w="1620" w:type="dxa"/>
            <w:shd w:val="clear" w:color="auto" w:fill="E7E6E6" w:themeFill="background2"/>
          </w:tcPr>
          <w:p w14:paraId="6EFF1DB7" w14:textId="77777777" w:rsidR="00435C89" w:rsidRPr="0089240E" w:rsidRDefault="00435C89" w:rsidP="00152186">
            <w:pPr>
              <w:pStyle w:val="Table"/>
              <w:rPr>
                <w:b/>
                <w:bCs/>
              </w:rPr>
            </w:pPr>
            <w:r w:rsidRPr="0089240E">
              <w:rPr>
                <w:b/>
                <w:bCs/>
              </w:rPr>
              <w:t>Pre-requisites</w:t>
            </w:r>
          </w:p>
        </w:tc>
        <w:tc>
          <w:tcPr>
            <w:tcW w:w="3330" w:type="dxa"/>
            <w:shd w:val="clear" w:color="auto" w:fill="E7E6E6" w:themeFill="background2"/>
          </w:tcPr>
          <w:p w14:paraId="4C23DCCE" w14:textId="77777777" w:rsidR="00435C89" w:rsidRPr="0089240E" w:rsidRDefault="00435C89" w:rsidP="00152186">
            <w:pPr>
              <w:pStyle w:val="Table"/>
              <w:rPr>
                <w:b/>
                <w:bCs/>
              </w:rPr>
            </w:pPr>
            <w:r w:rsidRPr="0089240E">
              <w:rPr>
                <w:b/>
                <w:bCs/>
              </w:rPr>
              <w:t>Comments</w:t>
            </w:r>
          </w:p>
        </w:tc>
      </w:tr>
      <w:tr w:rsidR="00435C89" w:rsidRPr="005C6695" w14:paraId="75609786" w14:textId="77777777" w:rsidTr="00B32F5C">
        <w:trPr>
          <w:cantSplit/>
        </w:trPr>
        <w:tc>
          <w:tcPr>
            <w:tcW w:w="1260" w:type="dxa"/>
          </w:tcPr>
          <w:p w14:paraId="5FB53272" w14:textId="77777777" w:rsidR="00435C89" w:rsidRPr="00957F8E" w:rsidRDefault="00435C89" w:rsidP="00152186">
            <w:pPr>
              <w:pStyle w:val="Table"/>
            </w:pPr>
            <w:r w:rsidRPr="00775C82">
              <w:t>CH</w:t>
            </w:r>
            <w:r>
              <w:t xml:space="preserve"> </w:t>
            </w:r>
            <w:r w:rsidRPr="00775C82">
              <w:t xml:space="preserve">221Z &amp; </w:t>
            </w:r>
            <w:r>
              <w:br/>
              <w:t xml:space="preserve">   CH </w:t>
            </w:r>
            <w:r w:rsidRPr="00775C82">
              <w:t>227Z</w:t>
            </w:r>
          </w:p>
        </w:tc>
        <w:tc>
          <w:tcPr>
            <w:tcW w:w="2790" w:type="dxa"/>
          </w:tcPr>
          <w:p w14:paraId="455D2697" w14:textId="77777777" w:rsidR="00435C89" w:rsidRPr="00775C82" w:rsidRDefault="00435C89" w:rsidP="00152186">
            <w:pPr>
              <w:pStyle w:val="Table"/>
            </w:pPr>
            <w:r w:rsidRPr="00775C82">
              <w:t>General Chem. and Lab (4+1)</w:t>
            </w:r>
          </w:p>
        </w:tc>
        <w:tc>
          <w:tcPr>
            <w:tcW w:w="1530" w:type="dxa"/>
          </w:tcPr>
          <w:p w14:paraId="219E4D44" w14:textId="172CFE52" w:rsidR="00435C89" w:rsidRPr="00775C82" w:rsidRDefault="00435C89" w:rsidP="00152186">
            <w:pPr>
              <w:pStyle w:val="Table"/>
            </w:pPr>
            <w:r w:rsidRPr="00775C82">
              <w:t>F</w:t>
            </w:r>
            <w:r>
              <w:t>all</w:t>
            </w:r>
            <w:r w:rsidRPr="00775C82">
              <w:t>, W</w:t>
            </w:r>
            <w:r>
              <w:t>inter</w:t>
            </w:r>
          </w:p>
        </w:tc>
        <w:tc>
          <w:tcPr>
            <w:tcW w:w="1620" w:type="dxa"/>
          </w:tcPr>
          <w:p w14:paraId="5106FE72" w14:textId="77777777" w:rsidR="00435C89" w:rsidRPr="00775C82" w:rsidRDefault="00435C89" w:rsidP="00152186">
            <w:pPr>
              <w:pStyle w:val="Table"/>
            </w:pPr>
            <w:r w:rsidRPr="00775C82">
              <w:t>MTH 111Z</w:t>
            </w:r>
          </w:p>
          <w:p w14:paraId="145C45F7" w14:textId="77777777" w:rsidR="00435C89" w:rsidRPr="005C6695" w:rsidRDefault="00435C89" w:rsidP="00152186">
            <w:pPr>
              <w:pStyle w:val="Table"/>
              <w:rPr>
                <w:sz w:val="16"/>
                <w:szCs w:val="16"/>
              </w:rPr>
            </w:pPr>
          </w:p>
        </w:tc>
        <w:tc>
          <w:tcPr>
            <w:tcW w:w="3330" w:type="dxa"/>
          </w:tcPr>
          <w:p w14:paraId="32F4D372" w14:textId="31C32C97" w:rsidR="00435C89" w:rsidRPr="00775C82" w:rsidRDefault="00435C89" w:rsidP="00152186">
            <w:pPr>
              <w:pStyle w:val="Table"/>
            </w:pPr>
            <w:r>
              <w:t>MTH 111Z can be taken at the same time.</w:t>
            </w:r>
          </w:p>
        </w:tc>
      </w:tr>
      <w:tr w:rsidR="00435C89" w:rsidRPr="005C6695" w14:paraId="2B1D1E97" w14:textId="77777777" w:rsidTr="00B32F5C">
        <w:trPr>
          <w:cantSplit/>
        </w:trPr>
        <w:tc>
          <w:tcPr>
            <w:tcW w:w="1260" w:type="dxa"/>
          </w:tcPr>
          <w:p w14:paraId="15A1EB17" w14:textId="77777777" w:rsidR="00435C89" w:rsidRPr="00775C82" w:rsidRDefault="00435C89" w:rsidP="00152186">
            <w:pPr>
              <w:pStyle w:val="Table"/>
            </w:pPr>
            <w:r w:rsidRPr="00775C82">
              <w:t>CH</w:t>
            </w:r>
            <w:r>
              <w:t xml:space="preserve"> </w:t>
            </w:r>
            <w:r w:rsidRPr="00775C82">
              <w:t xml:space="preserve">222Z &amp; </w:t>
            </w:r>
            <w:r>
              <w:br/>
              <w:t xml:space="preserve">   CH </w:t>
            </w:r>
            <w:r w:rsidRPr="00775C82">
              <w:t>228Z</w:t>
            </w:r>
          </w:p>
        </w:tc>
        <w:tc>
          <w:tcPr>
            <w:tcW w:w="2790" w:type="dxa"/>
          </w:tcPr>
          <w:p w14:paraId="7FC48B1F" w14:textId="77777777" w:rsidR="00435C89" w:rsidRPr="00775C82" w:rsidRDefault="00435C89" w:rsidP="00152186">
            <w:pPr>
              <w:pStyle w:val="Table"/>
            </w:pPr>
            <w:r w:rsidRPr="00775C82">
              <w:t>General Chem. and Lab (4+1)</w:t>
            </w:r>
          </w:p>
        </w:tc>
        <w:tc>
          <w:tcPr>
            <w:tcW w:w="1530" w:type="dxa"/>
          </w:tcPr>
          <w:p w14:paraId="321A2630" w14:textId="50EC0212" w:rsidR="00435C89" w:rsidRPr="00775C82" w:rsidRDefault="00435C89" w:rsidP="00152186">
            <w:pPr>
              <w:pStyle w:val="Table"/>
            </w:pPr>
            <w:r w:rsidRPr="00775C82">
              <w:t>W</w:t>
            </w:r>
            <w:r>
              <w:t>inter, Spring</w:t>
            </w:r>
          </w:p>
        </w:tc>
        <w:tc>
          <w:tcPr>
            <w:tcW w:w="1620" w:type="dxa"/>
          </w:tcPr>
          <w:p w14:paraId="3037D7EE" w14:textId="77777777" w:rsidR="00435C89" w:rsidRPr="00775C82" w:rsidRDefault="00435C89" w:rsidP="00152186">
            <w:pPr>
              <w:pStyle w:val="Table"/>
            </w:pPr>
            <w:r w:rsidRPr="00775C82">
              <w:t>CH221Z &amp; 227Z</w:t>
            </w:r>
          </w:p>
        </w:tc>
        <w:tc>
          <w:tcPr>
            <w:tcW w:w="3330" w:type="dxa"/>
          </w:tcPr>
          <w:p w14:paraId="69638CCA" w14:textId="3F4DB5EA" w:rsidR="00435C89" w:rsidRPr="00775C82" w:rsidRDefault="009E6495" w:rsidP="00152186">
            <w:pPr>
              <w:pStyle w:val="Table"/>
            </w:pPr>
            <w:r>
              <w:t>None</w:t>
            </w:r>
          </w:p>
        </w:tc>
      </w:tr>
      <w:tr w:rsidR="00435C89" w:rsidRPr="005C6695" w14:paraId="4CA529B7" w14:textId="77777777" w:rsidTr="00B32F5C">
        <w:trPr>
          <w:cantSplit/>
        </w:trPr>
        <w:tc>
          <w:tcPr>
            <w:tcW w:w="1260" w:type="dxa"/>
          </w:tcPr>
          <w:p w14:paraId="172B4E57" w14:textId="77777777" w:rsidR="00435C89" w:rsidRPr="00775C82" w:rsidRDefault="00435C89" w:rsidP="00152186">
            <w:pPr>
              <w:pStyle w:val="Table"/>
            </w:pPr>
            <w:r w:rsidRPr="00775C82">
              <w:t>CH</w:t>
            </w:r>
            <w:r>
              <w:t xml:space="preserve"> </w:t>
            </w:r>
            <w:r w:rsidRPr="00775C82">
              <w:t xml:space="preserve">223Z &amp; </w:t>
            </w:r>
            <w:r>
              <w:br/>
              <w:t xml:space="preserve">   CH </w:t>
            </w:r>
            <w:r w:rsidRPr="00775C82">
              <w:t>229Z</w:t>
            </w:r>
          </w:p>
        </w:tc>
        <w:tc>
          <w:tcPr>
            <w:tcW w:w="2790" w:type="dxa"/>
          </w:tcPr>
          <w:p w14:paraId="73691E05" w14:textId="77777777" w:rsidR="00435C89" w:rsidRPr="00775C82" w:rsidRDefault="00435C89" w:rsidP="00152186">
            <w:pPr>
              <w:pStyle w:val="Table"/>
            </w:pPr>
            <w:r w:rsidRPr="00775C82">
              <w:t>General Chem. and Lab (4+1)</w:t>
            </w:r>
          </w:p>
        </w:tc>
        <w:tc>
          <w:tcPr>
            <w:tcW w:w="1530" w:type="dxa"/>
          </w:tcPr>
          <w:p w14:paraId="22B18B6C" w14:textId="0020F2FB" w:rsidR="00435C89" w:rsidRPr="00775C82" w:rsidRDefault="00435C89" w:rsidP="00152186">
            <w:pPr>
              <w:pStyle w:val="Table"/>
            </w:pPr>
            <w:r>
              <w:t>Fall, Spring</w:t>
            </w:r>
          </w:p>
        </w:tc>
        <w:tc>
          <w:tcPr>
            <w:tcW w:w="1620" w:type="dxa"/>
          </w:tcPr>
          <w:p w14:paraId="103E6D67" w14:textId="77777777" w:rsidR="00435C89" w:rsidRPr="00775C82" w:rsidRDefault="00435C89" w:rsidP="00152186">
            <w:pPr>
              <w:pStyle w:val="Table"/>
            </w:pPr>
            <w:r w:rsidRPr="00775C82">
              <w:t>CH222Z &amp; 228Z</w:t>
            </w:r>
          </w:p>
        </w:tc>
        <w:tc>
          <w:tcPr>
            <w:tcW w:w="3330" w:type="dxa"/>
          </w:tcPr>
          <w:p w14:paraId="45F7C09D" w14:textId="353A9DE9" w:rsidR="00435C89" w:rsidRPr="00775C82" w:rsidRDefault="009E6495" w:rsidP="00152186">
            <w:pPr>
              <w:pStyle w:val="Table"/>
            </w:pPr>
            <w:r>
              <w:t>None</w:t>
            </w:r>
          </w:p>
        </w:tc>
      </w:tr>
    </w:tbl>
    <w:p w14:paraId="33BA61C2" w14:textId="30D1D6E0" w:rsidR="002D6260" w:rsidRDefault="002D6260" w:rsidP="00763F6D">
      <w:pPr>
        <w:pStyle w:val="Heading4"/>
      </w:pPr>
      <w:r w:rsidRPr="00763F6D">
        <w:t>Principles of Biolog</w:t>
      </w:r>
      <w:bookmarkEnd w:id="59"/>
      <w:bookmarkEnd w:id="60"/>
      <w:r w:rsidR="00C00FE2">
        <w:t>y</w:t>
      </w:r>
    </w:p>
    <w:p w14:paraId="1D045666" w14:textId="227527A8" w:rsidR="009E6495" w:rsidRPr="00B1574D" w:rsidRDefault="009E6495" w:rsidP="009E6495">
      <w:r>
        <w:t xml:space="preserve">Students need a </w:t>
      </w:r>
      <w:r w:rsidRPr="00B7060C">
        <w:t xml:space="preserve">grade of </w:t>
      </w:r>
      <w:r w:rsidRPr="00B7060C">
        <w:rPr>
          <w:b/>
          <w:bCs/>
        </w:rPr>
        <w:t>C</w:t>
      </w:r>
      <w:r w:rsidR="00BB6708" w:rsidRPr="00BB6708">
        <w:rPr>
          <w:b/>
          <w:bCs/>
        </w:rPr>
        <w:t>−</w:t>
      </w:r>
      <w:r w:rsidRPr="00B7060C">
        <w:rPr>
          <w:b/>
          <w:bCs/>
        </w:rPr>
        <w:t xml:space="preserve"> or </w:t>
      </w:r>
      <w:r>
        <w:rPr>
          <w:b/>
          <w:bCs/>
        </w:rPr>
        <w:t>higher</w:t>
      </w:r>
      <w:r>
        <w:t xml:space="preserve"> in these courses and pre-requisites.</w:t>
      </w:r>
    </w:p>
    <w:tbl>
      <w:tblPr>
        <w:tblStyle w:val="TableGrid"/>
        <w:tblW w:w="0" w:type="auto"/>
        <w:tblInd w:w="175" w:type="dxa"/>
        <w:tblLook w:val="04A0" w:firstRow="1" w:lastRow="0" w:firstColumn="1" w:lastColumn="0" w:noHBand="0" w:noVBand="1"/>
        <w:tblCaption w:val="Principles of Biology"/>
        <w:tblDescription w:val="Each row is a course. Collumns are course code, course title/description, terms, pre or co requisites, and any comments."/>
      </w:tblPr>
      <w:tblGrid>
        <w:gridCol w:w="1080"/>
        <w:gridCol w:w="2970"/>
        <w:gridCol w:w="1710"/>
        <w:gridCol w:w="2251"/>
        <w:gridCol w:w="2520"/>
      </w:tblGrid>
      <w:tr w:rsidR="009E6495" w:rsidRPr="0089240E" w14:paraId="0E9089D3" w14:textId="77777777" w:rsidTr="00B32F5C">
        <w:trPr>
          <w:cantSplit/>
          <w:tblHeader/>
        </w:trPr>
        <w:tc>
          <w:tcPr>
            <w:tcW w:w="1080" w:type="dxa"/>
            <w:shd w:val="clear" w:color="auto" w:fill="E7E6E6" w:themeFill="background2"/>
          </w:tcPr>
          <w:p w14:paraId="0B7C7500" w14:textId="77777777" w:rsidR="009E6495" w:rsidRPr="0089240E" w:rsidRDefault="009E6495" w:rsidP="00152186">
            <w:pPr>
              <w:pStyle w:val="Table"/>
              <w:rPr>
                <w:b/>
                <w:bCs/>
              </w:rPr>
            </w:pPr>
            <w:r w:rsidRPr="0089240E">
              <w:rPr>
                <w:b/>
                <w:bCs/>
              </w:rPr>
              <w:t>Course</w:t>
            </w:r>
          </w:p>
        </w:tc>
        <w:tc>
          <w:tcPr>
            <w:tcW w:w="2970" w:type="dxa"/>
            <w:shd w:val="clear" w:color="auto" w:fill="E7E6E6" w:themeFill="background2"/>
          </w:tcPr>
          <w:p w14:paraId="40A13A78" w14:textId="77777777" w:rsidR="009E6495" w:rsidRPr="0089240E" w:rsidRDefault="009E6495" w:rsidP="00152186">
            <w:pPr>
              <w:pStyle w:val="Table"/>
              <w:rPr>
                <w:b/>
                <w:bCs/>
              </w:rPr>
            </w:pPr>
            <w:r w:rsidRPr="0089240E">
              <w:rPr>
                <w:b/>
                <w:bCs/>
              </w:rPr>
              <w:t>Description</w:t>
            </w:r>
          </w:p>
        </w:tc>
        <w:tc>
          <w:tcPr>
            <w:tcW w:w="1710" w:type="dxa"/>
            <w:shd w:val="clear" w:color="auto" w:fill="E7E6E6" w:themeFill="background2"/>
          </w:tcPr>
          <w:p w14:paraId="044CF3A6" w14:textId="77777777" w:rsidR="009E6495" w:rsidRPr="0089240E" w:rsidRDefault="009E6495" w:rsidP="00152186">
            <w:pPr>
              <w:pStyle w:val="Table"/>
              <w:rPr>
                <w:b/>
                <w:bCs/>
              </w:rPr>
            </w:pPr>
            <w:r w:rsidRPr="0089240E">
              <w:rPr>
                <w:b/>
                <w:bCs/>
              </w:rPr>
              <w:t>Term(s)</w:t>
            </w:r>
          </w:p>
        </w:tc>
        <w:tc>
          <w:tcPr>
            <w:tcW w:w="2251" w:type="dxa"/>
            <w:shd w:val="clear" w:color="auto" w:fill="E7E6E6" w:themeFill="background2"/>
          </w:tcPr>
          <w:p w14:paraId="172BE9EB" w14:textId="77777777" w:rsidR="009E6495" w:rsidRPr="0089240E" w:rsidRDefault="009E6495" w:rsidP="00152186">
            <w:pPr>
              <w:pStyle w:val="Table"/>
              <w:rPr>
                <w:b/>
                <w:bCs/>
              </w:rPr>
            </w:pPr>
            <w:r w:rsidRPr="0089240E">
              <w:rPr>
                <w:b/>
                <w:bCs/>
              </w:rPr>
              <w:t>Pre-requisites</w:t>
            </w:r>
          </w:p>
        </w:tc>
        <w:tc>
          <w:tcPr>
            <w:tcW w:w="2520" w:type="dxa"/>
            <w:shd w:val="clear" w:color="auto" w:fill="E7E6E6" w:themeFill="background2"/>
          </w:tcPr>
          <w:p w14:paraId="0AB9A235" w14:textId="77777777" w:rsidR="009E6495" w:rsidRPr="0089240E" w:rsidRDefault="009E6495" w:rsidP="00152186">
            <w:pPr>
              <w:pStyle w:val="Table"/>
              <w:rPr>
                <w:b/>
                <w:bCs/>
              </w:rPr>
            </w:pPr>
            <w:r w:rsidRPr="0089240E">
              <w:rPr>
                <w:b/>
                <w:bCs/>
              </w:rPr>
              <w:t>Comments</w:t>
            </w:r>
          </w:p>
        </w:tc>
      </w:tr>
      <w:tr w:rsidR="009E6495" w:rsidRPr="005C6695" w14:paraId="020D6F5F" w14:textId="77777777" w:rsidTr="00B32F5C">
        <w:trPr>
          <w:cantSplit/>
        </w:trPr>
        <w:tc>
          <w:tcPr>
            <w:tcW w:w="1080" w:type="dxa"/>
          </w:tcPr>
          <w:p w14:paraId="5A040A77" w14:textId="77777777" w:rsidR="009E6495" w:rsidRPr="00775C82" w:rsidRDefault="009E6495" w:rsidP="00152186">
            <w:pPr>
              <w:pStyle w:val="Table"/>
            </w:pPr>
            <w:r w:rsidRPr="00775C82">
              <w:t>BI 221Z</w:t>
            </w:r>
          </w:p>
        </w:tc>
        <w:tc>
          <w:tcPr>
            <w:tcW w:w="2970" w:type="dxa"/>
          </w:tcPr>
          <w:p w14:paraId="68125484" w14:textId="77777777" w:rsidR="009E6495" w:rsidRPr="00775C82" w:rsidRDefault="009E6495" w:rsidP="00152186">
            <w:pPr>
              <w:pStyle w:val="Table"/>
            </w:pPr>
            <w:r w:rsidRPr="00775C82">
              <w:t>Principles of Biology: Cells (5)</w:t>
            </w:r>
          </w:p>
        </w:tc>
        <w:tc>
          <w:tcPr>
            <w:tcW w:w="1710" w:type="dxa"/>
          </w:tcPr>
          <w:p w14:paraId="22412B44" w14:textId="77777777" w:rsidR="009E6495" w:rsidRPr="00775C82" w:rsidRDefault="009E6495" w:rsidP="00152186">
            <w:pPr>
              <w:pStyle w:val="Table"/>
            </w:pPr>
            <w:r>
              <w:t>Fall, Summer</w:t>
            </w:r>
          </w:p>
        </w:tc>
        <w:tc>
          <w:tcPr>
            <w:tcW w:w="2251" w:type="dxa"/>
          </w:tcPr>
          <w:p w14:paraId="392584FA" w14:textId="77777777" w:rsidR="009E6495" w:rsidRPr="00775C82" w:rsidRDefault="009E6495" w:rsidP="00152186">
            <w:pPr>
              <w:pStyle w:val="Table"/>
            </w:pPr>
            <w:r w:rsidRPr="00775C82">
              <w:t>CH 221</w:t>
            </w:r>
            <w:r>
              <w:t>Z</w:t>
            </w:r>
            <w:r w:rsidRPr="00775C82">
              <w:t>/227</w:t>
            </w:r>
            <w:r>
              <w:t>Z</w:t>
            </w:r>
          </w:p>
        </w:tc>
        <w:tc>
          <w:tcPr>
            <w:tcW w:w="2520" w:type="dxa"/>
          </w:tcPr>
          <w:p w14:paraId="6F6B4A47" w14:textId="77777777" w:rsidR="009E6495" w:rsidRPr="00775C82" w:rsidRDefault="009E6495" w:rsidP="00152186">
            <w:pPr>
              <w:pStyle w:val="Table"/>
            </w:pPr>
            <w:r>
              <w:t>Chemistry pre-req may be taken at the same time</w:t>
            </w:r>
          </w:p>
        </w:tc>
      </w:tr>
      <w:tr w:rsidR="009E6495" w:rsidRPr="005C6695" w14:paraId="37EF10A9" w14:textId="77777777" w:rsidTr="00B32F5C">
        <w:trPr>
          <w:cantSplit/>
        </w:trPr>
        <w:tc>
          <w:tcPr>
            <w:tcW w:w="1080" w:type="dxa"/>
          </w:tcPr>
          <w:p w14:paraId="58764070" w14:textId="77777777" w:rsidR="009E6495" w:rsidRPr="00775C82" w:rsidRDefault="009E6495" w:rsidP="00152186">
            <w:pPr>
              <w:pStyle w:val="Table"/>
            </w:pPr>
            <w:r w:rsidRPr="00775C82">
              <w:t>BI 222Z</w:t>
            </w:r>
          </w:p>
        </w:tc>
        <w:tc>
          <w:tcPr>
            <w:tcW w:w="2970" w:type="dxa"/>
          </w:tcPr>
          <w:p w14:paraId="4B92F9FB" w14:textId="77777777" w:rsidR="009E6495" w:rsidRPr="00775C82" w:rsidRDefault="009E6495" w:rsidP="00152186">
            <w:pPr>
              <w:pStyle w:val="Table"/>
            </w:pPr>
            <w:r w:rsidRPr="00775C82">
              <w:t>Principles of Biology: Organisms (5)</w:t>
            </w:r>
          </w:p>
        </w:tc>
        <w:tc>
          <w:tcPr>
            <w:tcW w:w="1710" w:type="dxa"/>
          </w:tcPr>
          <w:p w14:paraId="608CF53D" w14:textId="77777777" w:rsidR="009E6495" w:rsidRPr="00775C82" w:rsidRDefault="009E6495" w:rsidP="00152186">
            <w:pPr>
              <w:pStyle w:val="Table"/>
            </w:pPr>
            <w:r w:rsidRPr="00775C82">
              <w:t>W</w:t>
            </w:r>
            <w:r>
              <w:t>inter, Summer</w:t>
            </w:r>
          </w:p>
        </w:tc>
        <w:tc>
          <w:tcPr>
            <w:tcW w:w="2251" w:type="dxa"/>
          </w:tcPr>
          <w:p w14:paraId="1AA903F2" w14:textId="77777777" w:rsidR="009E6495" w:rsidRPr="00775C82" w:rsidRDefault="009E6495" w:rsidP="00152186">
            <w:pPr>
              <w:pStyle w:val="Table"/>
            </w:pPr>
            <w:r w:rsidRPr="00775C82">
              <w:t>BI 221Z</w:t>
            </w:r>
            <w:r>
              <w:t xml:space="preserve">; </w:t>
            </w:r>
            <w:r w:rsidRPr="00775C82">
              <w:t>CH 221Z/227Z</w:t>
            </w:r>
          </w:p>
        </w:tc>
        <w:tc>
          <w:tcPr>
            <w:tcW w:w="2520" w:type="dxa"/>
          </w:tcPr>
          <w:p w14:paraId="61092C22" w14:textId="77777777" w:rsidR="009E6495" w:rsidRPr="00775C82" w:rsidRDefault="009E6495" w:rsidP="00152186">
            <w:pPr>
              <w:pStyle w:val="Table"/>
            </w:pPr>
            <w:r>
              <w:t>Chemistry pre-req may be taken at the same time</w:t>
            </w:r>
          </w:p>
        </w:tc>
      </w:tr>
      <w:tr w:rsidR="009E6495" w:rsidRPr="005C6695" w14:paraId="386E6215" w14:textId="77777777" w:rsidTr="00B32F5C">
        <w:trPr>
          <w:cantSplit/>
        </w:trPr>
        <w:tc>
          <w:tcPr>
            <w:tcW w:w="1080" w:type="dxa"/>
          </w:tcPr>
          <w:p w14:paraId="695EE3FB" w14:textId="77777777" w:rsidR="009E6495" w:rsidRPr="00775C82" w:rsidRDefault="009E6495" w:rsidP="00152186">
            <w:pPr>
              <w:pStyle w:val="Table"/>
            </w:pPr>
            <w:r w:rsidRPr="00775C82">
              <w:t>BI 223Z</w:t>
            </w:r>
          </w:p>
        </w:tc>
        <w:tc>
          <w:tcPr>
            <w:tcW w:w="2970" w:type="dxa"/>
          </w:tcPr>
          <w:p w14:paraId="785D040C" w14:textId="77777777" w:rsidR="009E6495" w:rsidRPr="00775C82" w:rsidRDefault="009E6495" w:rsidP="00152186">
            <w:pPr>
              <w:pStyle w:val="Table"/>
            </w:pPr>
            <w:r w:rsidRPr="00775C82">
              <w:t>Principles of Biology: Ecology &amp; Evolution (5)</w:t>
            </w:r>
          </w:p>
        </w:tc>
        <w:tc>
          <w:tcPr>
            <w:tcW w:w="1710" w:type="dxa"/>
          </w:tcPr>
          <w:p w14:paraId="237147D5" w14:textId="77777777" w:rsidR="009E6495" w:rsidRPr="00775C82" w:rsidRDefault="009E6495" w:rsidP="00152186">
            <w:pPr>
              <w:pStyle w:val="Table"/>
            </w:pPr>
            <w:r w:rsidRPr="00775C82">
              <w:t>Sp</w:t>
            </w:r>
            <w:r>
              <w:t>ring, Summer</w:t>
            </w:r>
          </w:p>
        </w:tc>
        <w:tc>
          <w:tcPr>
            <w:tcW w:w="2251" w:type="dxa"/>
          </w:tcPr>
          <w:p w14:paraId="4BDD7970" w14:textId="77777777" w:rsidR="009E6495" w:rsidRPr="00775C82" w:rsidRDefault="009E6495" w:rsidP="00152186">
            <w:pPr>
              <w:pStyle w:val="Table"/>
            </w:pPr>
            <w:r w:rsidRPr="00775C82">
              <w:t>BI 221Z; CH 221Z/227Z</w:t>
            </w:r>
          </w:p>
        </w:tc>
        <w:tc>
          <w:tcPr>
            <w:tcW w:w="2520" w:type="dxa"/>
          </w:tcPr>
          <w:p w14:paraId="0A88AD56" w14:textId="2ECCFB94" w:rsidR="009E6495" w:rsidRPr="00775C82" w:rsidRDefault="009E6495" w:rsidP="00152186">
            <w:pPr>
              <w:pStyle w:val="Table"/>
            </w:pPr>
            <w:r>
              <w:t>None</w:t>
            </w:r>
          </w:p>
        </w:tc>
      </w:tr>
    </w:tbl>
    <w:p w14:paraId="3B20F948" w14:textId="5F44458E" w:rsidR="00AA1D12" w:rsidRPr="00AA1D12" w:rsidRDefault="002D58C8" w:rsidP="00AA1D12">
      <w:pPr>
        <w:pStyle w:val="Heading4"/>
      </w:pPr>
      <w:bookmarkStart w:id="61" w:name="_Toc67559675"/>
      <w:bookmarkStart w:id="62" w:name="_Toc76628404"/>
      <w:r w:rsidRPr="00763F6D">
        <w:t xml:space="preserve">Organic Chemistry </w:t>
      </w:r>
      <w:r w:rsidR="00AA1D12">
        <w:t>and</w:t>
      </w:r>
      <w:r w:rsidRPr="00763F6D">
        <w:t xml:space="preserve"> Bioc</w:t>
      </w:r>
      <w:r w:rsidR="002D6260" w:rsidRPr="00763F6D">
        <w:t>hemistry</w:t>
      </w:r>
      <w:bookmarkEnd w:id="61"/>
      <w:bookmarkEnd w:id="62"/>
    </w:p>
    <w:tbl>
      <w:tblPr>
        <w:tblStyle w:val="TableGrid"/>
        <w:tblW w:w="0" w:type="auto"/>
        <w:tblInd w:w="175" w:type="dxa"/>
        <w:tblLook w:val="04A0" w:firstRow="1" w:lastRow="0" w:firstColumn="1" w:lastColumn="0" w:noHBand="0" w:noVBand="1"/>
        <w:tblCaption w:val="Ochem and Biochem"/>
        <w:tblDescription w:val="Each row is a course. Collumns are course code, course title/description, terms, pre or co requisites, and any comments."/>
      </w:tblPr>
      <w:tblGrid>
        <w:gridCol w:w="1260"/>
        <w:gridCol w:w="2790"/>
        <w:gridCol w:w="1890"/>
        <w:gridCol w:w="1710"/>
        <w:gridCol w:w="2880"/>
      </w:tblGrid>
      <w:tr w:rsidR="002D6260" w:rsidRPr="00AA1D12" w14:paraId="7DAD5CDE" w14:textId="77777777" w:rsidTr="00B32F5C">
        <w:trPr>
          <w:cantSplit/>
          <w:tblHeader/>
        </w:trPr>
        <w:tc>
          <w:tcPr>
            <w:tcW w:w="1260" w:type="dxa"/>
            <w:shd w:val="clear" w:color="auto" w:fill="D9D9D9" w:themeFill="background1" w:themeFillShade="D9"/>
          </w:tcPr>
          <w:p w14:paraId="138E6431" w14:textId="77777777" w:rsidR="002D6260" w:rsidRPr="00AA1D12" w:rsidRDefault="002D6260" w:rsidP="00BB26E1">
            <w:pPr>
              <w:pStyle w:val="Table"/>
              <w:rPr>
                <w:b/>
                <w:bCs/>
              </w:rPr>
            </w:pPr>
            <w:r w:rsidRPr="00AA1D12">
              <w:rPr>
                <w:b/>
                <w:bCs/>
              </w:rPr>
              <w:t>Course</w:t>
            </w:r>
          </w:p>
        </w:tc>
        <w:tc>
          <w:tcPr>
            <w:tcW w:w="2790" w:type="dxa"/>
            <w:shd w:val="clear" w:color="auto" w:fill="D9D9D9" w:themeFill="background1" w:themeFillShade="D9"/>
          </w:tcPr>
          <w:p w14:paraId="58A67A53" w14:textId="77777777" w:rsidR="002D6260" w:rsidRPr="00AA1D12" w:rsidRDefault="002D6260" w:rsidP="00BB26E1">
            <w:pPr>
              <w:pStyle w:val="Table"/>
              <w:rPr>
                <w:b/>
                <w:bCs/>
              </w:rPr>
            </w:pPr>
            <w:r w:rsidRPr="00AA1D12">
              <w:rPr>
                <w:b/>
                <w:bCs/>
              </w:rPr>
              <w:t>Description</w:t>
            </w:r>
          </w:p>
        </w:tc>
        <w:tc>
          <w:tcPr>
            <w:tcW w:w="1890" w:type="dxa"/>
            <w:shd w:val="clear" w:color="auto" w:fill="D9D9D9" w:themeFill="background1" w:themeFillShade="D9"/>
          </w:tcPr>
          <w:p w14:paraId="05AFA9C8" w14:textId="77777777" w:rsidR="002D6260" w:rsidRPr="00AA1D12" w:rsidRDefault="002D6260" w:rsidP="00BB26E1">
            <w:pPr>
              <w:pStyle w:val="Table"/>
              <w:rPr>
                <w:b/>
                <w:bCs/>
              </w:rPr>
            </w:pPr>
            <w:r w:rsidRPr="00AA1D12">
              <w:rPr>
                <w:b/>
                <w:bCs/>
              </w:rPr>
              <w:t>Term(s)</w:t>
            </w:r>
          </w:p>
        </w:tc>
        <w:tc>
          <w:tcPr>
            <w:tcW w:w="1710" w:type="dxa"/>
            <w:shd w:val="clear" w:color="auto" w:fill="D9D9D9" w:themeFill="background1" w:themeFillShade="D9"/>
          </w:tcPr>
          <w:p w14:paraId="3F111926" w14:textId="7E06A9AC" w:rsidR="002D6260" w:rsidRPr="00AA1D12" w:rsidRDefault="002D6260" w:rsidP="00BB26E1">
            <w:pPr>
              <w:pStyle w:val="Table"/>
              <w:rPr>
                <w:b/>
                <w:bCs/>
              </w:rPr>
            </w:pPr>
            <w:r w:rsidRPr="00AA1D12">
              <w:rPr>
                <w:b/>
                <w:bCs/>
              </w:rPr>
              <w:t>Pre-requisites</w:t>
            </w:r>
          </w:p>
        </w:tc>
        <w:tc>
          <w:tcPr>
            <w:tcW w:w="2880" w:type="dxa"/>
            <w:shd w:val="clear" w:color="auto" w:fill="D9D9D9" w:themeFill="background1" w:themeFillShade="D9"/>
          </w:tcPr>
          <w:p w14:paraId="0DFEA930" w14:textId="77777777" w:rsidR="002D6260" w:rsidRPr="00AA1D12" w:rsidRDefault="002D6260" w:rsidP="00BB26E1">
            <w:pPr>
              <w:pStyle w:val="Table"/>
              <w:rPr>
                <w:b/>
                <w:bCs/>
              </w:rPr>
            </w:pPr>
            <w:r w:rsidRPr="00AA1D12">
              <w:rPr>
                <w:b/>
                <w:bCs/>
              </w:rPr>
              <w:t>Comments</w:t>
            </w:r>
          </w:p>
        </w:tc>
      </w:tr>
      <w:tr w:rsidR="00AA1D12" w:rsidRPr="00BB26E1" w14:paraId="49CE6EBF" w14:textId="77777777" w:rsidTr="00B32F5C">
        <w:trPr>
          <w:cantSplit/>
        </w:trPr>
        <w:tc>
          <w:tcPr>
            <w:tcW w:w="1260" w:type="dxa"/>
          </w:tcPr>
          <w:p w14:paraId="7ED0A6F5" w14:textId="77777777" w:rsidR="00AA1D12" w:rsidRPr="00BB26E1" w:rsidRDefault="00AA1D12" w:rsidP="00AA1D12">
            <w:pPr>
              <w:pStyle w:val="Table"/>
            </w:pPr>
            <w:r w:rsidRPr="00BB26E1">
              <w:t>CH 331</w:t>
            </w:r>
          </w:p>
        </w:tc>
        <w:tc>
          <w:tcPr>
            <w:tcW w:w="2790" w:type="dxa"/>
          </w:tcPr>
          <w:p w14:paraId="25A1FE04" w14:textId="77777777" w:rsidR="00AA1D12" w:rsidRPr="00BB26E1" w:rsidRDefault="00AA1D12" w:rsidP="00AA1D12">
            <w:pPr>
              <w:pStyle w:val="Table"/>
            </w:pPr>
            <w:r w:rsidRPr="00BB26E1">
              <w:t>Organic Chemistry (4)</w:t>
            </w:r>
          </w:p>
        </w:tc>
        <w:tc>
          <w:tcPr>
            <w:tcW w:w="1890" w:type="dxa"/>
          </w:tcPr>
          <w:p w14:paraId="529AA06A" w14:textId="68F398D5" w:rsidR="00AA1D12" w:rsidRPr="00BB26E1" w:rsidRDefault="00AA1D12" w:rsidP="00AA1D12">
            <w:pPr>
              <w:pStyle w:val="Table"/>
            </w:pPr>
            <w:r w:rsidRPr="00775C82">
              <w:t>F</w:t>
            </w:r>
            <w:r>
              <w:t>all, Winter</w:t>
            </w:r>
          </w:p>
        </w:tc>
        <w:tc>
          <w:tcPr>
            <w:tcW w:w="1710" w:type="dxa"/>
          </w:tcPr>
          <w:p w14:paraId="1108EEDB" w14:textId="0EE92D7F" w:rsidR="00AA1D12" w:rsidRPr="00BB26E1" w:rsidRDefault="00AA1D12" w:rsidP="00AA1D12">
            <w:pPr>
              <w:pStyle w:val="Table"/>
            </w:pPr>
            <w:r w:rsidRPr="00BB26E1">
              <w:t>CH 223Z/229Z</w:t>
            </w:r>
          </w:p>
        </w:tc>
        <w:tc>
          <w:tcPr>
            <w:tcW w:w="2880" w:type="dxa"/>
          </w:tcPr>
          <w:p w14:paraId="1EC01410" w14:textId="654FF366" w:rsidR="00AA1D12" w:rsidRPr="00BB26E1" w:rsidRDefault="00AA1D12" w:rsidP="00AA1D12">
            <w:pPr>
              <w:pStyle w:val="Table"/>
            </w:pPr>
            <w:r>
              <w:t>C− required in pre-req</w:t>
            </w:r>
            <w:r w:rsidR="00B551BB">
              <w:t>uisites</w:t>
            </w:r>
          </w:p>
        </w:tc>
      </w:tr>
      <w:tr w:rsidR="00AA1D12" w:rsidRPr="00BB26E1" w14:paraId="021B2877" w14:textId="77777777" w:rsidTr="00B32F5C">
        <w:trPr>
          <w:cantSplit/>
        </w:trPr>
        <w:tc>
          <w:tcPr>
            <w:tcW w:w="1260" w:type="dxa"/>
          </w:tcPr>
          <w:p w14:paraId="0F7B736D" w14:textId="77777777" w:rsidR="00AA1D12" w:rsidRPr="00BB26E1" w:rsidRDefault="00AA1D12" w:rsidP="00AA1D12">
            <w:pPr>
              <w:pStyle w:val="Table"/>
            </w:pPr>
            <w:r w:rsidRPr="00BB26E1">
              <w:t>CH 332</w:t>
            </w:r>
          </w:p>
        </w:tc>
        <w:tc>
          <w:tcPr>
            <w:tcW w:w="2790" w:type="dxa"/>
          </w:tcPr>
          <w:p w14:paraId="0E07CE81" w14:textId="77777777" w:rsidR="00AA1D12" w:rsidRPr="00BB26E1" w:rsidRDefault="00AA1D12" w:rsidP="00AA1D12">
            <w:pPr>
              <w:pStyle w:val="Table"/>
            </w:pPr>
            <w:r w:rsidRPr="00BB26E1">
              <w:t>Organic Chemistry (4)</w:t>
            </w:r>
          </w:p>
        </w:tc>
        <w:tc>
          <w:tcPr>
            <w:tcW w:w="1890" w:type="dxa"/>
          </w:tcPr>
          <w:p w14:paraId="5C89DD4A" w14:textId="4966D89B" w:rsidR="00AA1D12" w:rsidRPr="00BB26E1" w:rsidRDefault="00AA1D12" w:rsidP="00AA1D12">
            <w:pPr>
              <w:pStyle w:val="Table"/>
            </w:pPr>
            <w:r w:rsidRPr="00775C82">
              <w:t>W</w:t>
            </w:r>
            <w:r>
              <w:t>inter, Spring</w:t>
            </w:r>
          </w:p>
        </w:tc>
        <w:tc>
          <w:tcPr>
            <w:tcW w:w="1710" w:type="dxa"/>
          </w:tcPr>
          <w:p w14:paraId="2FFB4317" w14:textId="3A0662C4" w:rsidR="00AA1D12" w:rsidRPr="00BB26E1" w:rsidRDefault="00AA1D12" w:rsidP="00AA1D12">
            <w:pPr>
              <w:pStyle w:val="Table"/>
            </w:pPr>
            <w:r w:rsidRPr="00BB26E1">
              <w:t>CH 331</w:t>
            </w:r>
          </w:p>
        </w:tc>
        <w:tc>
          <w:tcPr>
            <w:tcW w:w="2880" w:type="dxa"/>
          </w:tcPr>
          <w:p w14:paraId="55498FB6" w14:textId="6DFF5C09" w:rsidR="00AA1D12" w:rsidRPr="00BB26E1" w:rsidRDefault="00AA1D12" w:rsidP="00AA1D12">
            <w:pPr>
              <w:pStyle w:val="Table"/>
            </w:pPr>
            <w:r>
              <w:t>C− required in pre-</w:t>
            </w:r>
            <w:r w:rsidR="00B551BB">
              <w:t>requisites</w:t>
            </w:r>
          </w:p>
        </w:tc>
      </w:tr>
      <w:tr w:rsidR="002D6260" w:rsidRPr="00BB26E1" w14:paraId="65EF8CBF" w14:textId="77777777" w:rsidTr="00B32F5C">
        <w:trPr>
          <w:cantSplit/>
        </w:trPr>
        <w:tc>
          <w:tcPr>
            <w:tcW w:w="1260" w:type="dxa"/>
          </w:tcPr>
          <w:p w14:paraId="66EC0D8F" w14:textId="77777777" w:rsidR="002D6260" w:rsidRPr="00BB26E1" w:rsidRDefault="002D6260" w:rsidP="00AA1D12">
            <w:pPr>
              <w:pStyle w:val="Table"/>
            </w:pPr>
            <w:r w:rsidRPr="00BB26E1">
              <w:t>CH 337</w:t>
            </w:r>
          </w:p>
        </w:tc>
        <w:tc>
          <w:tcPr>
            <w:tcW w:w="2790" w:type="dxa"/>
          </w:tcPr>
          <w:p w14:paraId="08D106DD" w14:textId="77777777" w:rsidR="002D6260" w:rsidRPr="00BB26E1" w:rsidRDefault="002D6260" w:rsidP="00AA1D12">
            <w:pPr>
              <w:pStyle w:val="Table"/>
            </w:pPr>
            <w:r w:rsidRPr="00BB26E1">
              <w:t>Organic Chemistry Lab (4)</w:t>
            </w:r>
          </w:p>
        </w:tc>
        <w:tc>
          <w:tcPr>
            <w:tcW w:w="1890" w:type="dxa"/>
          </w:tcPr>
          <w:p w14:paraId="56010395" w14:textId="3B814C6E" w:rsidR="002D6260" w:rsidRPr="00BB26E1" w:rsidRDefault="00032059" w:rsidP="00AA1D12">
            <w:pPr>
              <w:pStyle w:val="Table"/>
            </w:pPr>
            <w:r w:rsidRPr="00BB26E1">
              <w:t>All</w:t>
            </w:r>
          </w:p>
        </w:tc>
        <w:tc>
          <w:tcPr>
            <w:tcW w:w="1710" w:type="dxa"/>
          </w:tcPr>
          <w:p w14:paraId="7FF346EA" w14:textId="11C798A4" w:rsidR="002D6260" w:rsidRPr="00BB26E1" w:rsidRDefault="002D6260" w:rsidP="00AA1D12">
            <w:pPr>
              <w:pStyle w:val="Table"/>
            </w:pPr>
            <w:r w:rsidRPr="00BB26E1">
              <w:t>CH 332</w:t>
            </w:r>
          </w:p>
        </w:tc>
        <w:tc>
          <w:tcPr>
            <w:tcW w:w="2880" w:type="dxa"/>
          </w:tcPr>
          <w:p w14:paraId="32F46C67" w14:textId="2D39CAD7" w:rsidR="002D6260" w:rsidRPr="00BB26E1" w:rsidRDefault="00B551BB" w:rsidP="00AA1D12">
            <w:pPr>
              <w:pStyle w:val="Table"/>
            </w:pPr>
            <w:r>
              <w:t xml:space="preserve">Take after CH 331/332; </w:t>
            </w:r>
            <w:r w:rsidR="00AA1D12">
              <w:t>C− required in pre-</w:t>
            </w:r>
            <w:r>
              <w:t>requisites</w:t>
            </w:r>
          </w:p>
        </w:tc>
      </w:tr>
      <w:tr w:rsidR="00F0391F" w:rsidRPr="00BB26E1" w14:paraId="4D81400B" w14:textId="77777777" w:rsidTr="00B32F5C">
        <w:trPr>
          <w:cantSplit/>
        </w:trPr>
        <w:tc>
          <w:tcPr>
            <w:tcW w:w="1260" w:type="dxa"/>
          </w:tcPr>
          <w:p w14:paraId="0FA2D6B7" w14:textId="77777777" w:rsidR="00F0391F" w:rsidRPr="00BB26E1" w:rsidRDefault="00F0391F" w:rsidP="00AA1D12">
            <w:pPr>
              <w:pStyle w:val="Table"/>
            </w:pPr>
            <w:r w:rsidRPr="00BB26E1">
              <w:t>BB 450</w:t>
            </w:r>
          </w:p>
        </w:tc>
        <w:tc>
          <w:tcPr>
            <w:tcW w:w="2790" w:type="dxa"/>
          </w:tcPr>
          <w:p w14:paraId="7513E692" w14:textId="77777777" w:rsidR="00F0391F" w:rsidRPr="00BB26E1" w:rsidRDefault="00F0391F" w:rsidP="00AA1D12">
            <w:pPr>
              <w:pStyle w:val="Table"/>
            </w:pPr>
            <w:r w:rsidRPr="00BB26E1">
              <w:t>General Biochemistry (4)</w:t>
            </w:r>
          </w:p>
        </w:tc>
        <w:tc>
          <w:tcPr>
            <w:tcW w:w="1890" w:type="dxa"/>
          </w:tcPr>
          <w:p w14:paraId="178162CE" w14:textId="7A7AAFEC" w:rsidR="00F0391F" w:rsidRPr="00BB26E1" w:rsidRDefault="00F0391F" w:rsidP="00AA1D12">
            <w:pPr>
              <w:pStyle w:val="Table"/>
            </w:pPr>
            <w:r w:rsidRPr="00BB26E1">
              <w:t>F</w:t>
            </w:r>
            <w:r w:rsidR="00AA1D12">
              <w:t>all, Winter</w:t>
            </w:r>
          </w:p>
        </w:tc>
        <w:tc>
          <w:tcPr>
            <w:tcW w:w="1710" w:type="dxa"/>
          </w:tcPr>
          <w:p w14:paraId="59B844BD" w14:textId="77777777" w:rsidR="00F0391F" w:rsidRPr="00BB26E1" w:rsidRDefault="00F0391F" w:rsidP="00AA1D12">
            <w:pPr>
              <w:pStyle w:val="Table"/>
            </w:pPr>
            <w:r w:rsidRPr="00BB26E1">
              <w:t>CH 332; BB 314 recommended</w:t>
            </w:r>
          </w:p>
        </w:tc>
        <w:tc>
          <w:tcPr>
            <w:tcW w:w="2880" w:type="dxa"/>
          </w:tcPr>
          <w:p w14:paraId="0D31E094" w14:textId="0366A9A5" w:rsidR="00F0391F" w:rsidRPr="00BB26E1" w:rsidRDefault="00AA1D12" w:rsidP="00AA1D12">
            <w:pPr>
              <w:pStyle w:val="Table"/>
            </w:pPr>
            <w:r>
              <w:t>None</w:t>
            </w:r>
          </w:p>
        </w:tc>
      </w:tr>
      <w:tr w:rsidR="00AA1D12" w:rsidRPr="00BB26E1" w14:paraId="61AB1508" w14:textId="77777777" w:rsidTr="00B32F5C">
        <w:trPr>
          <w:cantSplit/>
        </w:trPr>
        <w:tc>
          <w:tcPr>
            <w:tcW w:w="1260" w:type="dxa"/>
          </w:tcPr>
          <w:p w14:paraId="7282BB43" w14:textId="77777777" w:rsidR="00AA1D12" w:rsidRPr="00BB26E1" w:rsidRDefault="00AA1D12" w:rsidP="00AA1D12">
            <w:pPr>
              <w:pStyle w:val="Table"/>
            </w:pPr>
            <w:r w:rsidRPr="00BB26E1">
              <w:t>BB 451</w:t>
            </w:r>
          </w:p>
        </w:tc>
        <w:tc>
          <w:tcPr>
            <w:tcW w:w="2790" w:type="dxa"/>
          </w:tcPr>
          <w:p w14:paraId="1C56EE4E" w14:textId="77777777" w:rsidR="00AA1D12" w:rsidRPr="00BB26E1" w:rsidRDefault="00AA1D12" w:rsidP="00AA1D12">
            <w:pPr>
              <w:pStyle w:val="Table"/>
            </w:pPr>
            <w:r w:rsidRPr="00BB26E1">
              <w:t>General Biochemistry (3)</w:t>
            </w:r>
          </w:p>
        </w:tc>
        <w:tc>
          <w:tcPr>
            <w:tcW w:w="1890" w:type="dxa"/>
          </w:tcPr>
          <w:p w14:paraId="4E00EEA4" w14:textId="77F2AB82" w:rsidR="00AA1D12" w:rsidRPr="00BB26E1" w:rsidRDefault="00AA1D12" w:rsidP="00AA1D12">
            <w:pPr>
              <w:pStyle w:val="Table"/>
            </w:pPr>
            <w:r w:rsidRPr="00775C82">
              <w:t>W</w:t>
            </w:r>
            <w:r>
              <w:t>inter, Spring</w:t>
            </w:r>
          </w:p>
        </w:tc>
        <w:tc>
          <w:tcPr>
            <w:tcW w:w="1710" w:type="dxa"/>
          </w:tcPr>
          <w:p w14:paraId="14CFEE49" w14:textId="77777777" w:rsidR="00AA1D12" w:rsidRPr="00BB26E1" w:rsidRDefault="00AA1D12" w:rsidP="00AA1D12">
            <w:pPr>
              <w:pStyle w:val="Table"/>
            </w:pPr>
            <w:r w:rsidRPr="00BB26E1">
              <w:t>BB 450</w:t>
            </w:r>
          </w:p>
        </w:tc>
        <w:tc>
          <w:tcPr>
            <w:tcW w:w="2880" w:type="dxa"/>
          </w:tcPr>
          <w:p w14:paraId="07F51ECB" w14:textId="1303E764" w:rsidR="00AA1D12" w:rsidRPr="00BB26E1" w:rsidRDefault="00AA1D12" w:rsidP="00AA1D12">
            <w:pPr>
              <w:pStyle w:val="Table"/>
            </w:pPr>
            <w:r>
              <w:t>None</w:t>
            </w:r>
          </w:p>
        </w:tc>
      </w:tr>
    </w:tbl>
    <w:p w14:paraId="71E07C90" w14:textId="44432650" w:rsidR="002D6260" w:rsidRDefault="002D6260" w:rsidP="00763F6D">
      <w:pPr>
        <w:pStyle w:val="Heading4"/>
      </w:pPr>
      <w:bookmarkStart w:id="63" w:name="_Toc67559676"/>
      <w:bookmarkStart w:id="64" w:name="_Toc76628405"/>
      <w:r w:rsidRPr="00763F6D">
        <w:t>Upper Division Biology Core</w:t>
      </w:r>
      <w:bookmarkEnd w:id="63"/>
      <w:bookmarkEnd w:id="64"/>
    </w:p>
    <w:p w14:paraId="10BB13A1" w14:textId="7CA3386A" w:rsidR="00AA1D12" w:rsidRPr="00AA1D12" w:rsidRDefault="00AA1D12" w:rsidP="00AA1D12">
      <w:r>
        <w:t xml:space="preserve">Students need a </w:t>
      </w:r>
      <w:r w:rsidRPr="00B7060C">
        <w:t xml:space="preserve">grade of </w:t>
      </w:r>
      <w:r>
        <w:rPr>
          <w:b/>
          <w:bCs/>
        </w:rPr>
        <w:t>C−</w:t>
      </w:r>
      <w:r w:rsidRPr="00B62F31">
        <w:rPr>
          <w:b/>
          <w:bCs/>
        </w:rPr>
        <w:t xml:space="preserve"> or </w:t>
      </w:r>
      <w:r>
        <w:rPr>
          <w:b/>
          <w:bCs/>
        </w:rPr>
        <w:t>higher</w:t>
      </w:r>
      <w:r>
        <w:t xml:space="preserve"> </w:t>
      </w:r>
      <w:r w:rsidRPr="00B1574D">
        <w:t>in BI 221Z, 222Z and 223Z</w:t>
      </w:r>
      <w:r>
        <w:t>, CH and MTH pre-requisites. Other prerequisites require a D− or better unless otherwise noted.</w:t>
      </w:r>
    </w:p>
    <w:tbl>
      <w:tblPr>
        <w:tblStyle w:val="TableGrid"/>
        <w:tblW w:w="0" w:type="auto"/>
        <w:tblInd w:w="175" w:type="dxa"/>
        <w:tblLook w:val="04A0" w:firstRow="1" w:lastRow="0" w:firstColumn="1" w:lastColumn="0" w:noHBand="0" w:noVBand="1"/>
        <w:tblCaption w:val="Upper Division Bio Core"/>
        <w:tblDescription w:val="Each row is a course. Collumns are course code, course title/description, terms, pre or co requisites, and any comments."/>
      </w:tblPr>
      <w:tblGrid>
        <w:gridCol w:w="990"/>
        <w:gridCol w:w="2880"/>
        <w:gridCol w:w="1980"/>
        <w:gridCol w:w="3420"/>
        <w:gridCol w:w="1260"/>
      </w:tblGrid>
      <w:tr w:rsidR="002D6260" w:rsidRPr="00AA1D12" w14:paraId="36DB8ECB" w14:textId="77777777" w:rsidTr="00B32F5C">
        <w:trPr>
          <w:cantSplit/>
          <w:tblHeader/>
        </w:trPr>
        <w:tc>
          <w:tcPr>
            <w:tcW w:w="990" w:type="dxa"/>
            <w:shd w:val="clear" w:color="auto" w:fill="D9D9D9" w:themeFill="background1" w:themeFillShade="D9"/>
          </w:tcPr>
          <w:p w14:paraId="52ECF530" w14:textId="77777777" w:rsidR="002D6260" w:rsidRPr="00AA1D12" w:rsidRDefault="002D6260" w:rsidP="00BB26E1">
            <w:pPr>
              <w:pStyle w:val="Table"/>
              <w:rPr>
                <w:b/>
                <w:bCs/>
              </w:rPr>
            </w:pPr>
            <w:r w:rsidRPr="00AA1D12">
              <w:rPr>
                <w:b/>
                <w:bCs/>
              </w:rPr>
              <w:t>Course</w:t>
            </w:r>
          </w:p>
        </w:tc>
        <w:tc>
          <w:tcPr>
            <w:tcW w:w="2880" w:type="dxa"/>
            <w:shd w:val="clear" w:color="auto" w:fill="D9D9D9" w:themeFill="background1" w:themeFillShade="D9"/>
          </w:tcPr>
          <w:p w14:paraId="67871EEF" w14:textId="77777777" w:rsidR="002D6260" w:rsidRPr="00AA1D12" w:rsidRDefault="002D6260" w:rsidP="00BB26E1">
            <w:pPr>
              <w:pStyle w:val="Table"/>
              <w:rPr>
                <w:b/>
                <w:bCs/>
              </w:rPr>
            </w:pPr>
            <w:r w:rsidRPr="00AA1D12">
              <w:rPr>
                <w:b/>
                <w:bCs/>
              </w:rPr>
              <w:t>Description</w:t>
            </w:r>
          </w:p>
        </w:tc>
        <w:tc>
          <w:tcPr>
            <w:tcW w:w="1980" w:type="dxa"/>
            <w:shd w:val="clear" w:color="auto" w:fill="D9D9D9" w:themeFill="background1" w:themeFillShade="D9"/>
          </w:tcPr>
          <w:p w14:paraId="45BAA844" w14:textId="77777777" w:rsidR="002D6260" w:rsidRPr="00AA1D12" w:rsidRDefault="002D6260" w:rsidP="00BB26E1">
            <w:pPr>
              <w:pStyle w:val="Table"/>
              <w:rPr>
                <w:b/>
                <w:bCs/>
              </w:rPr>
            </w:pPr>
            <w:r w:rsidRPr="00AA1D12">
              <w:rPr>
                <w:b/>
                <w:bCs/>
              </w:rPr>
              <w:t>Term(s)</w:t>
            </w:r>
          </w:p>
        </w:tc>
        <w:tc>
          <w:tcPr>
            <w:tcW w:w="3420" w:type="dxa"/>
            <w:shd w:val="clear" w:color="auto" w:fill="D9D9D9" w:themeFill="background1" w:themeFillShade="D9"/>
          </w:tcPr>
          <w:p w14:paraId="24D612B2" w14:textId="4CEA8D8B" w:rsidR="002D6260" w:rsidRPr="00AA1D12" w:rsidRDefault="002D6260" w:rsidP="00BB26E1">
            <w:pPr>
              <w:pStyle w:val="Table"/>
              <w:rPr>
                <w:b/>
                <w:bCs/>
              </w:rPr>
            </w:pPr>
            <w:r w:rsidRPr="00AA1D12">
              <w:rPr>
                <w:b/>
                <w:bCs/>
              </w:rPr>
              <w:t>Pre</w:t>
            </w:r>
            <w:r w:rsidR="00EB663A" w:rsidRPr="00AA1D12">
              <w:rPr>
                <w:b/>
                <w:bCs/>
              </w:rPr>
              <w:t>-</w:t>
            </w:r>
            <w:r w:rsidRPr="00AA1D12">
              <w:rPr>
                <w:b/>
                <w:bCs/>
              </w:rPr>
              <w:t>requisites</w:t>
            </w:r>
          </w:p>
        </w:tc>
        <w:tc>
          <w:tcPr>
            <w:tcW w:w="1260" w:type="dxa"/>
            <w:shd w:val="clear" w:color="auto" w:fill="D9D9D9" w:themeFill="background1" w:themeFillShade="D9"/>
          </w:tcPr>
          <w:p w14:paraId="4397EFE9" w14:textId="77777777" w:rsidR="002D6260" w:rsidRPr="00AA1D12" w:rsidRDefault="002D6260" w:rsidP="00BB26E1">
            <w:pPr>
              <w:pStyle w:val="Table"/>
              <w:rPr>
                <w:b/>
                <w:bCs/>
              </w:rPr>
            </w:pPr>
            <w:r w:rsidRPr="00AA1D12">
              <w:rPr>
                <w:b/>
                <w:bCs/>
              </w:rPr>
              <w:t>Comments</w:t>
            </w:r>
          </w:p>
        </w:tc>
      </w:tr>
      <w:tr w:rsidR="00AA1D12" w:rsidRPr="00BB26E1" w14:paraId="53B12496" w14:textId="77777777" w:rsidTr="00B32F5C">
        <w:trPr>
          <w:cantSplit/>
        </w:trPr>
        <w:tc>
          <w:tcPr>
            <w:tcW w:w="990" w:type="dxa"/>
          </w:tcPr>
          <w:p w14:paraId="5898F601" w14:textId="77777777" w:rsidR="00AA1D12" w:rsidRPr="00BB26E1" w:rsidRDefault="00AA1D12" w:rsidP="00AA1D12">
            <w:pPr>
              <w:pStyle w:val="Table"/>
            </w:pPr>
            <w:r w:rsidRPr="00BB26E1">
              <w:t>BI 370</w:t>
            </w:r>
          </w:p>
        </w:tc>
        <w:tc>
          <w:tcPr>
            <w:tcW w:w="2880" w:type="dxa"/>
          </w:tcPr>
          <w:p w14:paraId="7F22750D" w14:textId="77777777" w:rsidR="00AA1D12" w:rsidRPr="00BB26E1" w:rsidRDefault="00AA1D12" w:rsidP="00AA1D12">
            <w:pPr>
              <w:pStyle w:val="Table"/>
            </w:pPr>
            <w:r w:rsidRPr="00BB26E1">
              <w:t>Ecology (3)</w:t>
            </w:r>
          </w:p>
        </w:tc>
        <w:tc>
          <w:tcPr>
            <w:tcW w:w="1980" w:type="dxa"/>
          </w:tcPr>
          <w:p w14:paraId="67F17B1E" w14:textId="5897F77D" w:rsidR="00AA1D12" w:rsidRPr="00BB26E1" w:rsidRDefault="00AA1D12" w:rsidP="00AA1D12">
            <w:pPr>
              <w:pStyle w:val="Table"/>
            </w:pPr>
            <w:r w:rsidRPr="00775C82">
              <w:t>F</w:t>
            </w:r>
            <w:r>
              <w:t>all</w:t>
            </w:r>
            <w:r w:rsidRPr="00775C82">
              <w:t>, W</w:t>
            </w:r>
            <w:r>
              <w:t>inter</w:t>
            </w:r>
            <w:r w:rsidRPr="00775C82">
              <w:t>, Sp</w:t>
            </w:r>
            <w:r>
              <w:t>ring</w:t>
            </w:r>
            <w:r w:rsidRPr="00775C82" w:rsidDel="0076090D">
              <w:t xml:space="preserve"> </w:t>
            </w:r>
          </w:p>
        </w:tc>
        <w:tc>
          <w:tcPr>
            <w:tcW w:w="3420" w:type="dxa"/>
          </w:tcPr>
          <w:p w14:paraId="360D106E" w14:textId="3EE67DEC" w:rsidR="00AA1D12" w:rsidRPr="00BB26E1" w:rsidRDefault="00AA1D12" w:rsidP="00AA1D12">
            <w:pPr>
              <w:pStyle w:val="Table"/>
            </w:pPr>
            <w:r w:rsidRPr="00BB26E1">
              <w:t>BI 221Z, 222Z, 223Z</w:t>
            </w:r>
          </w:p>
        </w:tc>
        <w:tc>
          <w:tcPr>
            <w:tcW w:w="1260" w:type="dxa"/>
          </w:tcPr>
          <w:p w14:paraId="2E3C2055" w14:textId="3D7F00BB" w:rsidR="00AA1D12" w:rsidRPr="00BB26E1" w:rsidRDefault="00AA1D12" w:rsidP="00AA1D12">
            <w:pPr>
              <w:pStyle w:val="Table"/>
            </w:pPr>
            <w:r>
              <w:t>None</w:t>
            </w:r>
          </w:p>
        </w:tc>
      </w:tr>
      <w:tr w:rsidR="00AA1D12" w:rsidRPr="00BB26E1" w14:paraId="06ED4758" w14:textId="77777777" w:rsidTr="00B32F5C">
        <w:trPr>
          <w:cantSplit/>
        </w:trPr>
        <w:tc>
          <w:tcPr>
            <w:tcW w:w="990" w:type="dxa"/>
          </w:tcPr>
          <w:p w14:paraId="6175149F" w14:textId="77777777" w:rsidR="00AA1D12" w:rsidRPr="00BB26E1" w:rsidRDefault="00AA1D12" w:rsidP="00AA1D12">
            <w:pPr>
              <w:pStyle w:val="Table"/>
            </w:pPr>
            <w:r w:rsidRPr="00BB26E1">
              <w:t>BI 311</w:t>
            </w:r>
          </w:p>
        </w:tc>
        <w:tc>
          <w:tcPr>
            <w:tcW w:w="2880" w:type="dxa"/>
          </w:tcPr>
          <w:p w14:paraId="63A5023C" w14:textId="77777777" w:rsidR="00AA1D12" w:rsidRPr="00BB26E1" w:rsidRDefault="00AA1D12" w:rsidP="00AA1D12">
            <w:pPr>
              <w:pStyle w:val="Table"/>
            </w:pPr>
            <w:r w:rsidRPr="00BB26E1">
              <w:t>Genetics (4)</w:t>
            </w:r>
          </w:p>
        </w:tc>
        <w:tc>
          <w:tcPr>
            <w:tcW w:w="1980" w:type="dxa"/>
          </w:tcPr>
          <w:p w14:paraId="4C5395E8" w14:textId="310005EA" w:rsidR="00AA1D12" w:rsidRPr="00BB26E1" w:rsidRDefault="00AA1D12" w:rsidP="00AA1D12">
            <w:pPr>
              <w:pStyle w:val="Table"/>
            </w:pPr>
            <w:r w:rsidRPr="00775C82">
              <w:t>F</w:t>
            </w:r>
            <w:r>
              <w:t>all</w:t>
            </w:r>
            <w:r w:rsidRPr="00775C82">
              <w:t>, W</w:t>
            </w:r>
            <w:r>
              <w:t>inter</w:t>
            </w:r>
            <w:r w:rsidRPr="00775C82">
              <w:t>, Sp</w:t>
            </w:r>
            <w:r>
              <w:t>ring</w:t>
            </w:r>
            <w:r w:rsidRPr="00775C82" w:rsidDel="0076090D">
              <w:t xml:space="preserve"> </w:t>
            </w:r>
          </w:p>
        </w:tc>
        <w:tc>
          <w:tcPr>
            <w:tcW w:w="3420" w:type="dxa"/>
          </w:tcPr>
          <w:p w14:paraId="3DAAC484" w14:textId="6E712B25" w:rsidR="00AA1D12" w:rsidRPr="00BB26E1" w:rsidRDefault="00AA1D12" w:rsidP="00AA1D12">
            <w:pPr>
              <w:pStyle w:val="Table"/>
            </w:pPr>
            <w:r w:rsidRPr="00BB26E1">
              <w:t>BI 221Z, 222Z, 223Z</w:t>
            </w:r>
          </w:p>
        </w:tc>
        <w:tc>
          <w:tcPr>
            <w:tcW w:w="1260" w:type="dxa"/>
          </w:tcPr>
          <w:p w14:paraId="5B41D09F" w14:textId="1F28B70B" w:rsidR="00AA1D12" w:rsidRPr="00BB26E1" w:rsidRDefault="00AA1D12" w:rsidP="00AA1D12">
            <w:pPr>
              <w:pStyle w:val="Table"/>
            </w:pPr>
            <w:r>
              <w:t>None</w:t>
            </w:r>
          </w:p>
        </w:tc>
      </w:tr>
      <w:tr w:rsidR="00AA1D12" w:rsidRPr="00BB26E1" w14:paraId="27601C80" w14:textId="77777777" w:rsidTr="00B32F5C">
        <w:trPr>
          <w:cantSplit/>
        </w:trPr>
        <w:tc>
          <w:tcPr>
            <w:tcW w:w="990" w:type="dxa"/>
          </w:tcPr>
          <w:p w14:paraId="25DA0998" w14:textId="77777777" w:rsidR="00AA1D12" w:rsidRPr="00BB26E1" w:rsidRDefault="00AA1D12" w:rsidP="00AA1D12">
            <w:pPr>
              <w:pStyle w:val="Table"/>
            </w:pPr>
            <w:r w:rsidRPr="00BB26E1">
              <w:t>BB 314</w:t>
            </w:r>
          </w:p>
        </w:tc>
        <w:tc>
          <w:tcPr>
            <w:tcW w:w="2880" w:type="dxa"/>
          </w:tcPr>
          <w:p w14:paraId="38AECE02" w14:textId="77777777" w:rsidR="00AA1D12" w:rsidRPr="00BB26E1" w:rsidRDefault="00AA1D12" w:rsidP="00AA1D12">
            <w:pPr>
              <w:pStyle w:val="Table"/>
            </w:pPr>
            <w:r w:rsidRPr="00BB26E1">
              <w:t>Cell and Molecular Biology (4)</w:t>
            </w:r>
          </w:p>
        </w:tc>
        <w:tc>
          <w:tcPr>
            <w:tcW w:w="1980" w:type="dxa"/>
          </w:tcPr>
          <w:p w14:paraId="2521E8A3" w14:textId="4B68DAA8" w:rsidR="00AA1D12" w:rsidRPr="00BB26E1" w:rsidRDefault="00AA1D12" w:rsidP="00AA1D12">
            <w:pPr>
              <w:pStyle w:val="Table"/>
            </w:pPr>
            <w:r w:rsidRPr="00775C82">
              <w:t>F</w:t>
            </w:r>
            <w:r>
              <w:t>all</w:t>
            </w:r>
            <w:r w:rsidRPr="00775C82">
              <w:t>, W</w:t>
            </w:r>
            <w:r>
              <w:t>inter</w:t>
            </w:r>
            <w:r w:rsidRPr="00775C82">
              <w:t>, Sp</w:t>
            </w:r>
            <w:r>
              <w:t>ring</w:t>
            </w:r>
            <w:r w:rsidRPr="00775C82" w:rsidDel="0076090D">
              <w:t xml:space="preserve"> </w:t>
            </w:r>
          </w:p>
        </w:tc>
        <w:tc>
          <w:tcPr>
            <w:tcW w:w="3420" w:type="dxa"/>
          </w:tcPr>
          <w:p w14:paraId="20E67AC0" w14:textId="75468E96" w:rsidR="00AA1D12" w:rsidRPr="00BB26E1" w:rsidRDefault="00AA1D12" w:rsidP="00AA1D12">
            <w:pPr>
              <w:pStyle w:val="Table"/>
            </w:pPr>
            <w:r w:rsidRPr="00BB26E1">
              <w:t>BI 221Z, 222Z, 223Z; CH 223Z/229Z</w:t>
            </w:r>
          </w:p>
        </w:tc>
        <w:tc>
          <w:tcPr>
            <w:tcW w:w="1260" w:type="dxa"/>
          </w:tcPr>
          <w:p w14:paraId="44FFE0CE" w14:textId="1F47BB83" w:rsidR="00AA1D12" w:rsidRPr="00BB26E1" w:rsidRDefault="00AA1D12" w:rsidP="00AA1D12">
            <w:pPr>
              <w:pStyle w:val="Table"/>
            </w:pPr>
            <w:r>
              <w:t>None</w:t>
            </w:r>
          </w:p>
        </w:tc>
      </w:tr>
      <w:tr w:rsidR="00AA1D12" w:rsidRPr="00BB26E1" w14:paraId="51A480DE" w14:textId="77777777" w:rsidTr="00B32F5C">
        <w:trPr>
          <w:cantSplit/>
          <w:trHeight w:val="242"/>
        </w:trPr>
        <w:tc>
          <w:tcPr>
            <w:tcW w:w="990" w:type="dxa"/>
          </w:tcPr>
          <w:p w14:paraId="7C63ADF5" w14:textId="77777777" w:rsidR="00AA1D12" w:rsidRPr="00BB26E1" w:rsidRDefault="00AA1D12" w:rsidP="00AA1D12">
            <w:pPr>
              <w:pStyle w:val="Table"/>
            </w:pPr>
            <w:r w:rsidRPr="00BB26E1">
              <w:t>BI 445</w:t>
            </w:r>
          </w:p>
        </w:tc>
        <w:tc>
          <w:tcPr>
            <w:tcW w:w="2880" w:type="dxa"/>
          </w:tcPr>
          <w:p w14:paraId="17158365" w14:textId="77777777" w:rsidR="00AA1D12" w:rsidRPr="00BB26E1" w:rsidRDefault="00AA1D12" w:rsidP="00AA1D12">
            <w:pPr>
              <w:pStyle w:val="Table"/>
            </w:pPr>
            <w:r w:rsidRPr="00BB26E1">
              <w:t>Evolution (3)</w:t>
            </w:r>
          </w:p>
        </w:tc>
        <w:tc>
          <w:tcPr>
            <w:tcW w:w="1980" w:type="dxa"/>
          </w:tcPr>
          <w:p w14:paraId="2F5E890B" w14:textId="61F3AB80" w:rsidR="00AA1D12" w:rsidRPr="00BB26E1" w:rsidRDefault="00AA1D12" w:rsidP="00AA1D12">
            <w:pPr>
              <w:pStyle w:val="Table"/>
            </w:pPr>
            <w:r w:rsidRPr="00775C82">
              <w:t>F</w:t>
            </w:r>
            <w:r>
              <w:t>all</w:t>
            </w:r>
            <w:r w:rsidRPr="00775C82">
              <w:t>, W</w:t>
            </w:r>
            <w:r>
              <w:t>inter</w:t>
            </w:r>
            <w:r w:rsidRPr="00775C82">
              <w:t>, Sp</w:t>
            </w:r>
            <w:r>
              <w:t>ring</w:t>
            </w:r>
            <w:r w:rsidRPr="00775C82" w:rsidDel="0076090D">
              <w:t xml:space="preserve"> </w:t>
            </w:r>
          </w:p>
        </w:tc>
        <w:tc>
          <w:tcPr>
            <w:tcW w:w="3420" w:type="dxa"/>
          </w:tcPr>
          <w:p w14:paraId="58BC2C2F" w14:textId="77777777" w:rsidR="00AA1D12" w:rsidRPr="00BB26E1" w:rsidRDefault="00AA1D12" w:rsidP="00AA1D12">
            <w:pPr>
              <w:pStyle w:val="Table"/>
            </w:pPr>
            <w:r w:rsidRPr="00BB26E1">
              <w:t>BI 311</w:t>
            </w:r>
          </w:p>
        </w:tc>
        <w:tc>
          <w:tcPr>
            <w:tcW w:w="1260" w:type="dxa"/>
          </w:tcPr>
          <w:p w14:paraId="45F7E1F6" w14:textId="4D0383E1" w:rsidR="00AA1D12" w:rsidRPr="00BB26E1" w:rsidRDefault="00AA1D12" w:rsidP="00AA1D12">
            <w:pPr>
              <w:pStyle w:val="Table"/>
            </w:pPr>
            <w:r>
              <w:t>None</w:t>
            </w:r>
          </w:p>
        </w:tc>
      </w:tr>
    </w:tbl>
    <w:p w14:paraId="17F26B89" w14:textId="77777777" w:rsidR="00AA1D12" w:rsidRDefault="00AA1D12" w:rsidP="00763F6D">
      <w:pPr>
        <w:pStyle w:val="Heading3"/>
      </w:pPr>
      <w:bookmarkStart w:id="65" w:name="_Toc76628406"/>
    </w:p>
    <w:p w14:paraId="7FA47B8A" w14:textId="77777777" w:rsidR="00AA1D12" w:rsidRDefault="00AA1D12">
      <w:pPr>
        <w:spacing w:after="0" w:line="240" w:lineRule="auto"/>
        <w:rPr>
          <w:rFonts w:eastAsiaTheme="majorEastAsia" w:cstheme="minorHAnsi"/>
          <w:b/>
          <w:sz w:val="30"/>
        </w:rPr>
      </w:pPr>
      <w:r>
        <w:br w:type="page"/>
      </w:r>
    </w:p>
    <w:p w14:paraId="43E72224" w14:textId="4A141633" w:rsidR="00A3462E" w:rsidRDefault="00E24954" w:rsidP="00763F6D">
      <w:pPr>
        <w:pStyle w:val="Heading3"/>
      </w:pPr>
      <w:bookmarkStart w:id="66" w:name="_Toc225319507"/>
      <w:r w:rsidRPr="00763F6D">
        <w:lastRenderedPageBreak/>
        <w:t>Biology Electives</w:t>
      </w:r>
      <w:bookmarkEnd w:id="65"/>
      <w:bookmarkEnd w:id="66"/>
    </w:p>
    <w:p w14:paraId="5307C553" w14:textId="5CC1EB35" w:rsidR="00D74ED5" w:rsidRPr="00763F6D" w:rsidRDefault="00E24954" w:rsidP="00A3462E">
      <w:r w:rsidRPr="00763F6D">
        <w:t xml:space="preserve">Declaring an option </w:t>
      </w:r>
      <w:r w:rsidR="00383D4E" w:rsidRPr="00763F6D">
        <w:t>will</w:t>
      </w:r>
      <w:r w:rsidRPr="00763F6D">
        <w:t xml:space="preserve"> alter </w:t>
      </w:r>
      <w:r w:rsidR="00383D4E" w:rsidRPr="00763F6D">
        <w:t>some</w:t>
      </w:r>
      <w:r w:rsidRPr="00763F6D">
        <w:t xml:space="preserve"> categories</w:t>
      </w:r>
      <w:r w:rsidR="00383D4E" w:rsidRPr="00763F6D">
        <w:t xml:space="preserve"> below</w:t>
      </w:r>
      <w:r w:rsidR="00435C89">
        <w:t xml:space="preserve">. </w:t>
      </w:r>
      <w:hyperlink r:id="rId47" w:history="1">
        <w:r w:rsidR="00435C89">
          <w:rPr>
            <w:rStyle w:val="Hyperlink"/>
          </w:rPr>
          <w:t>S</w:t>
        </w:r>
        <w:r w:rsidRPr="00027C4F">
          <w:rPr>
            <w:rStyle w:val="Hyperlink"/>
          </w:rPr>
          <w:t>ee options</w:t>
        </w:r>
        <w:r w:rsidR="00435C89">
          <w:rPr>
            <w:rStyle w:val="Hyperlink"/>
          </w:rPr>
          <w:t xml:space="preserve"> guides</w:t>
        </w:r>
        <w:r w:rsidRPr="00027C4F">
          <w:rPr>
            <w:rStyle w:val="Hyperlink"/>
          </w:rPr>
          <w:t xml:space="preserve"> for details</w:t>
        </w:r>
      </w:hyperlink>
      <w:r w:rsidR="00563F2A" w:rsidRPr="00763F6D">
        <w:t>.</w:t>
      </w:r>
    </w:p>
    <w:p w14:paraId="1F6242CE" w14:textId="5F21AE0B" w:rsidR="006A5482" w:rsidRPr="00763F6D" w:rsidRDefault="006A5482" w:rsidP="00763F6D">
      <w:pPr>
        <w:pStyle w:val="Heading4"/>
      </w:pPr>
      <w:bookmarkStart w:id="67" w:name="_Hlk144378051"/>
      <w:bookmarkStart w:id="68" w:name="_Toc67559680"/>
      <w:bookmarkStart w:id="69" w:name="_Toc76628407"/>
      <w:r w:rsidRPr="00763F6D">
        <w:t>Advanced Difference, Power and Oppression</w:t>
      </w:r>
    </w:p>
    <w:p w14:paraId="17A98E6A" w14:textId="6CE9DD2C" w:rsidR="006A5482" w:rsidRPr="00763F6D" w:rsidRDefault="006A5482" w:rsidP="002B2C52">
      <w:bookmarkStart w:id="70" w:name="_Hlk196243934"/>
      <w:r w:rsidRPr="00763F6D">
        <w:t>Take one of the following</w:t>
      </w:r>
      <w:r w:rsidR="002B2C52">
        <w:t xml:space="preserve"> courses</w:t>
      </w:r>
      <w:r w:rsidRPr="00763F6D">
        <w:t xml:space="preserve"> (or see option). All courses in this category count for Core Education. </w:t>
      </w:r>
    </w:p>
    <w:tbl>
      <w:tblPr>
        <w:tblStyle w:val="TableGrid"/>
        <w:tblW w:w="0" w:type="auto"/>
        <w:tblInd w:w="175" w:type="dxa"/>
        <w:tblLook w:val="04A0" w:firstRow="1" w:lastRow="0" w:firstColumn="1" w:lastColumn="0" w:noHBand="0" w:noVBand="1"/>
        <w:tblCaption w:val="Biology and Society Electives"/>
        <w:tblDescription w:val="Each row is a course. Collumns are course code, course title/description, terms, pre or co requisites, and any comments."/>
      </w:tblPr>
      <w:tblGrid>
        <w:gridCol w:w="990"/>
        <w:gridCol w:w="2880"/>
        <w:gridCol w:w="1620"/>
        <w:gridCol w:w="2970"/>
        <w:gridCol w:w="2070"/>
      </w:tblGrid>
      <w:tr w:rsidR="006A5482" w:rsidRPr="00AA1D12" w14:paraId="5937C062" w14:textId="77777777" w:rsidTr="00B32F5C">
        <w:trPr>
          <w:cantSplit/>
          <w:tblHeader/>
        </w:trPr>
        <w:tc>
          <w:tcPr>
            <w:tcW w:w="990" w:type="dxa"/>
            <w:shd w:val="clear" w:color="auto" w:fill="D9D9D9" w:themeFill="background1" w:themeFillShade="D9"/>
          </w:tcPr>
          <w:bookmarkEnd w:id="70"/>
          <w:p w14:paraId="5EC9271D" w14:textId="77777777" w:rsidR="006A5482" w:rsidRPr="00AA1D12" w:rsidRDefault="006A5482" w:rsidP="00BB26E1">
            <w:pPr>
              <w:pStyle w:val="Table"/>
              <w:rPr>
                <w:b/>
                <w:bCs/>
              </w:rPr>
            </w:pPr>
            <w:r w:rsidRPr="00AA1D12">
              <w:rPr>
                <w:b/>
                <w:bCs/>
              </w:rPr>
              <w:t>Course</w:t>
            </w:r>
          </w:p>
        </w:tc>
        <w:tc>
          <w:tcPr>
            <w:tcW w:w="2880" w:type="dxa"/>
            <w:shd w:val="clear" w:color="auto" w:fill="D9D9D9" w:themeFill="background1" w:themeFillShade="D9"/>
          </w:tcPr>
          <w:p w14:paraId="65EE5C9F" w14:textId="77777777" w:rsidR="006A5482" w:rsidRPr="00AA1D12" w:rsidRDefault="006A5482" w:rsidP="00BB26E1">
            <w:pPr>
              <w:pStyle w:val="Table"/>
              <w:rPr>
                <w:b/>
                <w:bCs/>
              </w:rPr>
            </w:pPr>
            <w:r w:rsidRPr="00AA1D12">
              <w:rPr>
                <w:b/>
                <w:bCs/>
              </w:rPr>
              <w:t>Description</w:t>
            </w:r>
          </w:p>
        </w:tc>
        <w:tc>
          <w:tcPr>
            <w:tcW w:w="1620" w:type="dxa"/>
            <w:shd w:val="clear" w:color="auto" w:fill="D9D9D9" w:themeFill="background1" w:themeFillShade="D9"/>
          </w:tcPr>
          <w:p w14:paraId="04643ED8" w14:textId="77777777" w:rsidR="006A5482" w:rsidRPr="00AA1D12" w:rsidRDefault="006A5482" w:rsidP="00BB26E1">
            <w:pPr>
              <w:pStyle w:val="Table"/>
              <w:rPr>
                <w:b/>
                <w:bCs/>
              </w:rPr>
            </w:pPr>
            <w:r w:rsidRPr="00AA1D12">
              <w:rPr>
                <w:b/>
                <w:bCs/>
              </w:rPr>
              <w:t>Term(s)</w:t>
            </w:r>
          </w:p>
        </w:tc>
        <w:tc>
          <w:tcPr>
            <w:tcW w:w="2970" w:type="dxa"/>
            <w:shd w:val="clear" w:color="auto" w:fill="D9D9D9" w:themeFill="background1" w:themeFillShade="D9"/>
          </w:tcPr>
          <w:p w14:paraId="14CB9A58" w14:textId="77777777" w:rsidR="006A5482" w:rsidRPr="00AA1D12" w:rsidRDefault="006A5482" w:rsidP="00BB26E1">
            <w:pPr>
              <w:pStyle w:val="Table"/>
              <w:rPr>
                <w:b/>
                <w:bCs/>
              </w:rPr>
            </w:pPr>
            <w:r w:rsidRPr="00AA1D12">
              <w:rPr>
                <w:b/>
                <w:bCs/>
              </w:rPr>
              <w:t>Pre-requisites</w:t>
            </w:r>
          </w:p>
        </w:tc>
        <w:tc>
          <w:tcPr>
            <w:tcW w:w="2070" w:type="dxa"/>
            <w:shd w:val="clear" w:color="auto" w:fill="D9D9D9" w:themeFill="background1" w:themeFillShade="D9"/>
          </w:tcPr>
          <w:p w14:paraId="61ECEC72" w14:textId="77777777" w:rsidR="006A5482" w:rsidRPr="00AA1D12" w:rsidRDefault="006A5482" w:rsidP="00BB26E1">
            <w:pPr>
              <w:pStyle w:val="Table"/>
              <w:rPr>
                <w:b/>
                <w:bCs/>
              </w:rPr>
            </w:pPr>
            <w:r w:rsidRPr="00AA1D12">
              <w:rPr>
                <w:b/>
                <w:bCs/>
              </w:rPr>
              <w:t>Comments</w:t>
            </w:r>
          </w:p>
        </w:tc>
      </w:tr>
      <w:tr w:rsidR="00AA1D12" w:rsidRPr="00BB26E1" w14:paraId="02710E24" w14:textId="77777777" w:rsidTr="00B32F5C">
        <w:trPr>
          <w:cantSplit/>
        </w:trPr>
        <w:tc>
          <w:tcPr>
            <w:tcW w:w="990" w:type="dxa"/>
          </w:tcPr>
          <w:p w14:paraId="10B9AAEA" w14:textId="77777777" w:rsidR="00AA1D12" w:rsidRPr="00BB26E1" w:rsidRDefault="00AA1D12" w:rsidP="00AA1D12">
            <w:pPr>
              <w:pStyle w:val="Table"/>
            </w:pPr>
            <w:r w:rsidRPr="00BB26E1">
              <w:t>BB 332</w:t>
            </w:r>
          </w:p>
        </w:tc>
        <w:tc>
          <w:tcPr>
            <w:tcW w:w="2880" w:type="dxa"/>
          </w:tcPr>
          <w:p w14:paraId="3DDE8583" w14:textId="77777777" w:rsidR="00AA1D12" w:rsidRPr="00BB26E1" w:rsidRDefault="00AA1D12" w:rsidP="00AA1D12">
            <w:pPr>
              <w:pStyle w:val="Table"/>
            </w:pPr>
            <w:r w:rsidRPr="00BB26E1">
              <w:t>Molecular Medicine (3)</w:t>
            </w:r>
          </w:p>
        </w:tc>
        <w:tc>
          <w:tcPr>
            <w:tcW w:w="1620" w:type="dxa"/>
          </w:tcPr>
          <w:p w14:paraId="1CB4B667" w14:textId="5008DDA2" w:rsidR="00AA1D12" w:rsidRPr="00BB26E1" w:rsidRDefault="00AA1D12" w:rsidP="00AA1D12">
            <w:pPr>
              <w:pStyle w:val="Table"/>
            </w:pPr>
            <w:r w:rsidRPr="00BB26E1">
              <w:t>F</w:t>
            </w:r>
            <w:r>
              <w:t>all</w:t>
            </w:r>
          </w:p>
        </w:tc>
        <w:tc>
          <w:tcPr>
            <w:tcW w:w="2970" w:type="dxa"/>
          </w:tcPr>
          <w:p w14:paraId="5BC64FA7" w14:textId="167AE6E8" w:rsidR="00AA1D12" w:rsidRPr="00BB26E1" w:rsidRDefault="00AA1D12" w:rsidP="00AA1D12">
            <w:pPr>
              <w:pStyle w:val="Table"/>
            </w:pPr>
            <w:r w:rsidRPr="001408C3">
              <w:t>Junior standing; DPO foundations course complete</w:t>
            </w:r>
          </w:p>
        </w:tc>
        <w:tc>
          <w:tcPr>
            <w:tcW w:w="2070" w:type="dxa"/>
          </w:tcPr>
          <w:p w14:paraId="61EAA962" w14:textId="2B2AB571" w:rsidR="00AA1D12" w:rsidRPr="00BB26E1" w:rsidRDefault="00AA1D12" w:rsidP="00AA1D12">
            <w:pPr>
              <w:pStyle w:val="Table"/>
            </w:pPr>
            <w:r w:rsidRPr="00E9496C">
              <w:t>None</w:t>
            </w:r>
          </w:p>
        </w:tc>
      </w:tr>
      <w:tr w:rsidR="00AA1D12" w:rsidRPr="00BB26E1" w14:paraId="47A5A4A6" w14:textId="77777777" w:rsidTr="00B32F5C">
        <w:trPr>
          <w:cantSplit/>
        </w:trPr>
        <w:tc>
          <w:tcPr>
            <w:tcW w:w="990" w:type="dxa"/>
          </w:tcPr>
          <w:p w14:paraId="46382005" w14:textId="0D458834" w:rsidR="00AA1D12" w:rsidRPr="00BB26E1" w:rsidRDefault="00AA1D12" w:rsidP="00AA1D12">
            <w:pPr>
              <w:pStyle w:val="Table"/>
            </w:pPr>
            <w:r w:rsidRPr="00BB26E1">
              <w:t>BI 344</w:t>
            </w:r>
          </w:p>
        </w:tc>
        <w:tc>
          <w:tcPr>
            <w:tcW w:w="2880" w:type="dxa"/>
          </w:tcPr>
          <w:p w14:paraId="72312859" w14:textId="01E3AAA8" w:rsidR="00AA1D12" w:rsidRPr="00BB26E1" w:rsidRDefault="00AA1D12" w:rsidP="00AA1D12">
            <w:pPr>
              <w:pStyle w:val="Table"/>
            </w:pPr>
            <w:r w:rsidRPr="00BB26E1">
              <w:t>DNA, Identities and Societies (3)</w:t>
            </w:r>
          </w:p>
        </w:tc>
        <w:tc>
          <w:tcPr>
            <w:tcW w:w="1620" w:type="dxa"/>
          </w:tcPr>
          <w:p w14:paraId="62E5C894" w14:textId="054EC27A" w:rsidR="00AA1D12" w:rsidRPr="00BB26E1" w:rsidRDefault="00AA1D12" w:rsidP="00AA1D12">
            <w:pPr>
              <w:pStyle w:val="Table"/>
            </w:pPr>
            <w:r w:rsidRPr="00BB26E1">
              <w:t>Sp</w:t>
            </w:r>
            <w:r>
              <w:t>ring</w:t>
            </w:r>
          </w:p>
        </w:tc>
        <w:tc>
          <w:tcPr>
            <w:tcW w:w="2970" w:type="dxa"/>
          </w:tcPr>
          <w:p w14:paraId="244CC57C" w14:textId="054A3F0A" w:rsidR="00AA1D12" w:rsidRPr="00BB26E1" w:rsidRDefault="00AA1D12" w:rsidP="00AA1D12">
            <w:pPr>
              <w:pStyle w:val="Table"/>
            </w:pPr>
            <w:r w:rsidRPr="001408C3">
              <w:t>Junior standing; DPO foundations course complete</w:t>
            </w:r>
          </w:p>
        </w:tc>
        <w:tc>
          <w:tcPr>
            <w:tcW w:w="2070" w:type="dxa"/>
          </w:tcPr>
          <w:p w14:paraId="3040F938" w14:textId="207F8BD7" w:rsidR="00AA1D12" w:rsidRPr="00BB26E1" w:rsidRDefault="00AA1D12" w:rsidP="00AA1D12">
            <w:pPr>
              <w:pStyle w:val="Table"/>
            </w:pPr>
            <w:r w:rsidRPr="00E9496C">
              <w:t>None</w:t>
            </w:r>
          </w:p>
        </w:tc>
      </w:tr>
      <w:tr w:rsidR="00AA1D12" w:rsidRPr="00BB26E1" w14:paraId="6ED5EDA6" w14:textId="77777777" w:rsidTr="00B32F5C">
        <w:trPr>
          <w:cantSplit/>
        </w:trPr>
        <w:tc>
          <w:tcPr>
            <w:tcW w:w="990" w:type="dxa"/>
          </w:tcPr>
          <w:p w14:paraId="38AA3CD6" w14:textId="1BE8BE8B" w:rsidR="00AA1D12" w:rsidRPr="00BB26E1" w:rsidRDefault="00AA1D12" w:rsidP="00AA1D12">
            <w:pPr>
              <w:pStyle w:val="Table"/>
            </w:pPr>
            <w:r w:rsidRPr="00775C82">
              <w:t>BI 346</w:t>
            </w:r>
          </w:p>
        </w:tc>
        <w:tc>
          <w:tcPr>
            <w:tcW w:w="2880" w:type="dxa"/>
          </w:tcPr>
          <w:p w14:paraId="75ECB0FC" w14:textId="7452CE40" w:rsidR="00AA1D12" w:rsidRPr="00BB26E1" w:rsidRDefault="00AA1D12" w:rsidP="00AA1D12">
            <w:pPr>
              <w:pStyle w:val="Table"/>
            </w:pPr>
            <w:r w:rsidRPr="00775C82">
              <w:t>Ocean Justice (3)</w:t>
            </w:r>
          </w:p>
        </w:tc>
        <w:tc>
          <w:tcPr>
            <w:tcW w:w="1620" w:type="dxa"/>
          </w:tcPr>
          <w:p w14:paraId="144EAC2F" w14:textId="74303FD2" w:rsidR="00AA1D12" w:rsidRPr="00BB26E1" w:rsidRDefault="00AA1D12" w:rsidP="00AA1D12">
            <w:pPr>
              <w:pStyle w:val="Table"/>
            </w:pPr>
            <w:r w:rsidRPr="00775C82">
              <w:t>W</w:t>
            </w:r>
            <w:r>
              <w:t>inter</w:t>
            </w:r>
          </w:p>
        </w:tc>
        <w:tc>
          <w:tcPr>
            <w:tcW w:w="2970" w:type="dxa"/>
          </w:tcPr>
          <w:p w14:paraId="29304BA3" w14:textId="01697B11" w:rsidR="00AA1D12" w:rsidRPr="00BB26E1" w:rsidRDefault="00AA1D12" w:rsidP="00AA1D12">
            <w:pPr>
              <w:pStyle w:val="Table"/>
            </w:pPr>
            <w:r w:rsidRPr="001408C3">
              <w:t>Junior standing; DPO foundations course complete</w:t>
            </w:r>
          </w:p>
        </w:tc>
        <w:tc>
          <w:tcPr>
            <w:tcW w:w="2070" w:type="dxa"/>
          </w:tcPr>
          <w:p w14:paraId="3CD26769" w14:textId="0B07E60D" w:rsidR="00AA1D12" w:rsidRPr="00BB26E1" w:rsidRDefault="00AA1D12" w:rsidP="00AA1D12">
            <w:pPr>
              <w:pStyle w:val="Table"/>
            </w:pPr>
            <w:r w:rsidRPr="00E9496C">
              <w:t>None</w:t>
            </w:r>
          </w:p>
        </w:tc>
      </w:tr>
      <w:tr w:rsidR="00AA1D12" w:rsidRPr="00BB26E1" w14:paraId="278B18E1" w14:textId="77777777" w:rsidTr="00B32F5C">
        <w:trPr>
          <w:cantSplit/>
        </w:trPr>
        <w:tc>
          <w:tcPr>
            <w:tcW w:w="990" w:type="dxa"/>
          </w:tcPr>
          <w:p w14:paraId="200AF696" w14:textId="54FD6251" w:rsidR="00AA1D12" w:rsidRPr="00BB26E1" w:rsidRDefault="00AA1D12" w:rsidP="00AA1D12">
            <w:pPr>
              <w:pStyle w:val="Table"/>
            </w:pPr>
            <w:r w:rsidRPr="00775C82">
              <w:t>BI 363</w:t>
            </w:r>
          </w:p>
        </w:tc>
        <w:tc>
          <w:tcPr>
            <w:tcW w:w="2880" w:type="dxa"/>
          </w:tcPr>
          <w:p w14:paraId="5FA2A6F1" w14:textId="166056B6" w:rsidR="00AA1D12" w:rsidRPr="00BB26E1" w:rsidRDefault="00AA1D12" w:rsidP="00AA1D12">
            <w:pPr>
              <w:pStyle w:val="Table"/>
            </w:pPr>
            <w:r w:rsidRPr="00775C82">
              <w:t>Colonialism &amp; Inequality Conservation (3)</w:t>
            </w:r>
          </w:p>
        </w:tc>
        <w:tc>
          <w:tcPr>
            <w:tcW w:w="1620" w:type="dxa"/>
          </w:tcPr>
          <w:p w14:paraId="7DEB4C34" w14:textId="41FFFC8E" w:rsidR="00AA1D12" w:rsidRPr="00BB26E1" w:rsidRDefault="00AA1D12" w:rsidP="00AA1D12">
            <w:pPr>
              <w:pStyle w:val="Table"/>
            </w:pPr>
            <w:r w:rsidRPr="00775C82">
              <w:t>W</w:t>
            </w:r>
            <w:r>
              <w:t>inter</w:t>
            </w:r>
          </w:p>
        </w:tc>
        <w:tc>
          <w:tcPr>
            <w:tcW w:w="2970" w:type="dxa"/>
          </w:tcPr>
          <w:p w14:paraId="46D7733B" w14:textId="734B729B" w:rsidR="00AA1D12" w:rsidRPr="00BB26E1" w:rsidRDefault="00AA1D12" w:rsidP="00AA1D12">
            <w:pPr>
              <w:pStyle w:val="Table"/>
            </w:pPr>
            <w:r w:rsidRPr="001408C3">
              <w:t>Junior standing; DPO foundations course complete</w:t>
            </w:r>
          </w:p>
        </w:tc>
        <w:tc>
          <w:tcPr>
            <w:tcW w:w="2070" w:type="dxa"/>
          </w:tcPr>
          <w:p w14:paraId="526C8084" w14:textId="33C47D6F" w:rsidR="00AA1D12" w:rsidRPr="00BB26E1" w:rsidRDefault="00AA1D12" w:rsidP="00AA1D12">
            <w:pPr>
              <w:pStyle w:val="Table"/>
            </w:pPr>
            <w:r w:rsidRPr="00E9496C">
              <w:t>None</w:t>
            </w:r>
          </w:p>
        </w:tc>
      </w:tr>
      <w:tr w:rsidR="00AA1D12" w:rsidRPr="00BB26E1" w14:paraId="2FAFF2C4" w14:textId="77777777" w:rsidTr="00B32F5C">
        <w:trPr>
          <w:cantSplit/>
        </w:trPr>
        <w:tc>
          <w:tcPr>
            <w:tcW w:w="990" w:type="dxa"/>
          </w:tcPr>
          <w:p w14:paraId="1E4629CF" w14:textId="7380ABBD" w:rsidR="00AA1D12" w:rsidRPr="00BB26E1" w:rsidRDefault="00AA1D12" w:rsidP="00AA1D12">
            <w:pPr>
              <w:pStyle w:val="Table"/>
            </w:pPr>
            <w:r w:rsidRPr="00775C82">
              <w:t>FW 340</w:t>
            </w:r>
          </w:p>
        </w:tc>
        <w:tc>
          <w:tcPr>
            <w:tcW w:w="2880" w:type="dxa"/>
          </w:tcPr>
          <w:p w14:paraId="04BEBB47" w14:textId="52710DDC" w:rsidR="00AA1D12" w:rsidRPr="00BB26E1" w:rsidRDefault="00AA1D12" w:rsidP="00AA1D12">
            <w:pPr>
              <w:pStyle w:val="Table"/>
            </w:pPr>
            <w:r w:rsidRPr="00775C82">
              <w:t xml:space="preserve">Power &amp; Justice US Resource </w:t>
            </w:r>
            <w:r>
              <w:t>Mgmt</w:t>
            </w:r>
            <w:r w:rsidRPr="00775C82">
              <w:t>. (3)</w:t>
            </w:r>
          </w:p>
        </w:tc>
        <w:tc>
          <w:tcPr>
            <w:tcW w:w="1620" w:type="dxa"/>
          </w:tcPr>
          <w:p w14:paraId="24233470" w14:textId="20F87EA9" w:rsidR="00AA1D12" w:rsidRPr="00BB26E1" w:rsidRDefault="00AA1D12" w:rsidP="00AA1D12">
            <w:pPr>
              <w:pStyle w:val="Table"/>
            </w:pPr>
            <w:r w:rsidRPr="00775C82">
              <w:t>F</w:t>
            </w:r>
            <w:r>
              <w:t>all</w:t>
            </w:r>
            <w:r w:rsidRPr="00775C82">
              <w:t>, W</w:t>
            </w:r>
            <w:r>
              <w:t>inter</w:t>
            </w:r>
          </w:p>
        </w:tc>
        <w:tc>
          <w:tcPr>
            <w:tcW w:w="2970" w:type="dxa"/>
          </w:tcPr>
          <w:p w14:paraId="759F7584" w14:textId="1E54D276" w:rsidR="00AA1D12" w:rsidRPr="00BB26E1" w:rsidRDefault="00AA1D12" w:rsidP="00AA1D12">
            <w:pPr>
              <w:pStyle w:val="Table"/>
            </w:pPr>
            <w:r w:rsidRPr="001408C3">
              <w:t>Junior standing; DPO foundations course complete</w:t>
            </w:r>
          </w:p>
        </w:tc>
        <w:tc>
          <w:tcPr>
            <w:tcW w:w="2070" w:type="dxa"/>
          </w:tcPr>
          <w:p w14:paraId="016C3813" w14:textId="4BE04387" w:rsidR="00AA1D12" w:rsidRPr="00BB26E1" w:rsidRDefault="00AA1D12" w:rsidP="00AA1D12">
            <w:pPr>
              <w:pStyle w:val="Table"/>
            </w:pPr>
            <w:r w:rsidRPr="00E9496C">
              <w:t>None</w:t>
            </w:r>
          </w:p>
        </w:tc>
      </w:tr>
      <w:tr w:rsidR="00AA1D12" w:rsidRPr="00BB26E1" w14:paraId="78F9B651" w14:textId="77777777" w:rsidTr="00B32F5C">
        <w:trPr>
          <w:cantSplit/>
        </w:trPr>
        <w:tc>
          <w:tcPr>
            <w:tcW w:w="990" w:type="dxa"/>
          </w:tcPr>
          <w:p w14:paraId="0C011616" w14:textId="38A21321" w:rsidR="00AA1D12" w:rsidRPr="00BB26E1" w:rsidRDefault="00AA1D12" w:rsidP="00AA1D12">
            <w:pPr>
              <w:pStyle w:val="Table"/>
            </w:pPr>
            <w:r w:rsidRPr="00775C82">
              <w:t xml:space="preserve">GEOG 333 </w:t>
            </w:r>
          </w:p>
        </w:tc>
        <w:tc>
          <w:tcPr>
            <w:tcW w:w="2880" w:type="dxa"/>
          </w:tcPr>
          <w:p w14:paraId="20B8F08C" w14:textId="5E21E250" w:rsidR="00AA1D12" w:rsidRPr="00BB26E1" w:rsidRDefault="00AA1D12" w:rsidP="00AA1D12">
            <w:pPr>
              <w:pStyle w:val="Table"/>
            </w:pPr>
            <w:r w:rsidRPr="00775C82">
              <w:t>Environmental Justice (3)</w:t>
            </w:r>
          </w:p>
        </w:tc>
        <w:tc>
          <w:tcPr>
            <w:tcW w:w="1620" w:type="dxa"/>
          </w:tcPr>
          <w:p w14:paraId="71F0DC92" w14:textId="2CF4E506" w:rsidR="00AA1D12" w:rsidRPr="00BB26E1" w:rsidRDefault="00AA1D12" w:rsidP="00AA1D12">
            <w:pPr>
              <w:pStyle w:val="Table"/>
            </w:pPr>
            <w:r w:rsidRPr="00775C82">
              <w:t>F</w:t>
            </w:r>
            <w:r>
              <w:t>all</w:t>
            </w:r>
            <w:r w:rsidRPr="00775C82">
              <w:t>, Sp</w:t>
            </w:r>
            <w:r>
              <w:t>ring</w:t>
            </w:r>
          </w:p>
        </w:tc>
        <w:tc>
          <w:tcPr>
            <w:tcW w:w="2970" w:type="dxa"/>
          </w:tcPr>
          <w:p w14:paraId="404ACDF4" w14:textId="17AB429D" w:rsidR="00AA1D12" w:rsidRPr="00BB26E1" w:rsidRDefault="00AA1D12" w:rsidP="00AA1D12">
            <w:pPr>
              <w:pStyle w:val="Table"/>
            </w:pPr>
            <w:r w:rsidRPr="001408C3">
              <w:t>Junior standing; DPO foundations course complete</w:t>
            </w:r>
          </w:p>
        </w:tc>
        <w:tc>
          <w:tcPr>
            <w:tcW w:w="2070" w:type="dxa"/>
          </w:tcPr>
          <w:p w14:paraId="10CBE415" w14:textId="66D942D4" w:rsidR="00AA1D12" w:rsidRPr="00BB26E1" w:rsidRDefault="00AA1D12" w:rsidP="00AA1D12">
            <w:pPr>
              <w:pStyle w:val="Table"/>
            </w:pPr>
            <w:r>
              <w:t>See catalog for Spring availability</w:t>
            </w:r>
          </w:p>
        </w:tc>
      </w:tr>
      <w:tr w:rsidR="00AA1D12" w:rsidRPr="00BB26E1" w14:paraId="757B0A3F" w14:textId="77777777" w:rsidTr="00B32F5C">
        <w:trPr>
          <w:cantSplit/>
        </w:trPr>
        <w:tc>
          <w:tcPr>
            <w:tcW w:w="990" w:type="dxa"/>
          </w:tcPr>
          <w:p w14:paraId="1ED44693" w14:textId="5B62B84E" w:rsidR="00AA1D12" w:rsidRPr="00BB26E1" w:rsidRDefault="00AA1D12" w:rsidP="00AA1D12">
            <w:pPr>
              <w:pStyle w:val="Table"/>
            </w:pPr>
            <w:r w:rsidRPr="00BB26E1">
              <w:t>H 470</w:t>
            </w:r>
          </w:p>
        </w:tc>
        <w:tc>
          <w:tcPr>
            <w:tcW w:w="2880" w:type="dxa"/>
          </w:tcPr>
          <w:p w14:paraId="50A446B3" w14:textId="14CAEF5D" w:rsidR="00AA1D12" w:rsidRPr="00BB26E1" w:rsidRDefault="00AA1D12" w:rsidP="00AA1D12">
            <w:pPr>
              <w:pStyle w:val="Table"/>
            </w:pPr>
            <w:r w:rsidRPr="00BB26E1">
              <w:t>Public Health Inequity (4)</w:t>
            </w:r>
          </w:p>
        </w:tc>
        <w:tc>
          <w:tcPr>
            <w:tcW w:w="1620" w:type="dxa"/>
          </w:tcPr>
          <w:p w14:paraId="49391DF0" w14:textId="1E2E13F2" w:rsidR="00AA1D12" w:rsidRPr="00BB26E1" w:rsidRDefault="00AA1D12" w:rsidP="00AA1D12">
            <w:pPr>
              <w:pStyle w:val="Table"/>
            </w:pPr>
            <w:r>
              <w:t>Check catalog</w:t>
            </w:r>
          </w:p>
        </w:tc>
        <w:tc>
          <w:tcPr>
            <w:tcW w:w="2970" w:type="dxa"/>
          </w:tcPr>
          <w:p w14:paraId="2F3E6305" w14:textId="1E2CD3B3" w:rsidR="00AA1D12" w:rsidRPr="00BB26E1" w:rsidRDefault="00AA1D12" w:rsidP="00AA1D12">
            <w:pPr>
              <w:pStyle w:val="Table"/>
            </w:pPr>
            <w:r w:rsidRPr="001408C3">
              <w:t>Junior standing; DPO foundations course complete</w:t>
            </w:r>
          </w:p>
        </w:tc>
        <w:tc>
          <w:tcPr>
            <w:tcW w:w="2070" w:type="dxa"/>
          </w:tcPr>
          <w:p w14:paraId="076980B3" w14:textId="31DB23D1" w:rsidR="00AA1D12" w:rsidRPr="00BB26E1" w:rsidRDefault="00AA1D12" w:rsidP="00AA1D12">
            <w:pPr>
              <w:pStyle w:val="Table"/>
            </w:pPr>
            <w:r>
              <w:t>See catalog for availability</w:t>
            </w:r>
          </w:p>
        </w:tc>
      </w:tr>
      <w:tr w:rsidR="00AA1D12" w:rsidRPr="00BB26E1" w14:paraId="51320291" w14:textId="77777777" w:rsidTr="00B32F5C">
        <w:trPr>
          <w:cantSplit/>
          <w:trHeight w:val="50"/>
        </w:trPr>
        <w:tc>
          <w:tcPr>
            <w:tcW w:w="990" w:type="dxa"/>
          </w:tcPr>
          <w:p w14:paraId="0C450E13" w14:textId="30AF8545" w:rsidR="00AA1D12" w:rsidRPr="00BB26E1" w:rsidRDefault="00AA1D12" w:rsidP="00AA1D12">
            <w:pPr>
              <w:pStyle w:val="Table"/>
            </w:pPr>
            <w:r w:rsidRPr="00775C82">
              <w:t>SUS 331</w:t>
            </w:r>
          </w:p>
        </w:tc>
        <w:tc>
          <w:tcPr>
            <w:tcW w:w="2880" w:type="dxa"/>
          </w:tcPr>
          <w:p w14:paraId="503993B1" w14:textId="69C000DD" w:rsidR="00AA1D12" w:rsidRPr="00BB26E1" w:rsidRDefault="00AA1D12" w:rsidP="00AA1D12">
            <w:pPr>
              <w:pStyle w:val="Table"/>
            </w:pPr>
            <w:r w:rsidRPr="00775C82">
              <w:t>Sustainability, Justice and Engagement (3)</w:t>
            </w:r>
          </w:p>
        </w:tc>
        <w:tc>
          <w:tcPr>
            <w:tcW w:w="1620" w:type="dxa"/>
          </w:tcPr>
          <w:p w14:paraId="4BE3CE42" w14:textId="3E7FE264" w:rsidR="00AA1D12" w:rsidRPr="00BB26E1" w:rsidRDefault="00AA1D12" w:rsidP="00AA1D12">
            <w:pPr>
              <w:pStyle w:val="Table"/>
            </w:pPr>
            <w:r w:rsidRPr="00775C82">
              <w:t>F</w:t>
            </w:r>
            <w:r>
              <w:t>all</w:t>
            </w:r>
            <w:r w:rsidRPr="00775C82">
              <w:t>, Sp</w:t>
            </w:r>
            <w:r>
              <w:t>ring</w:t>
            </w:r>
          </w:p>
        </w:tc>
        <w:tc>
          <w:tcPr>
            <w:tcW w:w="2970" w:type="dxa"/>
          </w:tcPr>
          <w:p w14:paraId="7D6C9576" w14:textId="0EEAC1EC" w:rsidR="00AA1D12" w:rsidRPr="00BB26E1" w:rsidRDefault="00AA1D12" w:rsidP="00AA1D12">
            <w:pPr>
              <w:pStyle w:val="Table"/>
            </w:pPr>
            <w:r w:rsidRPr="001408C3">
              <w:t>Junior standing; DPO foundations course complete</w:t>
            </w:r>
          </w:p>
        </w:tc>
        <w:tc>
          <w:tcPr>
            <w:tcW w:w="2070" w:type="dxa"/>
          </w:tcPr>
          <w:p w14:paraId="49AEC7C1" w14:textId="2B6B494A" w:rsidR="00AA1D12" w:rsidRPr="00BB26E1" w:rsidRDefault="00AA1D12" w:rsidP="00AA1D12">
            <w:pPr>
              <w:pStyle w:val="Table"/>
            </w:pPr>
            <w:r>
              <w:t>See catalog for Spring availability</w:t>
            </w:r>
          </w:p>
        </w:tc>
      </w:tr>
    </w:tbl>
    <w:p w14:paraId="17AFAEE8" w14:textId="2A1EB3D0" w:rsidR="006A5482" w:rsidRPr="00763F6D" w:rsidRDefault="006A5482" w:rsidP="00763F6D">
      <w:pPr>
        <w:pStyle w:val="Heading4"/>
      </w:pPr>
      <w:bookmarkStart w:id="71" w:name="_Toc67559684"/>
      <w:bookmarkStart w:id="72" w:name="_Toc76628411"/>
      <w:r w:rsidRPr="00763F6D">
        <w:t>Beyond OSU II and Writing Intensive Course (WIC)</w:t>
      </w:r>
      <w:bookmarkEnd w:id="71"/>
      <w:bookmarkEnd w:id="72"/>
    </w:p>
    <w:p w14:paraId="656AA423" w14:textId="77777777" w:rsidR="002B2C52" w:rsidRDefault="00516406" w:rsidP="006A5482">
      <w:pPr>
        <w:rPr>
          <w:rFonts w:cstheme="minorHAnsi"/>
          <w:szCs w:val="22"/>
        </w:rPr>
      </w:pPr>
      <w:bookmarkStart w:id="73" w:name="_Hlk152759531"/>
      <w:r w:rsidRPr="00775C82">
        <w:rPr>
          <w:rFonts w:cstheme="minorHAnsi"/>
          <w:szCs w:val="22"/>
        </w:rPr>
        <w:t>Take one of the following courses. The Core Education Writing I and II courses must be completed before WIC.</w:t>
      </w:r>
      <w:r>
        <w:rPr>
          <w:rFonts w:cstheme="minorHAnsi"/>
          <w:szCs w:val="22"/>
        </w:rPr>
        <w:t xml:space="preserve"> </w:t>
      </w:r>
    </w:p>
    <w:p w14:paraId="49D5B6C0" w14:textId="62D6CC5B" w:rsidR="006A5482" w:rsidRPr="00763F6D" w:rsidRDefault="00516406" w:rsidP="006A5482">
      <w:pPr>
        <w:rPr>
          <w:rFonts w:cstheme="minorHAnsi"/>
          <w:sz w:val="20"/>
          <w:szCs w:val="20"/>
        </w:rPr>
      </w:pPr>
      <w:r>
        <w:t xml:space="preserve">Students need a </w:t>
      </w:r>
      <w:r w:rsidRPr="00B7060C">
        <w:t xml:space="preserve">grade of </w:t>
      </w:r>
      <w:r>
        <w:rPr>
          <w:b/>
          <w:bCs/>
        </w:rPr>
        <w:t>C−</w:t>
      </w:r>
      <w:r w:rsidRPr="00B62F31">
        <w:rPr>
          <w:b/>
          <w:bCs/>
        </w:rPr>
        <w:t xml:space="preserve"> or </w:t>
      </w:r>
      <w:r>
        <w:rPr>
          <w:b/>
          <w:bCs/>
        </w:rPr>
        <w:t>higher</w:t>
      </w:r>
      <w:r>
        <w:t xml:space="preserve"> </w:t>
      </w:r>
      <w:r w:rsidRPr="00B1574D">
        <w:t>in BI 221Z, 222Z and 223Z</w:t>
      </w:r>
      <w:r>
        <w:t>, CH, and MTH pre-requisites. Other prerequisites require a D− or better unless otherwise noted.</w:t>
      </w:r>
    </w:p>
    <w:tbl>
      <w:tblPr>
        <w:tblStyle w:val="TableGrid"/>
        <w:tblW w:w="0" w:type="auto"/>
        <w:tblInd w:w="175" w:type="dxa"/>
        <w:tblLook w:val="04A0" w:firstRow="1" w:lastRow="0" w:firstColumn="1" w:lastColumn="0" w:noHBand="0" w:noVBand="1"/>
        <w:tblCaption w:val="Writing Intensive Courses"/>
        <w:tblDescription w:val="Each row is a course. Collumns are course code, course title/description, terms, pre or co requisites, and any comments."/>
      </w:tblPr>
      <w:tblGrid>
        <w:gridCol w:w="900"/>
        <w:gridCol w:w="2430"/>
        <w:gridCol w:w="1260"/>
        <w:gridCol w:w="2790"/>
        <w:gridCol w:w="3151"/>
      </w:tblGrid>
      <w:tr w:rsidR="006A5482" w:rsidRPr="00516406" w14:paraId="0E62B2BB" w14:textId="77777777" w:rsidTr="00B32F5C">
        <w:trPr>
          <w:cantSplit/>
          <w:tblHeader/>
        </w:trPr>
        <w:tc>
          <w:tcPr>
            <w:tcW w:w="900" w:type="dxa"/>
            <w:shd w:val="clear" w:color="auto" w:fill="D9D9D9" w:themeFill="background1" w:themeFillShade="D9"/>
          </w:tcPr>
          <w:bookmarkEnd w:id="73"/>
          <w:p w14:paraId="26D0ADA2" w14:textId="77777777" w:rsidR="006A5482" w:rsidRPr="00516406" w:rsidRDefault="006A5482" w:rsidP="00BB26E1">
            <w:pPr>
              <w:pStyle w:val="Table"/>
              <w:rPr>
                <w:b/>
                <w:bCs/>
              </w:rPr>
            </w:pPr>
            <w:r w:rsidRPr="00516406">
              <w:rPr>
                <w:b/>
                <w:bCs/>
              </w:rPr>
              <w:t>Course</w:t>
            </w:r>
          </w:p>
        </w:tc>
        <w:tc>
          <w:tcPr>
            <w:tcW w:w="2430" w:type="dxa"/>
            <w:shd w:val="clear" w:color="auto" w:fill="D9D9D9" w:themeFill="background1" w:themeFillShade="D9"/>
          </w:tcPr>
          <w:p w14:paraId="2EA1D713" w14:textId="77777777" w:rsidR="006A5482" w:rsidRPr="00516406" w:rsidRDefault="006A5482" w:rsidP="00BB26E1">
            <w:pPr>
              <w:pStyle w:val="Table"/>
              <w:rPr>
                <w:b/>
                <w:bCs/>
              </w:rPr>
            </w:pPr>
            <w:r w:rsidRPr="00516406">
              <w:rPr>
                <w:b/>
                <w:bCs/>
              </w:rPr>
              <w:t>Description</w:t>
            </w:r>
          </w:p>
        </w:tc>
        <w:tc>
          <w:tcPr>
            <w:tcW w:w="1260" w:type="dxa"/>
            <w:shd w:val="clear" w:color="auto" w:fill="D9D9D9" w:themeFill="background1" w:themeFillShade="D9"/>
          </w:tcPr>
          <w:p w14:paraId="11C4C8B9" w14:textId="77777777" w:rsidR="006A5482" w:rsidRPr="00516406" w:rsidRDefault="006A5482" w:rsidP="00BB26E1">
            <w:pPr>
              <w:pStyle w:val="Table"/>
              <w:rPr>
                <w:b/>
                <w:bCs/>
              </w:rPr>
            </w:pPr>
            <w:r w:rsidRPr="00516406">
              <w:rPr>
                <w:b/>
                <w:bCs/>
              </w:rPr>
              <w:t>Term(s)</w:t>
            </w:r>
          </w:p>
        </w:tc>
        <w:tc>
          <w:tcPr>
            <w:tcW w:w="2790" w:type="dxa"/>
            <w:shd w:val="clear" w:color="auto" w:fill="D9D9D9" w:themeFill="background1" w:themeFillShade="D9"/>
          </w:tcPr>
          <w:p w14:paraId="45552C5C" w14:textId="77777777" w:rsidR="006A5482" w:rsidRPr="00516406" w:rsidRDefault="006A5482" w:rsidP="00BB26E1">
            <w:pPr>
              <w:pStyle w:val="Table"/>
              <w:rPr>
                <w:b/>
                <w:bCs/>
              </w:rPr>
            </w:pPr>
            <w:r w:rsidRPr="00516406">
              <w:rPr>
                <w:b/>
                <w:bCs/>
              </w:rPr>
              <w:t>Pre-requisites</w:t>
            </w:r>
          </w:p>
        </w:tc>
        <w:tc>
          <w:tcPr>
            <w:tcW w:w="3151" w:type="dxa"/>
            <w:shd w:val="clear" w:color="auto" w:fill="D9D9D9" w:themeFill="background1" w:themeFillShade="D9"/>
          </w:tcPr>
          <w:p w14:paraId="6F93A660" w14:textId="77777777" w:rsidR="006A5482" w:rsidRPr="00516406" w:rsidRDefault="006A5482" w:rsidP="00BB26E1">
            <w:pPr>
              <w:pStyle w:val="Table"/>
              <w:rPr>
                <w:b/>
                <w:bCs/>
              </w:rPr>
            </w:pPr>
            <w:r w:rsidRPr="00516406">
              <w:rPr>
                <w:b/>
                <w:bCs/>
              </w:rPr>
              <w:t>Comments</w:t>
            </w:r>
          </w:p>
        </w:tc>
      </w:tr>
      <w:tr w:rsidR="00516406" w:rsidRPr="00BB26E1" w14:paraId="7D2FC364" w14:textId="77777777" w:rsidTr="00B32F5C">
        <w:trPr>
          <w:cantSplit/>
        </w:trPr>
        <w:tc>
          <w:tcPr>
            <w:tcW w:w="900" w:type="dxa"/>
          </w:tcPr>
          <w:p w14:paraId="7B6F5B2A" w14:textId="77777777" w:rsidR="00516406" w:rsidRPr="00BB26E1" w:rsidRDefault="00516406" w:rsidP="00516406">
            <w:pPr>
              <w:pStyle w:val="Table"/>
            </w:pPr>
            <w:r w:rsidRPr="00BB26E1">
              <w:t>BI 319</w:t>
            </w:r>
          </w:p>
        </w:tc>
        <w:tc>
          <w:tcPr>
            <w:tcW w:w="2430" w:type="dxa"/>
          </w:tcPr>
          <w:p w14:paraId="7A09530A" w14:textId="654FB848" w:rsidR="00516406" w:rsidRPr="00BB26E1" w:rsidRDefault="00DF50AC" w:rsidP="00516406">
            <w:pPr>
              <w:pStyle w:val="Table"/>
            </w:pPr>
            <w:r>
              <w:t xml:space="preserve">Comm, Theory &amp; Practice in the Life Sciences </w:t>
            </w:r>
            <w:r w:rsidR="00516406" w:rsidRPr="00BB26E1">
              <w:t>(3)</w:t>
            </w:r>
          </w:p>
        </w:tc>
        <w:tc>
          <w:tcPr>
            <w:tcW w:w="1260" w:type="dxa"/>
          </w:tcPr>
          <w:p w14:paraId="52C39F57" w14:textId="434DD858" w:rsidR="00516406" w:rsidRPr="00BB26E1" w:rsidRDefault="00516406" w:rsidP="00516406">
            <w:pPr>
              <w:pStyle w:val="Table"/>
            </w:pPr>
            <w:r w:rsidRPr="00775C82">
              <w:t>F</w:t>
            </w:r>
            <w:r>
              <w:t>all</w:t>
            </w:r>
            <w:r w:rsidRPr="00775C82">
              <w:t>, W</w:t>
            </w:r>
            <w:r>
              <w:t>inter</w:t>
            </w:r>
            <w:r w:rsidRPr="00775C82">
              <w:t>, Sp</w:t>
            </w:r>
            <w:r>
              <w:t>ring</w:t>
            </w:r>
          </w:p>
        </w:tc>
        <w:tc>
          <w:tcPr>
            <w:tcW w:w="2790" w:type="dxa"/>
          </w:tcPr>
          <w:p w14:paraId="35C4BE6C" w14:textId="488AFF83" w:rsidR="00516406" w:rsidRPr="00BB26E1" w:rsidRDefault="00516406" w:rsidP="00516406">
            <w:pPr>
              <w:pStyle w:val="Table"/>
            </w:pPr>
            <w:r w:rsidRPr="00775C82">
              <w:t>BI 221Z, 222Z, 223Z; ST 351; WR 227Z, 362 or 375</w:t>
            </w:r>
            <w:r>
              <w:t xml:space="preserve">; </w:t>
            </w:r>
            <w:r w:rsidRPr="00775C82">
              <w:t>BI 298</w:t>
            </w:r>
          </w:p>
        </w:tc>
        <w:tc>
          <w:tcPr>
            <w:tcW w:w="3151" w:type="dxa"/>
          </w:tcPr>
          <w:p w14:paraId="57CA0BB3" w14:textId="1779113F" w:rsidR="00516406" w:rsidRPr="00BB26E1" w:rsidRDefault="00516406" w:rsidP="00516406">
            <w:pPr>
              <w:pStyle w:val="Table"/>
            </w:pPr>
            <w:r>
              <w:t>None</w:t>
            </w:r>
          </w:p>
        </w:tc>
      </w:tr>
      <w:tr w:rsidR="00516406" w:rsidRPr="00BB26E1" w14:paraId="4AE8E16D" w14:textId="77777777" w:rsidTr="00B32F5C">
        <w:trPr>
          <w:cantSplit/>
          <w:trHeight w:val="233"/>
        </w:trPr>
        <w:tc>
          <w:tcPr>
            <w:tcW w:w="900" w:type="dxa"/>
          </w:tcPr>
          <w:p w14:paraId="2C67CCB7" w14:textId="0AE5A549" w:rsidR="00516406" w:rsidRPr="00BB26E1" w:rsidRDefault="00516406" w:rsidP="00516406">
            <w:pPr>
              <w:pStyle w:val="Table"/>
            </w:pPr>
            <w:r w:rsidRPr="00775C82">
              <w:t>BI 371</w:t>
            </w:r>
          </w:p>
        </w:tc>
        <w:tc>
          <w:tcPr>
            <w:tcW w:w="2430" w:type="dxa"/>
          </w:tcPr>
          <w:p w14:paraId="252545D9" w14:textId="2AA77A77" w:rsidR="00516406" w:rsidRPr="00BB26E1" w:rsidRDefault="00516406" w:rsidP="00516406">
            <w:pPr>
              <w:pStyle w:val="Table"/>
            </w:pPr>
            <w:r w:rsidRPr="00775C82">
              <w:t>Ecological Methods (3)</w:t>
            </w:r>
          </w:p>
        </w:tc>
        <w:tc>
          <w:tcPr>
            <w:tcW w:w="1260" w:type="dxa"/>
          </w:tcPr>
          <w:p w14:paraId="21F5669B" w14:textId="26F19890" w:rsidR="00516406" w:rsidRPr="00BB26E1" w:rsidRDefault="00516406" w:rsidP="00516406">
            <w:pPr>
              <w:pStyle w:val="Table"/>
            </w:pPr>
            <w:r w:rsidRPr="00775C82">
              <w:t>Sp</w:t>
            </w:r>
            <w:r>
              <w:t>ring</w:t>
            </w:r>
          </w:p>
        </w:tc>
        <w:tc>
          <w:tcPr>
            <w:tcW w:w="2790" w:type="dxa"/>
          </w:tcPr>
          <w:p w14:paraId="5E6E1ACE" w14:textId="6B9D3A2A" w:rsidR="00516406" w:rsidRPr="00BB26E1" w:rsidRDefault="00516406" w:rsidP="00516406">
            <w:pPr>
              <w:pStyle w:val="Table"/>
            </w:pPr>
            <w:r w:rsidRPr="00775C82">
              <w:t>BI 370; ST 351; WR 227Z or WR 362 or WR 375</w:t>
            </w:r>
            <w:r>
              <w:t>;</w:t>
            </w:r>
            <w:r w:rsidRPr="00775C82">
              <w:t xml:space="preserve"> BI 298</w:t>
            </w:r>
          </w:p>
        </w:tc>
        <w:tc>
          <w:tcPr>
            <w:tcW w:w="3151" w:type="dxa"/>
          </w:tcPr>
          <w:p w14:paraId="41072A27" w14:textId="55F115A9" w:rsidR="00516406" w:rsidRPr="00BB26E1" w:rsidRDefault="00516406" w:rsidP="00516406">
            <w:pPr>
              <w:pStyle w:val="Table"/>
            </w:pPr>
            <w:r w:rsidRPr="00BB26E1">
              <w:t>BI 298 must be completed in the 1st year at OSU</w:t>
            </w:r>
            <w:r>
              <w:t xml:space="preserve"> but may be taken at the same time as BI 371</w:t>
            </w:r>
          </w:p>
        </w:tc>
      </w:tr>
    </w:tbl>
    <w:p w14:paraId="04EB5AE4" w14:textId="52FE1953" w:rsidR="00563F2A" w:rsidRPr="00763F6D" w:rsidRDefault="00563F2A" w:rsidP="00763F6D">
      <w:pPr>
        <w:pStyle w:val="Heading4"/>
      </w:pPr>
      <w:r w:rsidRPr="00763F6D">
        <w:t>Physics</w:t>
      </w:r>
      <w:r w:rsidR="00516406">
        <w:t xml:space="preserve"> or </w:t>
      </w:r>
      <w:r w:rsidRPr="00763F6D">
        <w:t>Compu</w:t>
      </w:r>
      <w:r w:rsidR="007E4F2B" w:rsidRPr="00763F6D">
        <w:t>tational a</w:t>
      </w:r>
      <w:r w:rsidRPr="00763F6D">
        <w:t>nd Quantitative Applications</w:t>
      </w:r>
      <w:bookmarkEnd w:id="67"/>
      <w:bookmarkEnd w:id="68"/>
      <w:bookmarkEnd w:id="69"/>
    </w:p>
    <w:p w14:paraId="1E349C2E" w14:textId="3815D2D7" w:rsidR="00516406" w:rsidRPr="00516406" w:rsidRDefault="000545F0" w:rsidP="00A3462E">
      <w:pPr>
        <w:rPr>
          <w:b/>
          <w:bCs/>
        </w:rPr>
      </w:pPr>
      <w:r w:rsidRPr="00516406">
        <w:rPr>
          <w:b/>
          <w:bCs/>
        </w:rPr>
        <w:t>Complete e</w:t>
      </w:r>
      <w:r w:rsidR="00B146A1" w:rsidRPr="00516406">
        <w:rPr>
          <w:b/>
          <w:bCs/>
        </w:rPr>
        <w:t>i</w:t>
      </w:r>
      <w:r w:rsidRPr="00516406">
        <w:rPr>
          <w:b/>
          <w:bCs/>
        </w:rPr>
        <w:t>t</w:t>
      </w:r>
      <w:r w:rsidR="00B146A1" w:rsidRPr="00516406">
        <w:rPr>
          <w:b/>
          <w:bCs/>
        </w:rPr>
        <w:t>h</w:t>
      </w:r>
      <w:r w:rsidRPr="00516406">
        <w:rPr>
          <w:b/>
          <w:bCs/>
        </w:rPr>
        <w:t xml:space="preserve">er Track </w:t>
      </w:r>
      <w:r w:rsidR="00A65234" w:rsidRPr="00516406">
        <w:rPr>
          <w:b/>
          <w:bCs/>
        </w:rPr>
        <w:t>I</w:t>
      </w:r>
      <w:r w:rsidRPr="00516406">
        <w:rPr>
          <w:b/>
          <w:bCs/>
        </w:rPr>
        <w:t xml:space="preserve"> (Physics) or Track </w:t>
      </w:r>
      <w:r w:rsidR="00A65234" w:rsidRPr="00516406">
        <w:rPr>
          <w:b/>
          <w:bCs/>
        </w:rPr>
        <w:t>II</w:t>
      </w:r>
      <w:r w:rsidRPr="00516406">
        <w:rPr>
          <w:b/>
          <w:bCs/>
        </w:rPr>
        <w:t xml:space="preserve"> </w:t>
      </w:r>
      <w:r w:rsidR="00B146A1" w:rsidRPr="00516406">
        <w:rPr>
          <w:b/>
          <w:bCs/>
        </w:rPr>
        <w:t>(C</w:t>
      </w:r>
      <w:r w:rsidR="00F73B5A" w:rsidRPr="00516406">
        <w:rPr>
          <w:b/>
          <w:bCs/>
        </w:rPr>
        <w:t xml:space="preserve">omputational </w:t>
      </w:r>
      <w:r w:rsidR="00B146A1" w:rsidRPr="00516406">
        <w:rPr>
          <w:b/>
          <w:bCs/>
        </w:rPr>
        <w:t>and Quantitative Applications)</w:t>
      </w:r>
      <w:r w:rsidR="00A96E28" w:rsidRPr="00516406">
        <w:rPr>
          <w:b/>
          <w:bCs/>
        </w:rPr>
        <w:t xml:space="preserve">. </w:t>
      </w:r>
      <w:r w:rsidR="002B2C52" w:rsidRPr="002B2C52">
        <w:t>Courses used in this area cannot count for any other area of the major.</w:t>
      </w:r>
    </w:p>
    <w:p w14:paraId="1F8A5969" w14:textId="4F247A18" w:rsidR="00516406" w:rsidRDefault="002B2C52" w:rsidP="00A3462E">
      <w:r w:rsidRPr="002B2C52">
        <w:rPr>
          <w:b/>
          <w:bCs/>
        </w:rPr>
        <w:t xml:space="preserve">Guidance: </w:t>
      </w:r>
      <w:r w:rsidR="00931EAB" w:rsidRPr="00763F6D">
        <w:t>Most h</w:t>
      </w:r>
      <w:r w:rsidR="00A96E28" w:rsidRPr="00763F6D">
        <w:t xml:space="preserve">ealth profession programs, both human and animal, require physics. Students in other areas of the life sciences have choices. The computer science and quantitative applications pathway </w:t>
      </w:r>
      <w:proofErr w:type="gramStart"/>
      <w:r w:rsidR="00A96E28" w:rsidRPr="00763F6D">
        <w:t>includes</w:t>
      </w:r>
      <w:proofErr w:type="gramEnd"/>
      <w:r w:rsidR="00A96E28" w:rsidRPr="00763F6D">
        <w:t xml:space="preserve"> one or more computer science courses along with courses examining the application of quantitative and computational skills and thinking in the life sciences.</w:t>
      </w:r>
      <w:r w:rsidR="006A5482" w:rsidRPr="00763F6D">
        <w:t xml:space="preserve"> </w:t>
      </w:r>
    </w:p>
    <w:p w14:paraId="506113E1" w14:textId="2A397BBE" w:rsidR="00563F2A" w:rsidRDefault="00563F2A" w:rsidP="007054B9">
      <w:pPr>
        <w:pStyle w:val="Heading5"/>
      </w:pPr>
      <w:r w:rsidRPr="00763F6D">
        <w:lastRenderedPageBreak/>
        <w:t xml:space="preserve">Track </w:t>
      </w:r>
      <w:r w:rsidR="00A65234" w:rsidRPr="00763F6D">
        <w:t>I</w:t>
      </w:r>
      <w:r w:rsidRPr="003A19FA">
        <w:t>: Physics</w:t>
      </w:r>
      <w:r w:rsidRPr="00763F6D">
        <w:t xml:space="preserve"> </w:t>
      </w:r>
      <w:r w:rsidR="002239CA" w:rsidRPr="00763F6D">
        <w:t>(15 credits)</w:t>
      </w:r>
    </w:p>
    <w:p w14:paraId="73F56F1D" w14:textId="42F0C81B" w:rsidR="002B2C52" w:rsidRPr="002B2C52" w:rsidRDefault="002B2C52" w:rsidP="002B2C52">
      <w:r w:rsidRPr="002B2C52">
        <w:t>Complete all three courses</w:t>
      </w:r>
    </w:p>
    <w:tbl>
      <w:tblPr>
        <w:tblStyle w:val="TableGrid"/>
        <w:tblW w:w="0" w:type="auto"/>
        <w:tblInd w:w="175" w:type="dxa"/>
        <w:tblLayout w:type="fixed"/>
        <w:tblLook w:val="04A0" w:firstRow="1" w:lastRow="0" w:firstColumn="1" w:lastColumn="0" w:noHBand="0" w:noVBand="1"/>
        <w:tblCaption w:val="Physics track"/>
        <w:tblDescription w:val="Each row is a course. Collumns are course code, course title/description, terms, pre or co requisites, and any comments."/>
      </w:tblPr>
      <w:tblGrid>
        <w:gridCol w:w="1260"/>
        <w:gridCol w:w="2070"/>
        <w:gridCol w:w="2340"/>
        <w:gridCol w:w="2294"/>
        <w:gridCol w:w="2610"/>
      </w:tblGrid>
      <w:tr w:rsidR="00563F2A" w:rsidRPr="00172FD1" w14:paraId="1A267EBA" w14:textId="77777777" w:rsidTr="00B32F5C">
        <w:trPr>
          <w:cantSplit/>
          <w:tblHeader/>
        </w:trPr>
        <w:tc>
          <w:tcPr>
            <w:tcW w:w="1260" w:type="dxa"/>
            <w:shd w:val="clear" w:color="auto" w:fill="D9D9D9" w:themeFill="background1" w:themeFillShade="D9"/>
          </w:tcPr>
          <w:p w14:paraId="2C83916F" w14:textId="77777777" w:rsidR="00563F2A" w:rsidRPr="00172FD1" w:rsidRDefault="00563F2A" w:rsidP="00BB26E1">
            <w:pPr>
              <w:pStyle w:val="Table"/>
              <w:rPr>
                <w:b/>
                <w:bCs/>
              </w:rPr>
            </w:pPr>
            <w:r w:rsidRPr="00172FD1">
              <w:rPr>
                <w:b/>
                <w:bCs/>
              </w:rPr>
              <w:t>Course</w:t>
            </w:r>
          </w:p>
        </w:tc>
        <w:tc>
          <w:tcPr>
            <w:tcW w:w="2070" w:type="dxa"/>
            <w:shd w:val="clear" w:color="auto" w:fill="D9D9D9" w:themeFill="background1" w:themeFillShade="D9"/>
          </w:tcPr>
          <w:p w14:paraId="4E6F2950" w14:textId="77777777" w:rsidR="00563F2A" w:rsidRPr="00172FD1" w:rsidRDefault="00563F2A" w:rsidP="00BB26E1">
            <w:pPr>
              <w:pStyle w:val="Table"/>
              <w:rPr>
                <w:b/>
                <w:bCs/>
              </w:rPr>
            </w:pPr>
            <w:r w:rsidRPr="00172FD1">
              <w:rPr>
                <w:b/>
                <w:bCs/>
              </w:rPr>
              <w:t>Description</w:t>
            </w:r>
          </w:p>
        </w:tc>
        <w:tc>
          <w:tcPr>
            <w:tcW w:w="2340" w:type="dxa"/>
            <w:shd w:val="clear" w:color="auto" w:fill="D9D9D9" w:themeFill="background1" w:themeFillShade="D9"/>
          </w:tcPr>
          <w:p w14:paraId="1990C1AC" w14:textId="77777777" w:rsidR="00563F2A" w:rsidRPr="00172FD1" w:rsidRDefault="00563F2A" w:rsidP="00BB26E1">
            <w:pPr>
              <w:pStyle w:val="Table"/>
              <w:rPr>
                <w:b/>
                <w:bCs/>
              </w:rPr>
            </w:pPr>
            <w:r w:rsidRPr="00172FD1">
              <w:rPr>
                <w:b/>
                <w:bCs/>
              </w:rPr>
              <w:t>Term(s)</w:t>
            </w:r>
          </w:p>
        </w:tc>
        <w:tc>
          <w:tcPr>
            <w:tcW w:w="2294" w:type="dxa"/>
            <w:shd w:val="clear" w:color="auto" w:fill="D9D9D9" w:themeFill="background1" w:themeFillShade="D9"/>
          </w:tcPr>
          <w:p w14:paraId="6162B4A1" w14:textId="3C73895E" w:rsidR="00563F2A" w:rsidRPr="00172FD1" w:rsidRDefault="00563F2A" w:rsidP="00BB26E1">
            <w:pPr>
              <w:pStyle w:val="Table"/>
              <w:rPr>
                <w:b/>
                <w:bCs/>
              </w:rPr>
            </w:pPr>
            <w:r w:rsidRPr="00172FD1">
              <w:rPr>
                <w:b/>
                <w:bCs/>
              </w:rPr>
              <w:t>Pre-requisites</w:t>
            </w:r>
          </w:p>
        </w:tc>
        <w:tc>
          <w:tcPr>
            <w:tcW w:w="2610" w:type="dxa"/>
            <w:shd w:val="clear" w:color="auto" w:fill="D9D9D9" w:themeFill="background1" w:themeFillShade="D9"/>
          </w:tcPr>
          <w:p w14:paraId="22B879D4" w14:textId="77777777" w:rsidR="00563F2A" w:rsidRPr="00172FD1" w:rsidRDefault="00563F2A" w:rsidP="00BB26E1">
            <w:pPr>
              <w:pStyle w:val="Table"/>
              <w:rPr>
                <w:b/>
                <w:bCs/>
              </w:rPr>
            </w:pPr>
            <w:r w:rsidRPr="00172FD1">
              <w:rPr>
                <w:b/>
                <w:bCs/>
              </w:rPr>
              <w:t>Comments</w:t>
            </w:r>
          </w:p>
        </w:tc>
      </w:tr>
      <w:tr w:rsidR="00563F2A" w:rsidRPr="00BB26E1" w14:paraId="2E3470BB" w14:textId="77777777" w:rsidTr="00B32F5C">
        <w:trPr>
          <w:cantSplit/>
        </w:trPr>
        <w:tc>
          <w:tcPr>
            <w:tcW w:w="1260" w:type="dxa"/>
          </w:tcPr>
          <w:p w14:paraId="51D86EB3" w14:textId="0E9699B6" w:rsidR="00563F2A" w:rsidRPr="00BB26E1" w:rsidRDefault="00563F2A" w:rsidP="00BB26E1">
            <w:pPr>
              <w:pStyle w:val="Table"/>
            </w:pPr>
            <w:r w:rsidRPr="00BB26E1">
              <w:t>PH 201</w:t>
            </w:r>
          </w:p>
        </w:tc>
        <w:tc>
          <w:tcPr>
            <w:tcW w:w="2070" w:type="dxa"/>
          </w:tcPr>
          <w:p w14:paraId="771BADA7" w14:textId="599C3D70" w:rsidR="00563F2A" w:rsidRPr="00BB26E1" w:rsidRDefault="005D32A2" w:rsidP="00BB26E1">
            <w:pPr>
              <w:pStyle w:val="Table"/>
            </w:pPr>
            <w:r w:rsidRPr="00BB26E1">
              <w:t>General Physics (5)</w:t>
            </w:r>
          </w:p>
        </w:tc>
        <w:tc>
          <w:tcPr>
            <w:tcW w:w="2340" w:type="dxa"/>
          </w:tcPr>
          <w:p w14:paraId="7BE1DDB2" w14:textId="308A8E9A" w:rsidR="00563F2A" w:rsidRPr="00BB26E1" w:rsidRDefault="009643B6" w:rsidP="00BB26E1">
            <w:pPr>
              <w:pStyle w:val="Table"/>
            </w:pPr>
            <w:r>
              <w:t>Fall</w:t>
            </w:r>
            <w:r w:rsidR="00563F2A" w:rsidRPr="00BB26E1">
              <w:t xml:space="preserve">, </w:t>
            </w:r>
            <w:r>
              <w:t>Summer</w:t>
            </w:r>
          </w:p>
        </w:tc>
        <w:tc>
          <w:tcPr>
            <w:tcW w:w="2294" w:type="dxa"/>
          </w:tcPr>
          <w:p w14:paraId="2302E396" w14:textId="66807474" w:rsidR="00563F2A" w:rsidRPr="00BB26E1" w:rsidRDefault="00563F2A" w:rsidP="00BB26E1">
            <w:pPr>
              <w:pStyle w:val="Table"/>
            </w:pPr>
            <w:r w:rsidRPr="00BB26E1">
              <w:t>MTH 112</w:t>
            </w:r>
            <w:r w:rsidR="008C681C" w:rsidRPr="00BB26E1">
              <w:t>Z</w:t>
            </w:r>
            <w:r w:rsidR="008A7159" w:rsidRPr="00BB26E1">
              <w:t xml:space="preserve"> or higher</w:t>
            </w:r>
          </w:p>
        </w:tc>
        <w:tc>
          <w:tcPr>
            <w:tcW w:w="2610" w:type="dxa"/>
          </w:tcPr>
          <w:p w14:paraId="40E1B6F3" w14:textId="5BE36EB0" w:rsidR="00563F2A" w:rsidRPr="00BB26E1" w:rsidRDefault="00172FD1" w:rsidP="00BB26E1">
            <w:pPr>
              <w:pStyle w:val="Table"/>
            </w:pPr>
            <w:r>
              <w:t>None</w:t>
            </w:r>
          </w:p>
        </w:tc>
      </w:tr>
      <w:tr w:rsidR="00563F2A" w:rsidRPr="00BB26E1" w14:paraId="1743B068" w14:textId="77777777" w:rsidTr="00B32F5C">
        <w:trPr>
          <w:cantSplit/>
        </w:trPr>
        <w:tc>
          <w:tcPr>
            <w:tcW w:w="1260" w:type="dxa"/>
          </w:tcPr>
          <w:p w14:paraId="287FF538" w14:textId="34BD8D44" w:rsidR="00563F2A" w:rsidRPr="00BB26E1" w:rsidRDefault="00563F2A" w:rsidP="00BB26E1">
            <w:pPr>
              <w:pStyle w:val="Table"/>
            </w:pPr>
            <w:r w:rsidRPr="00BB26E1">
              <w:t>PH 202</w:t>
            </w:r>
          </w:p>
        </w:tc>
        <w:tc>
          <w:tcPr>
            <w:tcW w:w="2070" w:type="dxa"/>
          </w:tcPr>
          <w:p w14:paraId="4FEF3AFC" w14:textId="32D0E44E" w:rsidR="00563F2A" w:rsidRPr="00BB26E1" w:rsidRDefault="005D32A2" w:rsidP="00BB26E1">
            <w:pPr>
              <w:pStyle w:val="Table"/>
            </w:pPr>
            <w:r w:rsidRPr="00BB26E1">
              <w:t>General Physics (5)</w:t>
            </w:r>
          </w:p>
        </w:tc>
        <w:tc>
          <w:tcPr>
            <w:tcW w:w="2340" w:type="dxa"/>
          </w:tcPr>
          <w:p w14:paraId="27B6C6FD" w14:textId="19676935" w:rsidR="00563F2A" w:rsidRPr="00BB26E1" w:rsidRDefault="009643B6" w:rsidP="00BB26E1">
            <w:pPr>
              <w:pStyle w:val="Table"/>
            </w:pPr>
            <w:r>
              <w:t>Winter</w:t>
            </w:r>
            <w:r w:rsidR="00563F2A" w:rsidRPr="00BB26E1">
              <w:t xml:space="preserve">, </w:t>
            </w:r>
            <w:r>
              <w:t>Summer</w:t>
            </w:r>
          </w:p>
        </w:tc>
        <w:tc>
          <w:tcPr>
            <w:tcW w:w="2294" w:type="dxa"/>
          </w:tcPr>
          <w:p w14:paraId="29FCB1E7" w14:textId="69007C9A" w:rsidR="00563F2A" w:rsidRPr="00BB26E1" w:rsidRDefault="00563F2A" w:rsidP="00BB26E1">
            <w:pPr>
              <w:pStyle w:val="Table"/>
            </w:pPr>
            <w:r w:rsidRPr="00BB26E1">
              <w:t>MTH 112</w:t>
            </w:r>
            <w:r w:rsidR="008C681C" w:rsidRPr="00BB26E1">
              <w:t>Z</w:t>
            </w:r>
            <w:r w:rsidR="008A7159" w:rsidRPr="00BB26E1">
              <w:t xml:space="preserve"> and PH 201</w:t>
            </w:r>
          </w:p>
        </w:tc>
        <w:tc>
          <w:tcPr>
            <w:tcW w:w="2610" w:type="dxa"/>
          </w:tcPr>
          <w:p w14:paraId="5E41A429" w14:textId="65E77B09" w:rsidR="00563F2A" w:rsidRPr="00BB26E1" w:rsidRDefault="00172FD1" w:rsidP="00BB26E1">
            <w:pPr>
              <w:pStyle w:val="Table"/>
            </w:pPr>
            <w:r>
              <w:t>None</w:t>
            </w:r>
          </w:p>
        </w:tc>
      </w:tr>
      <w:tr w:rsidR="00563F2A" w:rsidRPr="00BB26E1" w14:paraId="73116610" w14:textId="77777777" w:rsidTr="00B32F5C">
        <w:trPr>
          <w:cantSplit/>
        </w:trPr>
        <w:tc>
          <w:tcPr>
            <w:tcW w:w="1260" w:type="dxa"/>
          </w:tcPr>
          <w:p w14:paraId="2149226B" w14:textId="6B3F3949" w:rsidR="00563F2A" w:rsidRPr="00BB26E1" w:rsidRDefault="00563F2A" w:rsidP="00BB26E1">
            <w:pPr>
              <w:pStyle w:val="Table"/>
            </w:pPr>
            <w:r w:rsidRPr="00BB26E1">
              <w:t>PH 203</w:t>
            </w:r>
          </w:p>
        </w:tc>
        <w:tc>
          <w:tcPr>
            <w:tcW w:w="2070" w:type="dxa"/>
          </w:tcPr>
          <w:p w14:paraId="0DBA348C" w14:textId="2190BF59" w:rsidR="00563F2A" w:rsidRPr="00BB26E1" w:rsidRDefault="005D32A2" w:rsidP="00BB26E1">
            <w:pPr>
              <w:pStyle w:val="Table"/>
            </w:pPr>
            <w:r w:rsidRPr="00BB26E1">
              <w:t>General Physics (5)</w:t>
            </w:r>
          </w:p>
        </w:tc>
        <w:tc>
          <w:tcPr>
            <w:tcW w:w="2340" w:type="dxa"/>
          </w:tcPr>
          <w:p w14:paraId="3B7E91E3" w14:textId="49C43BC7" w:rsidR="00563F2A" w:rsidRPr="00BB26E1" w:rsidRDefault="009643B6" w:rsidP="00BB26E1">
            <w:pPr>
              <w:pStyle w:val="Table"/>
            </w:pPr>
            <w:r>
              <w:t>Spring</w:t>
            </w:r>
            <w:r w:rsidR="00563F2A" w:rsidRPr="00BB26E1">
              <w:t xml:space="preserve">, </w:t>
            </w:r>
            <w:r>
              <w:t>Summer</w:t>
            </w:r>
          </w:p>
        </w:tc>
        <w:tc>
          <w:tcPr>
            <w:tcW w:w="2294" w:type="dxa"/>
          </w:tcPr>
          <w:p w14:paraId="01AF7FB2" w14:textId="52B90074" w:rsidR="00563F2A" w:rsidRPr="00BB26E1" w:rsidRDefault="00563F2A" w:rsidP="00BB26E1">
            <w:pPr>
              <w:pStyle w:val="Table"/>
            </w:pPr>
            <w:r w:rsidRPr="00BB26E1">
              <w:t>MTH 112</w:t>
            </w:r>
            <w:r w:rsidR="008C681C" w:rsidRPr="00BB26E1">
              <w:t>Z</w:t>
            </w:r>
            <w:r w:rsidRPr="00BB26E1">
              <w:t xml:space="preserve"> </w:t>
            </w:r>
            <w:r w:rsidR="008A7159" w:rsidRPr="00BB26E1">
              <w:t>and PH 202</w:t>
            </w:r>
          </w:p>
        </w:tc>
        <w:tc>
          <w:tcPr>
            <w:tcW w:w="2610" w:type="dxa"/>
          </w:tcPr>
          <w:p w14:paraId="44C2750E" w14:textId="3DA6E0CD" w:rsidR="00563F2A" w:rsidRPr="00BB26E1" w:rsidRDefault="00172FD1" w:rsidP="00BB26E1">
            <w:pPr>
              <w:pStyle w:val="Table"/>
            </w:pPr>
            <w:r>
              <w:t>None</w:t>
            </w:r>
          </w:p>
        </w:tc>
      </w:tr>
    </w:tbl>
    <w:p w14:paraId="58284E25" w14:textId="77777777" w:rsidR="002239CA" w:rsidRPr="00763F6D" w:rsidRDefault="002239CA" w:rsidP="005D32A2">
      <w:pPr>
        <w:rPr>
          <w:rFonts w:cstheme="minorHAnsi"/>
          <w:b/>
          <w:sz w:val="10"/>
          <w:szCs w:val="10"/>
        </w:rPr>
      </w:pPr>
    </w:p>
    <w:p w14:paraId="1CDB5793" w14:textId="42D5B03D" w:rsidR="007054B9" w:rsidRDefault="00563F2A" w:rsidP="007054B9">
      <w:pPr>
        <w:pStyle w:val="Heading5"/>
      </w:pPr>
      <w:bookmarkStart w:id="74" w:name="_Hlk197686268"/>
      <w:r w:rsidRPr="003A19FA">
        <w:t xml:space="preserve">Track </w:t>
      </w:r>
      <w:r w:rsidR="00A65234" w:rsidRPr="003A19FA">
        <w:t>II</w:t>
      </w:r>
      <w:r w:rsidRPr="003A19FA">
        <w:t>:</w:t>
      </w:r>
      <w:r w:rsidR="002239CA" w:rsidRPr="003A19FA">
        <w:t xml:space="preserve"> Computational and Quantitative Applications</w:t>
      </w:r>
      <w:r w:rsidR="002239CA" w:rsidRPr="00763F6D">
        <w:t xml:space="preserve"> (13-15 credits)</w:t>
      </w:r>
    </w:p>
    <w:p w14:paraId="71A979D4" w14:textId="77777777" w:rsidR="007054B9" w:rsidRDefault="000168D7" w:rsidP="002B2C52">
      <w:r w:rsidRPr="00763F6D">
        <w:t>Complete</w:t>
      </w:r>
      <w:r w:rsidR="002239CA" w:rsidRPr="00763F6D">
        <w:t xml:space="preserve"> two computer science/quantitative reasoning courses</w:t>
      </w:r>
      <w:r w:rsidR="00CD7458">
        <w:t xml:space="preserve">. </w:t>
      </w:r>
    </w:p>
    <w:p w14:paraId="04B986ED" w14:textId="77777777" w:rsidR="007054B9" w:rsidRDefault="00CD7458" w:rsidP="002B2C52">
      <w:pPr>
        <w:pStyle w:val="ListParagraph"/>
        <w:numPr>
          <w:ilvl w:val="0"/>
          <w:numId w:val="61"/>
        </w:numPr>
      </w:pPr>
      <w:r>
        <w:t xml:space="preserve">Select </w:t>
      </w:r>
      <w:r w:rsidRPr="002B2C52">
        <w:rPr>
          <w:b/>
          <w:bCs/>
        </w:rPr>
        <w:t xml:space="preserve">either </w:t>
      </w:r>
      <w:r w:rsidR="003A19FA">
        <w:t xml:space="preserve">BDS 211 </w:t>
      </w:r>
      <w:r w:rsidR="003A19FA" w:rsidRPr="002B2C52">
        <w:rPr>
          <w:b/>
          <w:bCs/>
        </w:rPr>
        <w:t>and</w:t>
      </w:r>
      <w:r w:rsidR="003A19FA">
        <w:t xml:space="preserve"> DS 201</w:t>
      </w:r>
      <w:r>
        <w:t xml:space="preserve">; </w:t>
      </w:r>
      <w:r w:rsidR="003A19FA" w:rsidRPr="002B2C52">
        <w:rPr>
          <w:b/>
          <w:bCs/>
        </w:rPr>
        <w:t>or</w:t>
      </w:r>
      <w:r w:rsidR="003A19FA">
        <w:t xml:space="preserve"> BDS 211 </w:t>
      </w:r>
      <w:r w:rsidR="003A19FA" w:rsidRPr="002B2C52">
        <w:rPr>
          <w:b/>
          <w:bCs/>
        </w:rPr>
        <w:t>and</w:t>
      </w:r>
      <w:r w:rsidR="003A19FA">
        <w:t xml:space="preserve"> BB 345</w:t>
      </w:r>
      <w:r>
        <w:t xml:space="preserve">; </w:t>
      </w:r>
      <w:r w:rsidR="003A19FA" w:rsidRPr="002B2C52">
        <w:rPr>
          <w:b/>
          <w:bCs/>
        </w:rPr>
        <w:t>or</w:t>
      </w:r>
      <w:r w:rsidR="003A19FA">
        <w:t xml:space="preserve"> BDS 310 </w:t>
      </w:r>
      <w:r w:rsidR="003A19FA" w:rsidRPr="002B2C52">
        <w:rPr>
          <w:b/>
          <w:bCs/>
        </w:rPr>
        <w:t>and</w:t>
      </w:r>
      <w:r w:rsidR="003A19FA">
        <w:t xml:space="preserve"> BDS 311</w:t>
      </w:r>
      <w:r>
        <w:t>.</w:t>
      </w:r>
    </w:p>
    <w:p w14:paraId="61468244" w14:textId="6F82B729" w:rsidR="00CD7458" w:rsidRPr="00763F6D" w:rsidRDefault="00CD7458" w:rsidP="002B2C52">
      <w:pPr>
        <w:pStyle w:val="ListParagraph"/>
        <w:numPr>
          <w:ilvl w:val="0"/>
          <w:numId w:val="61"/>
        </w:numPr>
      </w:pPr>
      <w:r>
        <w:t xml:space="preserve">Students need a </w:t>
      </w:r>
      <w:r w:rsidRPr="00B7060C">
        <w:t xml:space="preserve">grade of </w:t>
      </w:r>
      <w:r w:rsidRPr="002B2C52">
        <w:rPr>
          <w:b/>
          <w:bCs/>
        </w:rPr>
        <w:t>C− or higher in all prerequisites.</w:t>
      </w:r>
    </w:p>
    <w:tbl>
      <w:tblPr>
        <w:tblStyle w:val="TableGrid"/>
        <w:tblW w:w="10620" w:type="dxa"/>
        <w:tblInd w:w="175" w:type="dxa"/>
        <w:tblLayout w:type="fixed"/>
        <w:tblLook w:val="04A0" w:firstRow="1" w:lastRow="0" w:firstColumn="1" w:lastColumn="0" w:noHBand="0" w:noVBand="1"/>
        <w:tblCaption w:val="Computer Science Track, Core Courses"/>
        <w:tblDescription w:val="Each row is a course. Collumns are course code, course title/description, terms, pre or co requisites, and any comments."/>
      </w:tblPr>
      <w:tblGrid>
        <w:gridCol w:w="1080"/>
        <w:gridCol w:w="4050"/>
        <w:gridCol w:w="1440"/>
        <w:gridCol w:w="2160"/>
        <w:gridCol w:w="1890"/>
      </w:tblGrid>
      <w:tr w:rsidR="0074445D" w:rsidRPr="00172FD1" w14:paraId="44CC5D12" w14:textId="77777777" w:rsidTr="00B32F5C">
        <w:trPr>
          <w:cantSplit/>
          <w:tblHeader/>
        </w:trPr>
        <w:tc>
          <w:tcPr>
            <w:tcW w:w="1080" w:type="dxa"/>
            <w:shd w:val="clear" w:color="auto" w:fill="D9D9D9" w:themeFill="background1" w:themeFillShade="D9"/>
          </w:tcPr>
          <w:p w14:paraId="5FF58DCE" w14:textId="77777777" w:rsidR="0074445D" w:rsidRPr="00172FD1" w:rsidRDefault="0074445D" w:rsidP="00BB26E1">
            <w:pPr>
              <w:pStyle w:val="Table"/>
              <w:rPr>
                <w:b/>
                <w:bCs/>
              </w:rPr>
            </w:pPr>
            <w:r w:rsidRPr="00172FD1">
              <w:rPr>
                <w:b/>
                <w:bCs/>
              </w:rPr>
              <w:t>Course</w:t>
            </w:r>
          </w:p>
        </w:tc>
        <w:tc>
          <w:tcPr>
            <w:tcW w:w="4050" w:type="dxa"/>
            <w:shd w:val="clear" w:color="auto" w:fill="D9D9D9" w:themeFill="background1" w:themeFillShade="D9"/>
          </w:tcPr>
          <w:p w14:paraId="6A4DFC76" w14:textId="77777777" w:rsidR="0074445D" w:rsidRPr="00172FD1" w:rsidRDefault="0074445D" w:rsidP="00BB26E1">
            <w:pPr>
              <w:pStyle w:val="Table"/>
              <w:rPr>
                <w:b/>
                <w:bCs/>
              </w:rPr>
            </w:pPr>
            <w:r w:rsidRPr="00172FD1">
              <w:rPr>
                <w:b/>
                <w:bCs/>
              </w:rPr>
              <w:t>Description</w:t>
            </w:r>
          </w:p>
        </w:tc>
        <w:tc>
          <w:tcPr>
            <w:tcW w:w="1440" w:type="dxa"/>
            <w:shd w:val="clear" w:color="auto" w:fill="D9D9D9" w:themeFill="background1" w:themeFillShade="D9"/>
          </w:tcPr>
          <w:p w14:paraId="4CDB38E5" w14:textId="77777777" w:rsidR="0074445D" w:rsidRPr="00172FD1" w:rsidRDefault="0074445D" w:rsidP="00BB26E1">
            <w:pPr>
              <w:pStyle w:val="Table"/>
              <w:rPr>
                <w:b/>
                <w:bCs/>
              </w:rPr>
            </w:pPr>
            <w:r w:rsidRPr="00172FD1">
              <w:rPr>
                <w:b/>
                <w:bCs/>
              </w:rPr>
              <w:t>Term(s)</w:t>
            </w:r>
          </w:p>
        </w:tc>
        <w:tc>
          <w:tcPr>
            <w:tcW w:w="2160" w:type="dxa"/>
            <w:shd w:val="clear" w:color="auto" w:fill="D9D9D9" w:themeFill="background1" w:themeFillShade="D9"/>
          </w:tcPr>
          <w:p w14:paraId="112296F7" w14:textId="130F5D27" w:rsidR="0074445D" w:rsidRPr="00172FD1" w:rsidRDefault="0074445D" w:rsidP="00BB26E1">
            <w:pPr>
              <w:pStyle w:val="Table"/>
              <w:rPr>
                <w:b/>
                <w:bCs/>
              </w:rPr>
            </w:pPr>
            <w:r w:rsidRPr="00172FD1">
              <w:rPr>
                <w:b/>
                <w:bCs/>
              </w:rPr>
              <w:t>Pre-requisites</w:t>
            </w:r>
          </w:p>
        </w:tc>
        <w:tc>
          <w:tcPr>
            <w:tcW w:w="1890" w:type="dxa"/>
            <w:shd w:val="clear" w:color="auto" w:fill="D9D9D9" w:themeFill="background1" w:themeFillShade="D9"/>
          </w:tcPr>
          <w:p w14:paraId="7706392D" w14:textId="77777777" w:rsidR="0074445D" w:rsidRPr="00172FD1" w:rsidRDefault="0074445D" w:rsidP="00BB26E1">
            <w:pPr>
              <w:pStyle w:val="Table"/>
              <w:rPr>
                <w:b/>
                <w:bCs/>
              </w:rPr>
            </w:pPr>
            <w:r w:rsidRPr="00172FD1">
              <w:rPr>
                <w:b/>
                <w:bCs/>
              </w:rPr>
              <w:t>Comments</w:t>
            </w:r>
          </w:p>
        </w:tc>
      </w:tr>
      <w:tr w:rsidR="0074445D" w:rsidRPr="00BB26E1" w14:paraId="789B95FD" w14:textId="77777777" w:rsidTr="00B32F5C">
        <w:trPr>
          <w:cantSplit/>
        </w:trPr>
        <w:tc>
          <w:tcPr>
            <w:tcW w:w="1080" w:type="dxa"/>
            <w:shd w:val="clear" w:color="auto" w:fill="F2F2F2" w:themeFill="background1" w:themeFillShade="F2"/>
          </w:tcPr>
          <w:p w14:paraId="6F1B60C4" w14:textId="35B17354" w:rsidR="0074445D" w:rsidRPr="00BB26E1" w:rsidRDefault="0074445D" w:rsidP="00CD7458">
            <w:pPr>
              <w:pStyle w:val="Table"/>
            </w:pPr>
            <w:r w:rsidRPr="00BB26E1">
              <w:t>BDS 211</w:t>
            </w:r>
          </w:p>
        </w:tc>
        <w:tc>
          <w:tcPr>
            <w:tcW w:w="4050" w:type="dxa"/>
            <w:shd w:val="clear" w:color="auto" w:fill="F2F2F2" w:themeFill="background1" w:themeFillShade="F2"/>
          </w:tcPr>
          <w:p w14:paraId="085C2842" w14:textId="135B082C" w:rsidR="0074445D" w:rsidRPr="00BB26E1" w:rsidRDefault="0074445D" w:rsidP="00BB26E1">
            <w:pPr>
              <w:pStyle w:val="Table"/>
            </w:pPr>
            <w:r w:rsidRPr="00BB26E1">
              <w:t>Use &amp; Abuse of Data: Critical Think</w:t>
            </w:r>
            <w:r w:rsidR="00CD7458">
              <w:t>ing</w:t>
            </w:r>
            <w:r w:rsidRPr="00BB26E1">
              <w:t xml:space="preserve"> in Sci</w:t>
            </w:r>
            <w:r w:rsidR="00CD7458">
              <w:t>ence</w:t>
            </w:r>
            <w:r w:rsidRPr="00BB26E1">
              <w:t xml:space="preserve"> (3)</w:t>
            </w:r>
          </w:p>
        </w:tc>
        <w:tc>
          <w:tcPr>
            <w:tcW w:w="1440" w:type="dxa"/>
            <w:shd w:val="clear" w:color="auto" w:fill="F2F2F2" w:themeFill="background1" w:themeFillShade="F2"/>
          </w:tcPr>
          <w:p w14:paraId="52811290" w14:textId="1B981EA0" w:rsidR="0074445D" w:rsidRPr="00BB26E1" w:rsidRDefault="00CD7458" w:rsidP="00BB26E1">
            <w:pPr>
              <w:pStyle w:val="Table"/>
              <w:rPr>
                <w:highlight w:val="yellow"/>
              </w:rPr>
            </w:pPr>
            <w:r>
              <w:t>Winter, Spring</w:t>
            </w:r>
          </w:p>
        </w:tc>
        <w:tc>
          <w:tcPr>
            <w:tcW w:w="2160" w:type="dxa"/>
            <w:shd w:val="clear" w:color="auto" w:fill="F2F2F2" w:themeFill="background1" w:themeFillShade="F2"/>
          </w:tcPr>
          <w:p w14:paraId="3CB20D0F" w14:textId="454F9A62" w:rsidR="0074445D" w:rsidRPr="00BB26E1" w:rsidRDefault="0074445D" w:rsidP="00BB26E1">
            <w:pPr>
              <w:pStyle w:val="Table"/>
            </w:pPr>
            <w:r w:rsidRPr="00BB26E1">
              <w:t xml:space="preserve">MTH </w:t>
            </w:r>
            <w:r w:rsidR="00E4725B" w:rsidRPr="00BB26E1">
              <w:t>111Z</w:t>
            </w:r>
          </w:p>
        </w:tc>
        <w:tc>
          <w:tcPr>
            <w:tcW w:w="1890" w:type="dxa"/>
            <w:shd w:val="clear" w:color="auto" w:fill="F2F2F2" w:themeFill="background1" w:themeFillShade="F2"/>
          </w:tcPr>
          <w:p w14:paraId="15ABBDC3" w14:textId="29EA7611" w:rsidR="00136AE4" w:rsidRPr="00BB26E1" w:rsidRDefault="00CD7458" w:rsidP="00BB26E1">
            <w:pPr>
              <w:pStyle w:val="Table"/>
            </w:pPr>
            <w:r>
              <w:t xml:space="preserve">Combine with </w:t>
            </w:r>
            <w:r>
              <w:br/>
              <w:t xml:space="preserve">DS 201 </w:t>
            </w:r>
            <w:r w:rsidRPr="00CD7458">
              <w:rPr>
                <w:b/>
                <w:bCs/>
              </w:rPr>
              <w:t>or</w:t>
            </w:r>
            <w:r>
              <w:t xml:space="preserve"> BB 345 </w:t>
            </w:r>
          </w:p>
        </w:tc>
      </w:tr>
      <w:tr w:rsidR="0074445D" w:rsidRPr="00BB26E1" w14:paraId="7A39321E" w14:textId="77777777" w:rsidTr="00B32F5C">
        <w:trPr>
          <w:cantSplit/>
        </w:trPr>
        <w:tc>
          <w:tcPr>
            <w:tcW w:w="1080" w:type="dxa"/>
          </w:tcPr>
          <w:p w14:paraId="2D938AC7" w14:textId="713D7624" w:rsidR="0074445D" w:rsidRPr="00BB26E1" w:rsidRDefault="00CD7458" w:rsidP="00BB26E1">
            <w:pPr>
              <w:pStyle w:val="Table"/>
            </w:pPr>
            <w:r>
              <w:t xml:space="preserve">   </w:t>
            </w:r>
            <w:r w:rsidRPr="00BB26E1">
              <w:t>DS 201</w:t>
            </w:r>
          </w:p>
        </w:tc>
        <w:tc>
          <w:tcPr>
            <w:tcW w:w="4050" w:type="dxa"/>
          </w:tcPr>
          <w:p w14:paraId="103FC525" w14:textId="07AF152A" w:rsidR="0074445D" w:rsidRPr="00BB26E1" w:rsidRDefault="00CD7458" w:rsidP="00BB26E1">
            <w:pPr>
              <w:pStyle w:val="Table"/>
            </w:pPr>
            <w:r w:rsidRPr="00BB26E1">
              <w:t>Introduction to Data Science (4)</w:t>
            </w:r>
          </w:p>
        </w:tc>
        <w:tc>
          <w:tcPr>
            <w:tcW w:w="1440" w:type="dxa"/>
          </w:tcPr>
          <w:p w14:paraId="797ACF8A" w14:textId="689EFACC" w:rsidR="0074445D" w:rsidRPr="00BB26E1" w:rsidRDefault="00CD7458" w:rsidP="00BB26E1">
            <w:pPr>
              <w:pStyle w:val="Table"/>
            </w:pPr>
            <w:r>
              <w:t>Winter</w:t>
            </w:r>
          </w:p>
        </w:tc>
        <w:tc>
          <w:tcPr>
            <w:tcW w:w="2160" w:type="dxa"/>
          </w:tcPr>
          <w:p w14:paraId="7778DCB0" w14:textId="62CB9DDC" w:rsidR="0074445D" w:rsidRPr="00BB26E1" w:rsidRDefault="00CD7458" w:rsidP="00BB26E1">
            <w:pPr>
              <w:pStyle w:val="Table"/>
            </w:pPr>
            <w:r w:rsidRPr="00BB26E1">
              <w:t>MTH 111Z</w:t>
            </w:r>
          </w:p>
        </w:tc>
        <w:tc>
          <w:tcPr>
            <w:tcW w:w="1890" w:type="dxa"/>
          </w:tcPr>
          <w:p w14:paraId="72B73A01" w14:textId="7700D754" w:rsidR="0074445D" w:rsidRPr="00CD7458" w:rsidRDefault="0074445D" w:rsidP="00BB26E1">
            <w:pPr>
              <w:pStyle w:val="Table"/>
            </w:pPr>
          </w:p>
        </w:tc>
      </w:tr>
      <w:tr w:rsidR="00CD7458" w:rsidRPr="00BB26E1" w14:paraId="2579951B" w14:textId="77777777" w:rsidTr="00B32F5C">
        <w:trPr>
          <w:cantSplit/>
        </w:trPr>
        <w:tc>
          <w:tcPr>
            <w:tcW w:w="1080" w:type="dxa"/>
          </w:tcPr>
          <w:p w14:paraId="190059AA" w14:textId="615ABE25" w:rsidR="00CD7458" w:rsidRPr="00BB26E1" w:rsidRDefault="00CD7458" w:rsidP="00BB26E1">
            <w:pPr>
              <w:pStyle w:val="Table"/>
            </w:pPr>
            <w:r>
              <w:t xml:space="preserve">   BB 345</w:t>
            </w:r>
          </w:p>
        </w:tc>
        <w:tc>
          <w:tcPr>
            <w:tcW w:w="4050" w:type="dxa"/>
          </w:tcPr>
          <w:p w14:paraId="3D7C7E7D" w14:textId="3637A2A6" w:rsidR="00CD7458" w:rsidRPr="00BB26E1" w:rsidRDefault="00CD7458" w:rsidP="00BB26E1">
            <w:pPr>
              <w:pStyle w:val="Table"/>
            </w:pPr>
            <w:r w:rsidRPr="00BB26E1">
              <w:t>Python for Molecular Biologist (3)</w:t>
            </w:r>
          </w:p>
        </w:tc>
        <w:tc>
          <w:tcPr>
            <w:tcW w:w="1440" w:type="dxa"/>
          </w:tcPr>
          <w:p w14:paraId="6C0D4FEF" w14:textId="173E2CB2" w:rsidR="00CD7458" w:rsidRPr="00BB26E1" w:rsidRDefault="00CD7458" w:rsidP="00BB26E1">
            <w:pPr>
              <w:pStyle w:val="Table"/>
            </w:pPr>
            <w:r>
              <w:t>Fall</w:t>
            </w:r>
          </w:p>
        </w:tc>
        <w:tc>
          <w:tcPr>
            <w:tcW w:w="2160" w:type="dxa"/>
          </w:tcPr>
          <w:p w14:paraId="55C06B73" w14:textId="084E47A1" w:rsidR="00CD7458" w:rsidRPr="00BB26E1" w:rsidRDefault="00CD7458" w:rsidP="00BB26E1">
            <w:pPr>
              <w:pStyle w:val="Table"/>
            </w:pPr>
          </w:p>
        </w:tc>
        <w:tc>
          <w:tcPr>
            <w:tcW w:w="1890" w:type="dxa"/>
          </w:tcPr>
          <w:p w14:paraId="51E6FCB5" w14:textId="565E3414" w:rsidR="00CD7458" w:rsidRPr="00BB26E1" w:rsidRDefault="00CD7458" w:rsidP="00BB26E1">
            <w:pPr>
              <w:pStyle w:val="Table"/>
            </w:pPr>
          </w:p>
        </w:tc>
      </w:tr>
      <w:tr w:rsidR="00CD7458" w:rsidRPr="00BB26E1" w14:paraId="61746AFE" w14:textId="77777777" w:rsidTr="00B32F5C">
        <w:trPr>
          <w:cantSplit/>
        </w:trPr>
        <w:tc>
          <w:tcPr>
            <w:tcW w:w="1080" w:type="dxa"/>
            <w:shd w:val="clear" w:color="auto" w:fill="FBE4D5"/>
          </w:tcPr>
          <w:p w14:paraId="1EFBF410" w14:textId="7D4BE1C7" w:rsidR="00CD7458" w:rsidRPr="00BB26E1" w:rsidRDefault="00CD7458" w:rsidP="00BB26E1">
            <w:pPr>
              <w:pStyle w:val="Table"/>
            </w:pPr>
            <w:r>
              <w:t>BDS 310</w:t>
            </w:r>
          </w:p>
        </w:tc>
        <w:tc>
          <w:tcPr>
            <w:tcW w:w="4050" w:type="dxa"/>
            <w:shd w:val="clear" w:color="auto" w:fill="FBE4D5"/>
          </w:tcPr>
          <w:p w14:paraId="42CEDDF5" w14:textId="3590FDB8" w:rsidR="00CD7458" w:rsidRPr="00BB26E1" w:rsidRDefault="00CD7458" w:rsidP="00BB26E1">
            <w:pPr>
              <w:pStyle w:val="Table"/>
            </w:pPr>
            <w:r w:rsidRPr="00BB26E1">
              <w:t>Foundation of Biological Data Sciences (4)</w:t>
            </w:r>
          </w:p>
        </w:tc>
        <w:tc>
          <w:tcPr>
            <w:tcW w:w="1440" w:type="dxa"/>
            <w:shd w:val="clear" w:color="auto" w:fill="FBE4D5"/>
          </w:tcPr>
          <w:p w14:paraId="1525D92C" w14:textId="30779504" w:rsidR="00CD7458" w:rsidRPr="00BB26E1" w:rsidRDefault="00CD7458" w:rsidP="00BB26E1">
            <w:pPr>
              <w:pStyle w:val="Table"/>
            </w:pPr>
            <w:r>
              <w:t>Fall</w:t>
            </w:r>
          </w:p>
        </w:tc>
        <w:tc>
          <w:tcPr>
            <w:tcW w:w="2160" w:type="dxa"/>
            <w:shd w:val="clear" w:color="auto" w:fill="FBE4D5"/>
          </w:tcPr>
          <w:p w14:paraId="6809264D" w14:textId="52B85776" w:rsidR="00CD7458" w:rsidRPr="00BB26E1" w:rsidRDefault="00CD7458" w:rsidP="00BB26E1">
            <w:pPr>
              <w:pStyle w:val="Table"/>
            </w:pPr>
            <w:r w:rsidRPr="00BB26E1">
              <w:t>MTH 251Z or MTH 227</w:t>
            </w:r>
          </w:p>
        </w:tc>
        <w:tc>
          <w:tcPr>
            <w:tcW w:w="1890" w:type="dxa"/>
            <w:shd w:val="clear" w:color="auto" w:fill="FBE4D5"/>
          </w:tcPr>
          <w:p w14:paraId="420F5674" w14:textId="5DEA4813" w:rsidR="00CD7458" w:rsidRPr="00BB26E1" w:rsidRDefault="00CD7458" w:rsidP="00BB26E1">
            <w:pPr>
              <w:pStyle w:val="Table"/>
            </w:pPr>
            <w:r>
              <w:t xml:space="preserve">Take with BDS 311 </w:t>
            </w:r>
          </w:p>
        </w:tc>
      </w:tr>
      <w:tr w:rsidR="00CD7458" w:rsidRPr="00BB26E1" w14:paraId="333F9E54" w14:textId="77777777" w:rsidTr="00B32F5C">
        <w:trPr>
          <w:cantSplit/>
        </w:trPr>
        <w:tc>
          <w:tcPr>
            <w:tcW w:w="1080" w:type="dxa"/>
            <w:shd w:val="clear" w:color="auto" w:fill="FBE4D5"/>
          </w:tcPr>
          <w:p w14:paraId="0E82A2BD" w14:textId="0010B4E2" w:rsidR="00CD7458" w:rsidRPr="00BB26E1" w:rsidRDefault="00CD7458" w:rsidP="00BB26E1">
            <w:pPr>
              <w:pStyle w:val="Table"/>
            </w:pPr>
            <w:r>
              <w:t>BDS 311</w:t>
            </w:r>
          </w:p>
        </w:tc>
        <w:tc>
          <w:tcPr>
            <w:tcW w:w="4050" w:type="dxa"/>
            <w:shd w:val="clear" w:color="auto" w:fill="FBE4D5"/>
          </w:tcPr>
          <w:p w14:paraId="44A9F544" w14:textId="3048C476" w:rsidR="00CD7458" w:rsidRPr="00BB26E1" w:rsidRDefault="00CD7458" w:rsidP="00BB26E1">
            <w:pPr>
              <w:pStyle w:val="Table"/>
            </w:pPr>
            <w:r w:rsidRPr="00BB26E1">
              <w:t>Computational Approaches for Biol. Data (3)</w:t>
            </w:r>
          </w:p>
        </w:tc>
        <w:tc>
          <w:tcPr>
            <w:tcW w:w="1440" w:type="dxa"/>
            <w:shd w:val="clear" w:color="auto" w:fill="FBE4D5"/>
          </w:tcPr>
          <w:p w14:paraId="47330BEB" w14:textId="10B5EB12" w:rsidR="00CD7458" w:rsidRPr="00BB26E1" w:rsidRDefault="00CD7458" w:rsidP="00BB26E1">
            <w:pPr>
              <w:pStyle w:val="Table"/>
            </w:pPr>
            <w:r>
              <w:t>Winter</w:t>
            </w:r>
          </w:p>
        </w:tc>
        <w:tc>
          <w:tcPr>
            <w:tcW w:w="2160" w:type="dxa"/>
            <w:shd w:val="clear" w:color="auto" w:fill="FBE4D5"/>
          </w:tcPr>
          <w:p w14:paraId="0C5D0486" w14:textId="7E11E049" w:rsidR="00CD7458" w:rsidRPr="00BB26E1" w:rsidRDefault="00CD7458" w:rsidP="00BB26E1">
            <w:pPr>
              <w:pStyle w:val="Table"/>
            </w:pPr>
            <w:r w:rsidRPr="00BB26E1">
              <w:t>BDS 310</w:t>
            </w:r>
          </w:p>
        </w:tc>
        <w:tc>
          <w:tcPr>
            <w:tcW w:w="1890" w:type="dxa"/>
            <w:shd w:val="clear" w:color="auto" w:fill="FBE4D5"/>
          </w:tcPr>
          <w:p w14:paraId="67834D76" w14:textId="7FDBEA9F" w:rsidR="00CD7458" w:rsidRPr="00BB26E1" w:rsidRDefault="00CD7458" w:rsidP="00BB26E1">
            <w:pPr>
              <w:pStyle w:val="Table"/>
            </w:pPr>
            <w:r>
              <w:t xml:space="preserve">Take with BDS 310 </w:t>
            </w:r>
          </w:p>
        </w:tc>
      </w:tr>
    </w:tbl>
    <w:p w14:paraId="09C659F1" w14:textId="38F92B7C" w:rsidR="000545F0" w:rsidRPr="00763F6D" w:rsidRDefault="000545F0" w:rsidP="002B2C52">
      <w:pPr>
        <w:spacing w:before="240"/>
      </w:pPr>
      <w:r w:rsidRPr="00763F6D">
        <w:t xml:space="preserve">Complete two </w:t>
      </w:r>
      <w:r w:rsidR="00136AE4" w:rsidRPr="00763F6D">
        <w:t xml:space="preserve">additional </w:t>
      </w:r>
      <w:r w:rsidR="002239CA" w:rsidRPr="00763F6D">
        <w:t xml:space="preserve">computational and quantitative </w:t>
      </w:r>
      <w:r w:rsidR="002B2C52">
        <w:t>elective.</w:t>
      </w:r>
    </w:p>
    <w:tbl>
      <w:tblPr>
        <w:tblStyle w:val="TableGrid"/>
        <w:tblW w:w="0" w:type="auto"/>
        <w:tblInd w:w="175" w:type="dxa"/>
        <w:tblLayout w:type="fixed"/>
        <w:tblLook w:val="04A0" w:firstRow="1" w:lastRow="0" w:firstColumn="1" w:lastColumn="0" w:noHBand="0" w:noVBand="1"/>
        <w:tblCaption w:val="Computer Science Track, Electives"/>
        <w:tblDescription w:val="Each row is a course. Collumns are course code, course title/description, terms, pre or co requisites, and any comments."/>
      </w:tblPr>
      <w:tblGrid>
        <w:gridCol w:w="990"/>
        <w:gridCol w:w="2520"/>
        <w:gridCol w:w="1260"/>
        <w:gridCol w:w="3240"/>
        <w:gridCol w:w="2605"/>
      </w:tblGrid>
      <w:tr w:rsidR="000545F0" w:rsidRPr="00172FD1" w14:paraId="768F3E36" w14:textId="77777777" w:rsidTr="00B32F5C">
        <w:trPr>
          <w:cantSplit/>
          <w:tblHeader/>
        </w:trPr>
        <w:tc>
          <w:tcPr>
            <w:tcW w:w="990" w:type="dxa"/>
            <w:shd w:val="clear" w:color="auto" w:fill="D9D9D9" w:themeFill="background1" w:themeFillShade="D9"/>
          </w:tcPr>
          <w:p w14:paraId="070A1B7D" w14:textId="77777777" w:rsidR="000545F0" w:rsidRPr="00172FD1" w:rsidRDefault="000545F0" w:rsidP="00BB26E1">
            <w:pPr>
              <w:pStyle w:val="Table"/>
              <w:rPr>
                <w:b/>
                <w:bCs/>
              </w:rPr>
            </w:pPr>
            <w:bookmarkStart w:id="75" w:name="_Hlk67480174"/>
            <w:r w:rsidRPr="00172FD1">
              <w:rPr>
                <w:b/>
                <w:bCs/>
              </w:rPr>
              <w:t>Course</w:t>
            </w:r>
          </w:p>
        </w:tc>
        <w:tc>
          <w:tcPr>
            <w:tcW w:w="2520" w:type="dxa"/>
            <w:shd w:val="clear" w:color="auto" w:fill="D9D9D9" w:themeFill="background1" w:themeFillShade="D9"/>
          </w:tcPr>
          <w:p w14:paraId="29CD3B7D" w14:textId="77777777" w:rsidR="000545F0" w:rsidRPr="00172FD1" w:rsidRDefault="000545F0" w:rsidP="00BB26E1">
            <w:pPr>
              <w:pStyle w:val="Table"/>
              <w:rPr>
                <w:b/>
                <w:bCs/>
              </w:rPr>
            </w:pPr>
            <w:r w:rsidRPr="00172FD1">
              <w:rPr>
                <w:b/>
                <w:bCs/>
              </w:rPr>
              <w:t>Description</w:t>
            </w:r>
          </w:p>
        </w:tc>
        <w:tc>
          <w:tcPr>
            <w:tcW w:w="1260" w:type="dxa"/>
            <w:shd w:val="clear" w:color="auto" w:fill="D9D9D9" w:themeFill="background1" w:themeFillShade="D9"/>
          </w:tcPr>
          <w:p w14:paraId="41700346" w14:textId="77777777" w:rsidR="000545F0" w:rsidRPr="00172FD1" w:rsidRDefault="000545F0" w:rsidP="00BB26E1">
            <w:pPr>
              <w:pStyle w:val="Table"/>
              <w:rPr>
                <w:b/>
                <w:bCs/>
              </w:rPr>
            </w:pPr>
            <w:r w:rsidRPr="00172FD1">
              <w:rPr>
                <w:b/>
                <w:bCs/>
              </w:rPr>
              <w:t>Term(s)</w:t>
            </w:r>
          </w:p>
        </w:tc>
        <w:tc>
          <w:tcPr>
            <w:tcW w:w="3240" w:type="dxa"/>
            <w:shd w:val="clear" w:color="auto" w:fill="D9D9D9" w:themeFill="background1" w:themeFillShade="D9"/>
          </w:tcPr>
          <w:p w14:paraId="013A7E9B" w14:textId="69251FED" w:rsidR="000545F0" w:rsidRPr="00172FD1" w:rsidRDefault="000545F0" w:rsidP="00BB26E1">
            <w:pPr>
              <w:pStyle w:val="Table"/>
              <w:rPr>
                <w:b/>
                <w:bCs/>
              </w:rPr>
            </w:pPr>
            <w:r w:rsidRPr="00172FD1">
              <w:rPr>
                <w:b/>
                <w:bCs/>
              </w:rPr>
              <w:t>Pre-requisites</w:t>
            </w:r>
          </w:p>
        </w:tc>
        <w:tc>
          <w:tcPr>
            <w:tcW w:w="2605" w:type="dxa"/>
            <w:shd w:val="clear" w:color="auto" w:fill="D9D9D9" w:themeFill="background1" w:themeFillShade="D9"/>
          </w:tcPr>
          <w:p w14:paraId="3C17C28C" w14:textId="77777777" w:rsidR="000545F0" w:rsidRPr="00172FD1" w:rsidRDefault="000545F0" w:rsidP="00BB26E1">
            <w:pPr>
              <w:pStyle w:val="Table"/>
              <w:rPr>
                <w:b/>
                <w:bCs/>
              </w:rPr>
            </w:pPr>
            <w:r w:rsidRPr="00172FD1">
              <w:rPr>
                <w:b/>
                <w:bCs/>
              </w:rPr>
              <w:t>Comments</w:t>
            </w:r>
          </w:p>
        </w:tc>
      </w:tr>
      <w:tr w:rsidR="000545F0" w:rsidRPr="00BB26E1" w14:paraId="3FFDE9BF" w14:textId="77777777" w:rsidTr="00B32F5C">
        <w:trPr>
          <w:cantSplit/>
          <w:trHeight w:val="50"/>
        </w:trPr>
        <w:tc>
          <w:tcPr>
            <w:tcW w:w="990" w:type="dxa"/>
          </w:tcPr>
          <w:p w14:paraId="7052A29D" w14:textId="28D90E38" w:rsidR="000545F0" w:rsidRPr="00BB26E1" w:rsidRDefault="000545F0" w:rsidP="00BB26E1">
            <w:pPr>
              <w:pStyle w:val="Table"/>
            </w:pPr>
            <w:r w:rsidRPr="00BB26E1">
              <w:t>BB 485</w:t>
            </w:r>
          </w:p>
        </w:tc>
        <w:tc>
          <w:tcPr>
            <w:tcW w:w="2520" w:type="dxa"/>
          </w:tcPr>
          <w:p w14:paraId="2D354AC3" w14:textId="765D5FCB" w:rsidR="000545F0" w:rsidRPr="00BB26E1" w:rsidRDefault="00750170" w:rsidP="00BB26E1">
            <w:pPr>
              <w:pStyle w:val="Table"/>
            </w:pPr>
            <w:r w:rsidRPr="00BB26E1">
              <w:t>Applied Bioinformatics (3)</w:t>
            </w:r>
          </w:p>
        </w:tc>
        <w:tc>
          <w:tcPr>
            <w:tcW w:w="1260" w:type="dxa"/>
          </w:tcPr>
          <w:p w14:paraId="7081D9B4" w14:textId="609C1612" w:rsidR="000545F0" w:rsidRPr="00BB26E1" w:rsidRDefault="00C50C24" w:rsidP="00BB26E1">
            <w:pPr>
              <w:pStyle w:val="Table"/>
            </w:pPr>
            <w:r>
              <w:t>Winter</w:t>
            </w:r>
          </w:p>
        </w:tc>
        <w:tc>
          <w:tcPr>
            <w:tcW w:w="3240" w:type="dxa"/>
          </w:tcPr>
          <w:p w14:paraId="4089B771" w14:textId="6F366A43" w:rsidR="000545F0" w:rsidRPr="00BB26E1" w:rsidRDefault="009643B6" w:rsidP="00BB26E1">
            <w:pPr>
              <w:pStyle w:val="Table"/>
              <w:rPr>
                <w:highlight w:val="yellow"/>
              </w:rPr>
            </w:pPr>
            <w:r>
              <w:t xml:space="preserve">C− or higher in </w:t>
            </w:r>
            <w:r w:rsidRPr="00BB26E1">
              <w:t>BI 221Z</w:t>
            </w:r>
            <w:r w:rsidR="00C55759">
              <w:t xml:space="preserve"> </w:t>
            </w:r>
            <w:r w:rsidR="00C55759" w:rsidRPr="00C55759">
              <w:rPr>
                <w:b/>
                <w:bCs/>
              </w:rPr>
              <w:t>and</w:t>
            </w:r>
            <w:r w:rsidR="00C55759">
              <w:t xml:space="preserve"> (</w:t>
            </w:r>
            <w:r w:rsidRPr="00BB26E1">
              <w:t>BB 345</w:t>
            </w:r>
            <w:r>
              <w:t xml:space="preserve"> </w:t>
            </w:r>
            <w:r w:rsidR="00C55759" w:rsidRPr="00C55759">
              <w:rPr>
                <w:b/>
                <w:bCs/>
              </w:rPr>
              <w:t>or</w:t>
            </w:r>
            <w:r w:rsidRPr="00BB26E1">
              <w:t xml:space="preserve"> BDS 310 </w:t>
            </w:r>
            <w:r w:rsidRPr="00A47FD6">
              <w:rPr>
                <w:b/>
                <w:bCs/>
              </w:rPr>
              <w:t>or</w:t>
            </w:r>
            <w:r w:rsidRPr="00BB26E1">
              <w:t xml:space="preserve"> CS 20</w:t>
            </w:r>
            <w:r>
              <w:t>1</w:t>
            </w:r>
            <w:r w:rsidR="00C55759">
              <w:t xml:space="preserve"> </w:t>
            </w:r>
            <w:r w:rsidRPr="009643B6">
              <w:rPr>
                <w:b/>
                <w:bCs/>
              </w:rPr>
              <w:t>or</w:t>
            </w:r>
            <w:r w:rsidRPr="00BB26E1">
              <w:t xml:space="preserve"> DS 201</w:t>
            </w:r>
            <w:r w:rsidR="00DF50AC">
              <w:t>)</w:t>
            </w:r>
          </w:p>
        </w:tc>
        <w:tc>
          <w:tcPr>
            <w:tcW w:w="2605" w:type="dxa"/>
          </w:tcPr>
          <w:p w14:paraId="7E4F3700" w14:textId="301C80BD" w:rsidR="000545F0" w:rsidRPr="00BB26E1" w:rsidRDefault="00DF50AC" w:rsidP="00BB26E1">
            <w:pPr>
              <w:pStyle w:val="Table"/>
            </w:pPr>
            <w:r>
              <w:t xml:space="preserve">Selecting </w:t>
            </w:r>
            <w:r w:rsidRPr="00DF50AC">
              <w:t xml:space="preserve">CS 201 </w:t>
            </w:r>
            <w:r>
              <w:t>or</w:t>
            </w:r>
            <w:r w:rsidRPr="00DF50AC">
              <w:t xml:space="preserve"> DS 201 </w:t>
            </w:r>
            <w:r>
              <w:t>requires an</w:t>
            </w:r>
            <w:r w:rsidRPr="00DF50AC">
              <w:t xml:space="preserve"> override</w:t>
            </w:r>
            <w:r>
              <w:t>.</w:t>
            </w:r>
          </w:p>
        </w:tc>
      </w:tr>
      <w:tr w:rsidR="00B51A84" w:rsidRPr="00BB26E1" w14:paraId="56073A51" w14:textId="77777777" w:rsidTr="00B32F5C">
        <w:trPr>
          <w:cantSplit/>
        </w:trPr>
        <w:tc>
          <w:tcPr>
            <w:tcW w:w="990" w:type="dxa"/>
          </w:tcPr>
          <w:p w14:paraId="59E13100" w14:textId="6AFE7385" w:rsidR="00B51A84" w:rsidRPr="00BB26E1" w:rsidRDefault="003F6716" w:rsidP="00BB26E1">
            <w:pPr>
              <w:pStyle w:val="Table"/>
            </w:pPr>
            <w:r w:rsidRPr="00BB26E1">
              <w:t>BD</w:t>
            </w:r>
            <w:r w:rsidR="006A5482" w:rsidRPr="00BB26E1">
              <w:t>S 446</w:t>
            </w:r>
          </w:p>
        </w:tc>
        <w:tc>
          <w:tcPr>
            <w:tcW w:w="2520" w:type="dxa"/>
          </w:tcPr>
          <w:p w14:paraId="2F21ABEF" w14:textId="66D9EC88" w:rsidR="00B51A84" w:rsidRPr="00BB26E1" w:rsidRDefault="003F6716" w:rsidP="00BB26E1">
            <w:pPr>
              <w:pStyle w:val="Table"/>
            </w:pPr>
            <w:r w:rsidRPr="00BB26E1">
              <w:t>Networks in Computation Biology (3)</w:t>
            </w:r>
          </w:p>
        </w:tc>
        <w:tc>
          <w:tcPr>
            <w:tcW w:w="1260" w:type="dxa"/>
          </w:tcPr>
          <w:p w14:paraId="39CDCEFC" w14:textId="199E99AC" w:rsidR="00B51A84" w:rsidRPr="00BB26E1" w:rsidRDefault="00C50C24" w:rsidP="00BB26E1">
            <w:pPr>
              <w:pStyle w:val="Table"/>
            </w:pPr>
            <w:r>
              <w:t>Winter</w:t>
            </w:r>
          </w:p>
        </w:tc>
        <w:tc>
          <w:tcPr>
            <w:tcW w:w="3240" w:type="dxa"/>
          </w:tcPr>
          <w:p w14:paraId="278A6740" w14:textId="0DF54396" w:rsidR="00B51A84" w:rsidRPr="00BB26E1" w:rsidRDefault="00A47FD6" w:rsidP="00BB26E1">
            <w:pPr>
              <w:pStyle w:val="Table"/>
            </w:pPr>
            <w:r>
              <w:t xml:space="preserve">C or higher in </w:t>
            </w:r>
            <w:r w:rsidR="006A5482" w:rsidRPr="00BB26E1">
              <w:t>BDS 310</w:t>
            </w:r>
            <w:r w:rsidR="00E2473C">
              <w:t>;</w:t>
            </w:r>
            <w:r w:rsidR="006A5482" w:rsidRPr="00BB26E1">
              <w:t xml:space="preserve"> </w:t>
            </w:r>
            <w:r w:rsidRPr="00A47FD6">
              <w:rPr>
                <w:b/>
                <w:bCs/>
              </w:rPr>
              <w:t>or</w:t>
            </w:r>
            <w:r w:rsidR="006A5482" w:rsidRPr="00BB26E1">
              <w:t xml:space="preserve"> DS 201 with an override</w:t>
            </w:r>
          </w:p>
        </w:tc>
        <w:tc>
          <w:tcPr>
            <w:tcW w:w="2605" w:type="dxa"/>
          </w:tcPr>
          <w:p w14:paraId="03A7C397" w14:textId="32160ED9" w:rsidR="00B51A84" w:rsidRPr="00BB26E1" w:rsidRDefault="00CE2728" w:rsidP="00BB26E1">
            <w:pPr>
              <w:pStyle w:val="Table"/>
            </w:pPr>
            <w:r w:rsidRPr="00BB26E1">
              <w:t>See catalog</w:t>
            </w:r>
            <w:r w:rsidR="00C50C24">
              <w:t xml:space="preserve"> for availability</w:t>
            </w:r>
          </w:p>
        </w:tc>
      </w:tr>
      <w:tr w:rsidR="00B51A84" w:rsidRPr="00BB26E1" w14:paraId="3550C40A" w14:textId="77777777" w:rsidTr="00B32F5C">
        <w:trPr>
          <w:cantSplit/>
          <w:trHeight w:val="50"/>
        </w:trPr>
        <w:tc>
          <w:tcPr>
            <w:tcW w:w="990" w:type="dxa"/>
          </w:tcPr>
          <w:p w14:paraId="66095081" w14:textId="560019C4" w:rsidR="00B51A84" w:rsidRPr="00BB26E1" w:rsidRDefault="003F6716" w:rsidP="00BB26E1">
            <w:pPr>
              <w:pStyle w:val="Table"/>
            </w:pPr>
            <w:r w:rsidRPr="00BB26E1">
              <w:t>BDS 472</w:t>
            </w:r>
          </w:p>
        </w:tc>
        <w:tc>
          <w:tcPr>
            <w:tcW w:w="2520" w:type="dxa"/>
          </w:tcPr>
          <w:p w14:paraId="0E624AFE" w14:textId="6116AEDE" w:rsidR="00B51A84" w:rsidRPr="00BB26E1" w:rsidRDefault="003F6716" w:rsidP="00BB26E1">
            <w:pPr>
              <w:pStyle w:val="Table"/>
            </w:pPr>
            <w:r w:rsidRPr="00BB26E1">
              <w:t>Ad</w:t>
            </w:r>
            <w:r w:rsidR="007856E8" w:rsidRPr="00BB26E1">
              <w:t>van</w:t>
            </w:r>
            <w:r w:rsidR="00C50C24">
              <w:t>ced</w:t>
            </w:r>
            <w:r w:rsidRPr="00BB26E1">
              <w:t xml:space="preserve"> </w:t>
            </w:r>
            <w:proofErr w:type="spellStart"/>
            <w:r w:rsidRPr="00BB26E1">
              <w:t>Comput</w:t>
            </w:r>
            <w:proofErr w:type="spellEnd"/>
            <w:r w:rsidR="006A5482" w:rsidRPr="00BB26E1">
              <w:t>.</w:t>
            </w:r>
            <w:r w:rsidRPr="00BB26E1">
              <w:t xml:space="preserve"> </w:t>
            </w:r>
            <w:r w:rsidR="00DF50AC">
              <w:t>Bio</w:t>
            </w:r>
            <w:r w:rsidRPr="00BB26E1">
              <w:t xml:space="preserve"> Data Analysis (3)</w:t>
            </w:r>
          </w:p>
        </w:tc>
        <w:tc>
          <w:tcPr>
            <w:tcW w:w="1260" w:type="dxa"/>
          </w:tcPr>
          <w:p w14:paraId="6BE3BBDA" w14:textId="5DBEB969" w:rsidR="00B51A84" w:rsidRPr="00BB26E1" w:rsidRDefault="00C50C24" w:rsidP="00BB26E1">
            <w:pPr>
              <w:pStyle w:val="Table"/>
            </w:pPr>
            <w:r>
              <w:t>Spring</w:t>
            </w:r>
          </w:p>
        </w:tc>
        <w:tc>
          <w:tcPr>
            <w:tcW w:w="3240" w:type="dxa"/>
          </w:tcPr>
          <w:p w14:paraId="1AAA8246" w14:textId="53B1C4DB" w:rsidR="00B51A84" w:rsidRPr="00BB26E1" w:rsidRDefault="00A47FD6" w:rsidP="00BB26E1">
            <w:pPr>
              <w:pStyle w:val="Table"/>
              <w:rPr>
                <w:highlight w:val="yellow"/>
              </w:rPr>
            </w:pPr>
            <w:r>
              <w:t xml:space="preserve">C− or higher in </w:t>
            </w:r>
            <w:r w:rsidR="003F6716" w:rsidRPr="00BB26E1">
              <w:t xml:space="preserve">BDS 311 </w:t>
            </w:r>
            <w:r w:rsidRPr="00A47FD6">
              <w:rPr>
                <w:b/>
                <w:bCs/>
              </w:rPr>
              <w:t>and</w:t>
            </w:r>
            <w:r w:rsidR="003F6716" w:rsidRPr="00BB26E1">
              <w:t xml:space="preserve"> BI 221</w:t>
            </w:r>
            <w:r w:rsidR="003B7CA9" w:rsidRPr="00BB26E1">
              <w:t>Z</w:t>
            </w:r>
          </w:p>
        </w:tc>
        <w:tc>
          <w:tcPr>
            <w:tcW w:w="2605" w:type="dxa"/>
          </w:tcPr>
          <w:p w14:paraId="1A547672" w14:textId="341436A4" w:rsidR="00B51A84" w:rsidRPr="00BB26E1" w:rsidRDefault="009B7BBC" w:rsidP="00BB26E1">
            <w:pPr>
              <w:pStyle w:val="Table"/>
            </w:pPr>
            <w:r>
              <w:t>None</w:t>
            </w:r>
          </w:p>
        </w:tc>
      </w:tr>
      <w:tr w:rsidR="009A3A2C" w:rsidRPr="00BB26E1" w14:paraId="01D33ADD" w14:textId="77777777" w:rsidTr="00B32F5C">
        <w:trPr>
          <w:cantSplit/>
        </w:trPr>
        <w:tc>
          <w:tcPr>
            <w:tcW w:w="990" w:type="dxa"/>
          </w:tcPr>
          <w:p w14:paraId="10C0C122" w14:textId="309E2F44" w:rsidR="009A3A2C" w:rsidRPr="00BB26E1" w:rsidRDefault="009A3A2C" w:rsidP="00BB26E1">
            <w:pPr>
              <w:pStyle w:val="Table"/>
            </w:pPr>
            <w:bookmarkStart w:id="76" w:name="_Hlk68170425"/>
            <w:r w:rsidRPr="00BB26E1">
              <w:t>BDS</w:t>
            </w:r>
            <w:r w:rsidR="00EA4522" w:rsidRPr="00BB26E1">
              <w:t xml:space="preserve"> </w:t>
            </w:r>
            <w:r w:rsidRPr="00BB26E1">
              <w:t>475</w:t>
            </w:r>
          </w:p>
        </w:tc>
        <w:tc>
          <w:tcPr>
            <w:tcW w:w="2520" w:type="dxa"/>
          </w:tcPr>
          <w:p w14:paraId="4DBDFA83" w14:textId="3051A5F4" w:rsidR="009A3A2C" w:rsidRPr="00BB26E1" w:rsidRDefault="009A3A2C" w:rsidP="00BB26E1">
            <w:pPr>
              <w:pStyle w:val="Table"/>
            </w:pPr>
            <w:r w:rsidRPr="00BB26E1">
              <w:t>Comparative Genomics (</w:t>
            </w:r>
            <w:r w:rsidR="004477BC" w:rsidRPr="00BB26E1">
              <w:t>4</w:t>
            </w:r>
            <w:r w:rsidRPr="00BB26E1">
              <w:t>)</w:t>
            </w:r>
          </w:p>
        </w:tc>
        <w:tc>
          <w:tcPr>
            <w:tcW w:w="1260" w:type="dxa"/>
          </w:tcPr>
          <w:p w14:paraId="0C40402C" w14:textId="43FA875F" w:rsidR="009A3A2C" w:rsidRPr="00BB26E1" w:rsidRDefault="00C50C24" w:rsidP="00BB26E1">
            <w:pPr>
              <w:pStyle w:val="Table"/>
            </w:pPr>
            <w:r>
              <w:t>Winter</w:t>
            </w:r>
          </w:p>
        </w:tc>
        <w:tc>
          <w:tcPr>
            <w:tcW w:w="3240" w:type="dxa"/>
          </w:tcPr>
          <w:p w14:paraId="17EA7D87" w14:textId="287DFA5E" w:rsidR="009A3A2C" w:rsidRPr="00BB26E1" w:rsidRDefault="00A47FD6" w:rsidP="00BB26E1">
            <w:pPr>
              <w:pStyle w:val="Table"/>
              <w:rPr>
                <w:highlight w:val="yellow"/>
              </w:rPr>
            </w:pPr>
            <w:r>
              <w:t xml:space="preserve">C− or higher in </w:t>
            </w:r>
            <w:r w:rsidR="002B0B28" w:rsidRPr="00BB26E1">
              <w:t xml:space="preserve">BB 314 </w:t>
            </w:r>
            <w:r w:rsidRPr="00A47FD6">
              <w:rPr>
                <w:b/>
                <w:bCs/>
              </w:rPr>
              <w:t>and</w:t>
            </w:r>
            <w:r w:rsidR="002B0B28" w:rsidRPr="00BB26E1">
              <w:t xml:space="preserve"> </w:t>
            </w:r>
            <w:r w:rsidR="00CE2728" w:rsidRPr="00BB26E1">
              <w:t>BI 311</w:t>
            </w:r>
          </w:p>
        </w:tc>
        <w:tc>
          <w:tcPr>
            <w:tcW w:w="2605" w:type="dxa"/>
          </w:tcPr>
          <w:p w14:paraId="19DE5799" w14:textId="48417471" w:rsidR="009A3A2C" w:rsidRPr="00BB26E1" w:rsidRDefault="00C50C24" w:rsidP="00BB26E1">
            <w:pPr>
              <w:pStyle w:val="Table"/>
            </w:pPr>
            <w:r w:rsidRPr="00775C82">
              <w:t xml:space="preserve">Offered alternate </w:t>
            </w:r>
            <w:r>
              <w:t>odd</w:t>
            </w:r>
            <w:r w:rsidRPr="00775C82">
              <w:t xml:space="preserve"> years</w:t>
            </w:r>
          </w:p>
        </w:tc>
      </w:tr>
      <w:tr w:rsidR="00B51A84" w:rsidRPr="00BB26E1" w14:paraId="70FCC5CB" w14:textId="77777777" w:rsidTr="00B32F5C">
        <w:trPr>
          <w:cantSplit/>
          <w:trHeight w:val="62"/>
        </w:trPr>
        <w:tc>
          <w:tcPr>
            <w:tcW w:w="990" w:type="dxa"/>
          </w:tcPr>
          <w:p w14:paraId="5066C2B7" w14:textId="772738D2" w:rsidR="00B51A84" w:rsidRPr="00BB26E1" w:rsidRDefault="003F6716" w:rsidP="00BB26E1">
            <w:pPr>
              <w:pStyle w:val="Table"/>
            </w:pPr>
            <w:r w:rsidRPr="00BB26E1">
              <w:t>BDS 477</w:t>
            </w:r>
          </w:p>
        </w:tc>
        <w:tc>
          <w:tcPr>
            <w:tcW w:w="2520" w:type="dxa"/>
          </w:tcPr>
          <w:p w14:paraId="1148C63E" w14:textId="10307345" w:rsidR="00B51A84" w:rsidRPr="00BB26E1" w:rsidRDefault="007856E8" w:rsidP="00BB26E1">
            <w:pPr>
              <w:pStyle w:val="Table"/>
            </w:pPr>
            <w:r w:rsidRPr="00BB26E1">
              <w:t>Population Genomics</w:t>
            </w:r>
            <w:r w:rsidR="00315400" w:rsidRPr="00BB26E1">
              <w:t xml:space="preserve"> (3)</w:t>
            </w:r>
          </w:p>
        </w:tc>
        <w:tc>
          <w:tcPr>
            <w:tcW w:w="1260" w:type="dxa"/>
          </w:tcPr>
          <w:p w14:paraId="2FE9F13F" w14:textId="7909DA02" w:rsidR="00B51A84" w:rsidRPr="00BB26E1" w:rsidRDefault="00C50C24" w:rsidP="00BB26E1">
            <w:pPr>
              <w:pStyle w:val="Table"/>
            </w:pPr>
            <w:r>
              <w:t>Spring</w:t>
            </w:r>
          </w:p>
        </w:tc>
        <w:tc>
          <w:tcPr>
            <w:tcW w:w="3240" w:type="dxa"/>
          </w:tcPr>
          <w:p w14:paraId="3CD8C49F" w14:textId="152E8D83" w:rsidR="00B51A84" w:rsidRPr="00BB26E1" w:rsidRDefault="00A47FD6" w:rsidP="00BB26E1">
            <w:pPr>
              <w:pStyle w:val="Table"/>
            </w:pPr>
            <w:r>
              <w:t xml:space="preserve">C− or higher in </w:t>
            </w:r>
            <w:r w:rsidR="00CE2728" w:rsidRPr="00BB26E1">
              <w:t>BDS 310</w:t>
            </w:r>
            <w:r w:rsidR="00E2473C">
              <w:t>;</w:t>
            </w:r>
            <w:r w:rsidR="00CE2728" w:rsidRPr="00BB26E1">
              <w:t xml:space="preserve"> </w:t>
            </w:r>
            <w:r w:rsidR="00814D24" w:rsidRPr="00A47FD6">
              <w:rPr>
                <w:b/>
                <w:bCs/>
              </w:rPr>
              <w:t>or</w:t>
            </w:r>
            <w:r w:rsidR="00814D24" w:rsidRPr="00BB26E1">
              <w:t xml:space="preserve"> DS 201 with an override</w:t>
            </w:r>
          </w:p>
        </w:tc>
        <w:tc>
          <w:tcPr>
            <w:tcW w:w="2605" w:type="dxa"/>
          </w:tcPr>
          <w:p w14:paraId="62FBCD38" w14:textId="1D2D35BD" w:rsidR="00B51A84" w:rsidRPr="00BB26E1" w:rsidRDefault="009B7BBC" w:rsidP="00BB26E1">
            <w:pPr>
              <w:pStyle w:val="Table"/>
            </w:pPr>
            <w:r>
              <w:t>None</w:t>
            </w:r>
          </w:p>
        </w:tc>
      </w:tr>
      <w:bookmarkEnd w:id="75"/>
      <w:bookmarkEnd w:id="76"/>
      <w:tr w:rsidR="00C50C24" w:rsidRPr="00BB26E1" w14:paraId="00491571" w14:textId="77777777" w:rsidTr="00B32F5C">
        <w:trPr>
          <w:cantSplit/>
        </w:trPr>
        <w:tc>
          <w:tcPr>
            <w:tcW w:w="990" w:type="dxa"/>
          </w:tcPr>
          <w:p w14:paraId="66ECB1B0" w14:textId="397C1E7A" w:rsidR="00C50C24" w:rsidRPr="00BB26E1" w:rsidRDefault="00C50C24" w:rsidP="00C50C24">
            <w:pPr>
              <w:pStyle w:val="Table"/>
            </w:pPr>
            <w:r w:rsidRPr="00BB26E1">
              <w:t>BDS 478</w:t>
            </w:r>
          </w:p>
        </w:tc>
        <w:tc>
          <w:tcPr>
            <w:tcW w:w="2520" w:type="dxa"/>
          </w:tcPr>
          <w:p w14:paraId="2169AA38" w14:textId="31F27169" w:rsidR="00C50C24" w:rsidRPr="00BB26E1" w:rsidRDefault="00C50C24" w:rsidP="00C50C24">
            <w:pPr>
              <w:pStyle w:val="Table"/>
            </w:pPr>
            <w:r w:rsidRPr="00BB26E1">
              <w:t>Functional Genomics (3)</w:t>
            </w:r>
          </w:p>
        </w:tc>
        <w:tc>
          <w:tcPr>
            <w:tcW w:w="1260" w:type="dxa"/>
          </w:tcPr>
          <w:p w14:paraId="6DB3F4CB" w14:textId="3044E22B" w:rsidR="00C50C24" w:rsidRPr="00BB26E1" w:rsidRDefault="00C50C24" w:rsidP="00C50C24">
            <w:pPr>
              <w:pStyle w:val="Table"/>
            </w:pPr>
            <w:r w:rsidRPr="000656EE">
              <w:t>Winter</w:t>
            </w:r>
          </w:p>
        </w:tc>
        <w:tc>
          <w:tcPr>
            <w:tcW w:w="3240" w:type="dxa"/>
          </w:tcPr>
          <w:p w14:paraId="2BC2F068" w14:textId="2CBC70B8" w:rsidR="00C50C24" w:rsidRPr="00BB26E1" w:rsidRDefault="00A47FD6" w:rsidP="00C50C24">
            <w:pPr>
              <w:pStyle w:val="Table"/>
            </w:pPr>
            <w:r>
              <w:t xml:space="preserve">C− or higher in </w:t>
            </w:r>
            <w:r w:rsidR="00C50C24" w:rsidRPr="00BB26E1">
              <w:t>BB 314</w:t>
            </w:r>
          </w:p>
        </w:tc>
        <w:tc>
          <w:tcPr>
            <w:tcW w:w="2605" w:type="dxa"/>
          </w:tcPr>
          <w:p w14:paraId="708D858B" w14:textId="65D2C07C" w:rsidR="00C50C24" w:rsidRPr="00BB26E1" w:rsidRDefault="009B7BBC" w:rsidP="00C50C24">
            <w:pPr>
              <w:pStyle w:val="Table"/>
            </w:pPr>
            <w:r>
              <w:t>None</w:t>
            </w:r>
          </w:p>
        </w:tc>
      </w:tr>
      <w:tr w:rsidR="00C50C24" w:rsidRPr="00BB26E1" w14:paraId="63EEE85E" w14:textId="77777777" w:rsidTr="00B32F5C">
        <w:trPr>
          <w:cantSplit/>
        </w:trPr>
        <w:tc>
          <w:tcPr>
            <w:tcW w:w="990" w:type="dxa"/>
          </w:tcPr>
          <w:p w14:paraId="32F2BC16" w14:textId="7FB87654" w:rsidR="00C50C24" w:rsidRPr="00BB26E1" w:rsidRDefault="00C50C24" w:rsidP="00C50C24">
            <w:pPr>
              <w:pStyle w:val="Table"/>
            </w:pPr>
            <w:r w:rsidRPr="00BB26E1">
              <w:t>BI 456</w:t>
            </w:r>
          </w:p>
        </w:tc>
        <w:tc>
          <w:tcPr>
            <w:tcW w:w="2520" w:type="dxa"/>
          </w:tcPr>
          <w:p w14:paraId="25266FF6" w14:textId="77528629" w:rsidR="00C50C24" w:rsidRPr="00BB26E1" w:rsidRDefault="00C50C24" w:rsidP="00C50C24">
            <w:pPr>
              <w:pStyle w:val="Table"/>
            </w:pPr>
            <w:r w:rsidRPr="00BB26E1">
              <w:t>Phylogenetics (4)</w:t>
            </w:r>
          </w:p>
        </w:tc>
        <w:tc>
          <w:tcPr>
            <w:tcW w:w="1260" w:type="dxa"/>
          </w:tcPr>
          <w:p w14:paraId="4EA1ED49" w14:textId="2C439C46" w:rsidR="00C50C24" w:rsidRPr="00BB26E1" w:rsidRDefault="00C50C24" w:rsidP="00C50C24">
            <w:pPr>
              <w:pStyle w:val="Table"/>
            </w:pPr>
            <w:r w:rsidRPr="000656EE">
              <w:t>Winter</w:t>
            </w:r>
          </w:p>
        </w:tc>
        <w:tc>
          <w:tcPr>
            <w:tcW w:w="3240" w:type="dxa"/>
          </w:tcPr>
          <w:p w14:paraId="3518D6D9" w14:textId="3C4627E5" w:rsidR="00C50C24" w:rsidRPr="00BB26E1" w:rsidRDefault="00A47FD6" w:rsidP="00C50C24">
            <w:pPr>
              <w:pStyle w:val="Table"/>
            </w:pPr>
            <w:r w:rsidRPr="00BB26E1">
              <w:t xml:space="preserve">BI 311 </w:t>
            </w:r>
            <w:r w:rsidRPr="00A47FD6">
              <w:rPr>
                <w:b/>
                <w:bCs/>
              </w:rPr>
              <w:t>and</w:t>
            </w:r>
            <w:r>
              <w:t xml:space="preserve"> </w:t>
            </w:r>
            <w:r w:rsidR="009643B6">
              <w:t>(</w:t>
            </w:r>
            <w:r w:rsidR="00C50C24" w:rsidRPr="00BB26E1">
              <w:t>ST 352 or 411</w:t>
            </w:r>
            <w:r w:rsidR="009643B6">
              <w:t>)</w:t>
            </w:r>
          </w:p>
        </w:tc>
        <w:tc>
          <w:tcPr>
            <w:tcW w:w="2605" w:type="dxa"/>
          </w:tcPr>
          <w:p w14:paraId="14F707B2" w14:textId="799385B0" w:rsidR="00C50C24" w:rsidRPr="00BB26E1" w:rsidRDefault="00C50C24" w:rsidP="00C50C24">
            <w:pPr>
              <w:pStyle w:val="Table"/>
            </w:pPr>
            <w:r w:rsidRPr="00775C82">
              <w:t>Offered alternate even years</w:t>
            </w:r>
          </w:p>
        </w:tc>
      </w:tr>
      <w:tr w:rsidR="00C50C24" w:rsidRPr="00BB26E1" w14:paraId="5C30F271" w14:textId="77777777" w:rsidTr="00B32F5C">
        <w:trPr>
          <w:cantSplit/>
        </w:trPr>
        <w:tc>
          <w:tcPr>
            <w:tcW w:w="990" w:type="dxa"/>
          </w:tcPr>
          <w:p w14:paraId="206268FD" w14:textId="05368B05" w:rsidR="00C50C24" w:rsidRPr="00BB26E1" w:rsidRDefault="00C50C24" w:rsidP="00C50C24">
            <w:pPr>
              <w:pStyle w:val="Table"/>
            </w:pPr>
            <w:r w:rsidRPr="00BB26E1">
              <w:t>BI 481</w:t>
            </w:r>
          </w:p>
        </w:tc>
        <w:tc>
          <w:tcPr>
            <w:tcW w:w="2520" w:type="dxa"/>
          </w:tcPr>
          <w:p w14:paraId="7A626FF3" w14:textId="224FBC50" w:rsidR="00C50C24" w:rsidRPr="00BB26E1" w:rsidRDefault="00C50C24" w:rsidP="00C50C24">
            <w:pPr>
              <w:pStyle w:val="Table"/>
            </w:pPr>
            <w:r w:rsidRPr="00BB26E1">
              <w:t>Biogeography (3)</w:t>
            </w:r>
          </w:p>
        </w:tc>
        <w:tc>
          <w:tcPr>
            <w:tcW w:w="1260" w:type="dxa"/>
          </w:tcPr>
          <w:p w14:paraId="2D6DA667" w14:textId="0DEDD826" w:rsidR="00C50C24" w:rsidRPr="00BB26E1" w:rsidRDefault="00C50C24" w:rsidP="00C50C24">
            <w:pPr>
              <w:pStyle w:val="Table"/>
            </w:pPr>
            <w:r w:rsidRPr="001F387F">
              <w:t>Winter</w:t>
            </w:r>
          </w:p>
        </w:tc>
        <w:tc>
          <w:tcPr>
            <w:tcW w:w="3240" w:type="dxa"/>
          </w:tcPr>
          <w:p w14:paraId="62959143" w14:textId="08A82426" w:rsidR="00C50C24" w:rsidRPr="00BB26E1" w:rsidRDefault="00C50C24" w:rsidP="00C50C24">
            <w:pPr>
              <w:pStyle w:val="Table"/>
              <w:rPr>
                <w:highlight w:val="yellow"/>
              </w:rPr>
            </w:pPr>
            <w:r w:rsidRPr="00BB26E1">
              <w:t>BI 370</w:t>
            </w:r>
          </w:p>
        </w:tc>
        <w:tc>
          <w:tcPr>
            <w:tcW w:w="2605" w:type="dxa"/>
          </w:tcPr>
          <w:p w14:paraId="1EF29AFF" w14:textId="497CAB13" w:rsidR="00C50C24" w:rsidRPr="00BB26E1" w:rsidRDefault="00C50C24" w:rsidP="00C50C24">
            <w:pPr>
              <w:pStyle w:val="Table"/>
            </w:pPr>
            <w:r w:rsidRPr="00775C82">
              <w:t xml:space="preserve">Offered alternate </w:t>
            </w:r>
            <w:r>
              <w:t>odd</w:t>
            </w:r>
            <w:r w:rsidRPr="00775C82">
              <w:t xml:space="preserve"> years</w:t>
            </w:r>
          </w:p>
        </w:tc>
      </w:tr>
      <w:tr w:rsidR="007F42C5" w:rsidRPr="00BB26E1" w14:paraId="029D418E" w14:textId="77777777" w:rsidTr="00B32F5C">
        <w:trPr>
          <w:cantSplit/>
        </w:trPr>
        <w:tc>
          <w:tcPr>
            <w:tcW w:w="990" w:type="dxa"/>
          </w:tcPr>
          <w:p w14:paraId="067D842B" w14:textId="77C28471" w:rsidR="007F42C5" w:rsidRPr="00BB26E1" w:rsidRDefault="007F42C5" w:rsidP="007F42C5">
            <w:pPr>
              <w:pStyle w:val="Table"/>
            </w:pPr>
            <w:r w:rsidRPr="00BB26E1">
              <w:t>BI 483</w:t>
            </w:r>
          </w:p>
        </w:tc>
        <w:tc>
          <w:tcPr>
            <w:tcW w:w="2520" w:type="dxa"/>
          </w:tcPr>
          <w:p w14:paraId="1844296F" w14:textId="37802DE3" w:rsidR="007F42C5" w:rsidRPr="00BB26E1" w:rsidRDefault="007F42C5" w:rsidP="007F42C5">
            <w:pPr>
              <w:pStyle w:val="Table"/>
            </w:pPr>
            <w:r w:rsidRPr="00BB26E1">
              <w:t>Population Biology (3)</w:t>
            </w:r>
          </w:p>
        </w:tc>
        <w:tc>
          <w:tcPr>
            <w:tcW w:w="1260" w:type="dxa"/>
          </w:tcPr>
          <w:p w14:paraId="09F64991" w14:textId="0D421A6E" w:rsidR="007F42C5" w:rsidRPr="00BB26E1" w:rsidRDefault="007F42C5" w:rsidP="007F42C5">
            <w:pPr>
              <w:pStyle w:val="Table"/>
            </w:pPr>
            <w:r>
              <w:t>Winter</w:t>
            </w:r>
            <w:r w:rsidRPr="00BB26E1">
              <w:t xml:space="preserve">, </w:t>
            </w:r>
            <w:r>
              <w:t>Spring</w:t>
            </w:r>
          </w:p>
        </w:tc>
        <w:tc>
          <w:tcPr>
            <w:tcW w:w="3240" w:type="dxa"/>
          </w:tcPr>
          <w:p w14:paraId="4870E2AB" w14:textId="34FF5A63" w:rsidR="007F42C5" w:rsidRPr="00BB26E1" w:rsidRDefault="009643B6" w:rsidP="007F42C5">
            <w:pPr>
              <w:pStyle w:val="Table"/>
              <w:rPr>
                <w:highlight w:val="yellow"/>
              </w:rPr>
            </w:pPr>
            <w:r>
              <w:t>(</w:t>
            </w:r>
            <w:r w:rsidR="007F42C5" w:rsidRPr="00BB26E1">
              <w:t>BI 311 or 370</w:t>
            </w:r>
            <w:r>
              <w:t>)</w:t>
            </w:r>
            <w:r w:rsidR="007F42C5" w:rsidRPr="00BB26E1">
              <w:t xml:space="preserve"> </w:t>
            </w:r>
            <w:r w:rsidR="007F42C5" w:rsidRPr="00A47FD6">
              <w:rPr>
                <w:b/>
                <w:bCs/>
              </w:rPr>
              <w:t>and</w:t>
            </w:r>
            <w:r w:rsidR="007F42C5" w:rsidRPr="00BB26E1">
              <w:t xml:space="preserve"> </w:t>
            </w:r>
            <w:r>
              <w:t>(</w:t>
            </w:r>
            <w:r w:rsidR="007F42C5" w:rsidRPr="00BB26E1">
              <w:t>MTH 227 or 251Z</w:t>
            </w:r>
            <w:r>
              <w:t>)</w:t>
            </w:r>
            <w:r w:rsidR="007F42C5">
              <w:t xml:space="preserve"> </w:t>
            </w:r>
            <w:r w:rsidR="007F42C5" w:rsidRPr="00A47FD6">
              <w:rPr>
                <w:b/>
                <w:bCs/>
              </w:rPr>
              <w:t>and</w:t>
            </w:r>
            <w:r w:rsidR="007F42C5">
              <w:t xml:space="preserve"> </w:t>
            </w:r>
            <w:r>
              <w:t>(</w:t>
            </w:r>
            <w:r w:rsidR="007F42C5" w:rsidRPr="00BB26E1">
              <w:t>ST352 or 411</w:t>
            </w:r>
            <w:r>
              <w:t>)</w:t>
            </w:r>
          </w:p>
        </w:tc>
        <w:tc>
          <w:tcPr>
            <w:tcW w:w="2605" w:type="dxa"/>
          </w:tcPr>
          <w:p w14:paraId="2DB48D4B" w14:textId="02662091" w:rsidR="007F42C5" w:rsidRPr="00BB26E1" w:rsidRDefault="007F42C5" w:rsidP="007F42C5">
            <w:pPr>
              <w:pStyle w:val="Table"/>
            </w:pPr>
            <w:r w:rsidRPr="00BB26E1">
              <w:t>ST</w:t>
            </w:r>
            <w:r>
              <w:t xml:space="preserve"> </w:t>
            </w:r>
            <w:r w:rsidRPr="00BB26E1">
              <w:t>352 or 411</w:t>
            </w:r>
            <w:r>
              <w:t xml:space="preserve"> m</w:t>
            </w:r>
            <w:r w:rsidRPr="00BB26E1">
              <w:t xml:space="preserve">ay be taken </w:t>
            </w:r>
            <w:r>
              <w:t>at the same time</w:t>
            </w:r>
            <w:r w:rsidRPr="00BB26E1">
              <w:t xml:space="preserve"> </w:t>
            </w:r>
            <w:r>
              <w:t xml:space="preserve">as BI 483 </w:t>
            </w:r>
            <w:r w:rsidRPr="00BB26E1">
              <w:t xml:space="preserve">starting </w:t>
            </w:r>
            <w:r>
              <w:t xml:space="preserve">in </w:t>
            </w:r>
            <w:r w:rsidRPr="00BB26E1">
              <w:t>spring 2027</w:t>
            </w:r>
          </w:p>
        </w:tc>
      </w:tr>
      <w:tr w:rsidR="006A5482" w:rsidRPr="00BB26E1" w14:paraId="78ACD94C" w14:textId="77777777" w:rsidTr="00B32F5C">
        <w:trPr>
          <w:cantSplit/>
        </w:trPr>
        <w:tc>
          <w:tcPr>
            <w:tcW w:w="990" w:type="dxa"/>
          </w:tcPr>
          <w:p w14:paraId="46C5FBC4" w14:textId="205CAAEF" w:rsidR="006A5482" w:rsidRPr="00BB26E1" w:rsidRDefault="006A5482" w:rsidP="00BB26E1">
            <w:pPr>
              <w:pStyle w:val="Table"/>
            </w:pPr>
            <w:r w:rsidRPr="00BB26E1">
              <w:t>ENSC 301</w:t>
            </w:r>
          </w:p>
        </w:tc>
        <w:tc>
          <w:tcPr>
            <w:tcW w:w="2520" w:type="dxa"/>
          </w:tcPr>
          <w:p w14:paraId="3458668B" w14:textId="5A97EE59" w:rsidR="006A5482" w:rsidRPr="00BB26E1" w:rsidRDefault="006A5482" w:rsidP="00BB26E1">
            <w:pPr>
              <w:pStyle w:val="Table"/>
            </w:pPr>
            <w:r w:rsidRPr="00BB26E1">
              <w:t>Environment. &amp; Ecological Data Analysis (4)</w:t>
            </w:r>
          </w:p>
        </w:tc>
        <w:tc>
          <w:tcPr>
            <w:tcW w:w="1260" w:type="dxa"/>
          </w:tcPr>
          <w:p w14:paraId="3E62C241" w14:textId="47D3A2FF" w:rsidR="006A5482" w:rsidRPr="00BB26E1" w:rsidRDefault="00C50C24" w:rsidP="00BB26E1">
            <w:pPr>
              <w:pStyle w:val="Table"/>
              <w:rPr>
                <w:highlight w:val="yellow"/>
              </w:rPr>
            </w:pPr>
            <w:r>
              <w:t>Spring</w:t>
            </w:r>
          </w:p>
        </w:tc>
        <w:tc>
          <w:tcPr>
            <w:tcW w:w="3240" w:type="dxa"/>
          </w:tcPr>
          <w:p w14:paraId="6DC316B2" w14:textId="716E8D3B" w:rsidR="006A5482" w:rsidRPr="00BB26E1" w:rsidRDefault="006A5482" w:rsidP="00BB26E1">
            <w:pPr>
              <w:pStyle w:val="Table"/>
              <w:rPr>
                <w:highlight w:val="yellow"/>
              </w:rPr>
            </w:pPr>
            <w:r w:rsidRPr="00BB26E1">
              <w:t xml:space="preserve">ST 351 </w:t>
            </w:r>
            <w:r w:rsidR="00E2473C" w:rsidRPr="00E2473C">
              <w:rPr>
                <w:b/>
                <w:bCs/>
              </w:rPr>
              <w:t>and</w:t>
            </w:r>
            <w:r w:rsidRPr="00BB26E1">
              <w:t xml:space="preserve"> </w:t>
            </w:r>
            <w:r w:rsidR="009B7BBC">
              <w:t xml:space="preserve">C− or higher in </w:t>
            </w:r>
            <w:r w:rsidRPr="00BB26E1">
              <w:t>BI 221</w:t>
            </w:r>
            <w:r w:rsidR="00AC35CA" w:rsidRPr="00BB26E1">
              <w:t>Z</w:t>
            </w:r>
            <w:r w:rsidRPr="00BB26E1">
              <w:t>, 222</w:t>
            </w:r>
            <w:r w:rsidR="00AC35CA" w:rsidRPr="00BB26E1">
              <w:t>Z</w:t>
            </w:r>
            <w:r w:rsidR="00A47FD6">
              <w:t xml:space="preserve"> and</w:t>
            </w:r>
            <w:r w:rsidRPr="00BB26E1">
              <w:t xml:space="preserve"> 223</w:t>
            </w:r>
            <w:r w:rsidR="00AC35CA" w:rsidRPr="00BB26E1">
              <w:t>Z</w:t>
            </w:r>
            <w:r w:rsidRPr="00BB26E1">
              <w:t xml:space="preserve"> </w:t>
            </w:r>
          </w:p>
        </w:tc>
        <w:tc>
          <w:tcPr>
            <w:tcW w:w="2605" w:type="dxa"/>
          </w:tcPr>
          <w:p w14:paraId="704A97C2" w14:textId="612F479C" w:rsidR="006A5482" w:rsidRPr="00BB26E1" w:rsidRDefault="009B7BBC" w:rsidP="00BB26E1">
            <w:pPr>
              <w:pStyle w:val="Table"/>
            </w:pPr>
            <w:r>
              <w:t>None</w:t>
            </w:r>
          </w:p>
        </w:tc>
      </w:tr>
      <w:tr w:rsidR="006A5482" w:rsidRPr="00BB26E1" w14:paraId="4F744F4E" w14:textId="77777777" w:rsidTr="00B32F5C">
        <w:trPr>
          <w:cantSplit/>
        </w:trPr>
        <w:tc>
          <w:tcPr>
            <w:tcW w:w="990" w:type="dxa"/>
          </w:tcPr>
          <w:p w14:paraId="5E1B6709" w14:textId="1F92E402" w:rsidR="006A5482" w:rsidRPr="00BB26E1" w:rsidRDefault="006A5482" w:rsidP="00BB26E1">
            <w:pPr>
              <w:pStyle w:val="Table"/>
            </w:pPr>
            <w:r w:rsidRPr="00BB26E1">
              <w:t>FW 433</w:t>
            </w:r>
          </w:p>
        </w:tc>
        <w:tc>
          <w:tcPr>
            <w:tcW w:w="2520" w:type="dxa"/>
          </w:tcPr>
          <w:p w14:paraId="5C4CB3FC" w14:textId="6141D327" w:rsidR="006A5482" w:rsidRPr="00BB26E1" w:rsidRDefault="006A5482" w:rsidP="00BB26E1">
            <w:pPr>
              <w:pStyle w:val="Table"/>
            </w:pPr>
            <w:r w:rsidRPr="00BB26E1">
              <w:t>Population Dynamics for Conservation (4)</w:t>
            </w:r>
          </w:p>
        </w:tc>
        <w:tc>
          <w:tcPr>
            <w:tcW w:w="1260" w:type="dxa"/>
          </w:tcPr>
          <w:p w14:paraId="05A1C416" w14:textId="4DC7D0CC" w:rsidR="006A5482" w:rsidRPr="00BB26E1" w:rsidRDefault="00C50C24" w:rsidP="00BB26E1">
            <w:pPr>
              <w:pStyle w:val="Table"/>
            </w:pPr>
            <w:r>
              <w:t>Spring</w:t>
            </w:r>
          </w:p>
        </w:tc>
        <w:tc>
          <w:tcPr>
            <w:tcW w:w="3240" w:type="dxa"/>
          </w:tcPr>
          <w:p w14:paraId="29EC24EF" w14:textId="671DE82E" w:rsidR="006A5482" w:rsidRPr="00BB26E1" w:rsidRDefault="009B7BBC" w:rsidP="00BB26E1">
            <w:pPr>
              <w:pStyle w:val="Table"/>
            </w:pPr>
            <w:r>
              <w:t xml:space="preserve">C− or higher in </w:t>
            </w:r>
            <w:r w:rsidR="006A5482" w:rsidRPr="00BB26E1">
              <w:t>BI 483</w:t>
            </w:r>
            <w:r>
              <w:t xml:space="preserve"> </w:t>
            </w:r>
            <w:r>
              <w:rPr>
                <w:b/>
                <w:bCs/>
              </w:rPr>
              <w:t>and</w:t>
            </w:r>
            <w:r>
              <w:t xml:space="preserve"> </w:t>
            </w:r>
            <w:r>
              <w:br/>
            </w:r>
            <w:r w:rsidR="007F42C5">
              <w:t>(</w:t>
            </w:r>
            <w:r w:rsidRPr="00BB26E1">
              <w:t>MTH 228 or 252Z</w:t>
            </w:r>
            <w:r w:rsidR="007F42C5">
              <w:t>)</w:t>
            </w:r>
          </w:p>
        </w:tc>
        <w:tc>
          <w:tcPr>
            <w:tcW w:w="2605" w:type="dxa"/>
          </w:tcPr>
          <w:p w14:paraId="6351AD5A" w14:textId="77777777" w:rsidR="006A5482" w:rsidRPr="00BB26E1" w:rsidRDefault="00C50C24" w:rsidP="00BB26E1">
            <w:pPr>
              <w:pStyle w:val="Table"/>
            </w:pPr>
            <w:r w:rsidRPr="00775C82">
              <w:t xml:space="preserve">Offered alternate </w:t>
            </w:r>
            <w:r>
              <w:t>odd</w:t>
            </w:r>
            <w:r w:rsidRPr="00775C82">
              <w:t xml:space="preserve"> years</w:t>
            </w:r>
          </w:p>
        </w:tc>
      </w:tr>
      <w:tr w:rsidR="009B7BBC" w:rsidRPr="00BB26E1" w14:paraId="2C189587" w14:textId="77777777" w:rsidTr="00B32F5C">
        <w:trPr>
          <w:cantSplit/>
        </w:trPr>
        <w:tc>
          <w:tcPr>
            <w:tcW w:w="990" w:type="dxa"/>
          </w:tcPr>
          <w:p w14:paraId="3F202617" w14:textId="18CDC3E0" w:rsidR="009B7BBC" w:rsidRPr="00BB26E1" w:rsidRDefault="009B7BBC" w:rsidP="009B7BBC">
            <w:pPr>
              <w:pStyle w:val="Table"/>
            </w:pPr>
            <w:r w:rsidRPr="00BB26E1">
              <w:lastRenderedPageBreak/>
              <w:t>GEOG 360</w:t>
            </w:r>
          </w:p>
        </w:tc>
        <w:tc>
          <w:tcPr>
            <w:tcW w:w="2520" w:type="dxa"/>
          </w:tcPr>
          <w:p w14:paraId="4F6203A4" w14:textId="7D29BC41" w:rsidR="009B7BBC" w:rsidRPr="00BB26E1" w:rsidRDefault="009B7BBC" w:rsidP="009B7BBC">
            <w:pPr>
              <w:pStyle w:val="Table"/>
            </w:pPr>
            <w:proofErr w:type="spellStart"/>
            <w:r w:rsidRPr="00BB26E1">
              <w:t>GIScience</w:t>
            </w:r>
            <w:proofErr w:type="spellEnd"/>
            <w:r w:rsidRPr="00BB26E1">
              <w:t xml:space="preserve"> I: GIS Info. Systems &amp; Theory (4)</w:t>
            </w:r>
          </w:p>
        </w:tc>
        <w:tc>
          <w:tcPr>
            <w:tcW w:w="1260" w:type="dxa"/>
          </w:tcPr>
          <w:p w14:paraId="7E3288C2" w14:textId="72489A3F" w:rsidR="009B7BBC" w:rsidRPr="00BB26E1" w:rsidRDefault="009B7BBC" w:rsidP="009B7BBC">
            <w:pPr>
              <w:pStyle w:val="Table"/>
            </w:pPr>
            <w:r w:rsidRPr="00BB26E1">
              <w:t>F</w:t>
            </w:r>
            <w:r>
              <w:t xml:space="preserve">all, Winter, </w:t>
            </w:r>
            <w:r w:rsidR="00DF50AC">
              <w:t>Spring</w:t>
            </w:r>
          </w:p>
        </w:tc>
        <w:tc>
          <w:tcPr>
            <w:tcW w:w="3240" w:type="dxa"/>
          </w:tcPr>
          <w:p w14:paraId="73B5870A" w14:textId="20128393" w:rsidR="009B7BBC" w:rsidRPr="00BB26E1" w:rsidRDefault="009B7BBC" w:rsidP="009B7BBC">
            <w:pPr>
              <w:pStyle w:val="Table"/>
              <w:rPr>
                <w:highlight w:val="yellow"/>
              </w:rPr>
            </w:pPr>
            <w:r w:rsidRPr="00BB26E1">
              <w:t xml:space="preserve">MTH 112Z </w:t>
            </w:r>
            <w:r w:rsidRPr="00A47FD6">
              <w:rPr>
                <w:b/>
                <w:bCs/>
              </w:rPr>
              <w:t>and</w:t>
            </w:r>
            <w:r w:rsidRPr="00BB26E1">
              <w:t xml:space="preserve"> ST 351</w:t>
            </w:r>
          </w:p>
        </w:tc>
        <w:tc>
          <w:tcPr>
            <w:tcW w:w="2605" w:type="dxa"/>
          </w:tcPr>
          <w:p w14:paraId="160A818C" w14:textId="73F82967" w:rsidR="009B7BBC" w:rsidRPr="00BB26E1" w:rsidRDefault="009B7BBC" w:rsidP="009B7BBC">
            <w:pPr>
              <w:pStyle w:val="Table"/>
            </w:pPr>
            <w:r w:rsidRPr="009B5657">
              <w:t>None</w:t>
            </w:r>
          </w:p>
        </w:tc>
      </w:tr>
      <w:tr w:rsidR="009B7BBC" w:rsidRPr="00BB26E1" w14:paraId="4BF987DF" w14:textId="77777777" w:rsidTr="00B32F5C">
        <w:trPr>
          <w:cantSplit/>
        </w:trPr>
        <w:tc>
          <w:tcPr>
            <w:tcW w:w="990" w:type="dxa"/>
            <w:shd w:val="clear" w:color="auto" w:fill="E5F5F6"/>
          </w:tcPr>
          <w:p w14:paraId="4A8D6CE5" w14:textId="1323F20B" w:rsidR="009B7BBC" w:rsidRPr="00BB26E1" w:rsidRDefault="009B7BBC" w:rsidP="009B7BBC">
            <w:pPr>
              <w:pStyle w:val="Table"/>
            </w:pPr>
            <w:r w:rsidRPr="00BB26E1">
              <w:t>GEOG 361</w:t>
            </w:r>
          </w:p>
        </w:tc>
        <w:tc>
          <w:tcPr>
            <w:tcW w:w="2520" w:type="dxa"/>
            <w:shd w:val="clear" w:color="auto" w:fill="E5F5F6"/>
          </w:tcPr>
          <w:p w14:paraId="2E975A38" w14:textId="01F96CCC" w:rsidR="009B7BBC" w:rsidRPr="00BB26E1" w:rsidRDefault="009B7BBC" w:rsidP="009B7BBC">
            <w:pPr>
              <w:pStyle w:val="Table"/>
            </w:pPr>
            <w:r w:rsidRPr="00BB26E1">
              <w:t>Quant. Geospatial Analysis &amp; Modeling (4)</w:t>
            </w:r>
          </w:p>
        </w:tc>
        <w:tc>
          <w:tcPr>
            <w:tcW w:w="1260" w:type="dxa"/>
            <w:shd w:val="clear" w:color="auto" w:fill="E5F5F6"/>
          </w:tcPr>
          <w:p w14:paraId="7F6CE5B0" w14:textId="51C694FF" w:rsidR="009B7BBC" w:rsidRPr="00BB26E1" w:rsidRDefault="009B7BBC" w:rsidP="009B7BBC">
            <w:pPr>
              <w:pStyle w:val="Table"/>
            </w:pPr>
            <w:r w:rsidRPr="00BB26E1">
              <w:t>W</w:t>
            </w:r>
            <w:r>
              <w:t>inter</w:t>
            </w:r>
          </w:p>
        </w:tc>
        <w:tc>
          <w:tcPr>
            <w:tcW w:w="3240" w:type="dxa"/>
            <w:shd w:val="clear" w:color="auto" w:fill="E5F5F6"/>
          </w:tcPr>
          <w:p w14:paraId="0FB49EDB" w14:textId="303B88F9" w:rsidR="009B7BBC" w:rsidRPr="00BB26E1" w:rsidRDefault="009B7BBC" w:rsidP="009B7BBC">
            <w:pPr>
              <w:pStyle w:val="Table"/>
              <w:rPr>
                <w:highlight w:val="yellow"/>
              </w:rPr>
            </w:pPr>
            <w:r>
              <w:t xml:space="preserve">C− or higher in </w:t>
            </w:r>
            <w:r w:rsidRPr="00BB26E1">
              <w:t>GEOG 360, MTH 112Z, ST 351</w:t>
            </w:r>
          </w:p>
        </w:tc>
        <w:tc>
          <w:tcPr>
            <w:tcW w:w="2605" w:type="dxa"/>
            <w:shd w:val="clear" w:color="auto" w:fill="E5F5F6"/>
          </w:tcPr>
          <w:p w14:paraId="1F3EEC3C" w14:textId="27DB7590" w:rsidR="009B7BBC" w:rsidRPr="009B7BBC" w:rsidRDefault="009B7BBC" w:rsidP="009B7BBC">
            <w:pPr>
              <w:pStyle w:val="Table"/>
            </w:pPr>
            <w:r>
              <w:t xml:space="preserve">This </w:t>
            </w:r>
            <w:r w:rsidRPr="009B7BBC">
              <w:rPr>
                <w:b/>
                <w:bCs/>
              </w:rPr>
              <w:t>or</w:t>
            </w:r>
            <w:r>
              <w:t xml:space="preserve"> GEOG 460 may be taken.</w:t>
            </w:r>
          </w:p>
        </w:tc>
      </w:tr>
      <w:tr w:rsidR="009B7BBC" w:rsidRPr="00BB26E1" w14:paraId="559EE044" w14:textId="77777777" w:rsidTr="00B32F5C">
        <w:trPr>
          <w:cantSplit/>
        </w:trPr>
        <w:tc>
          <w:tcPr>
            <w:tcW w:w="990" w:type="dxa"/>
            <w:shd w:val="clear" w:color="auto" w:fill="E5F5F6"/>
          </w:tcPr>
          <w:p w14:paraId="3BBDE46F" w14:textId="6F1CD744" w:rsidR="009B7BBC" w:rsidRPr="00BB26E1" w:rsidRDefault="009B7BBC" w:rsidP="009B7BBC">
            <w:pPr>
              <w:pStyle w:val="Table"/>
            </w:pPr>
            <w:r w:rsidRPr="00BB26E1">
              <w:t>GEOG</w:t>
            </w:r>
            <w:r>
              <w:t xml:space="preserve"> </w:t>
            </w:r>
            <w:r w:rsidRPr="00BB26E1">
              <w:t>460</w:t>
            </w:r>
          </w:p>
        </w:tc>
        <w:tc>
          <w:tcPr>
            <w:tcW w:w="2520" w:type="dxa"/>
            <w:shd w:val="clear" w:color="auto" w:fill="E5F5F6"/>
          </w:tcPr>
          <w:p w14:paraId="7EF15315" w14:textId="2C3522F6" w:rsidR="009B7BBC" w:rsidRPr="00BB26E1" w:rsidRDefault="009B7BBC" w:rsidP="009B7BBC">
            <w:pPr>
              <w:pStyle w:val="Table"/>
            </w:pPr>
            <w:r w:rsidRPr="00BB26E1">
              <w:t>GIS &amp; Spatial Data Science (4)</w:t>
            </w:r>
          </w:p>
        </w:tc>
        <w:tc>
          <w:tcPr>
            <w:tcW w:w="1260" w:type="dxa"/>
            <w:shd w:val="clear" w:color="auto" w:fill="E5F5F6"/>
          </w:tcPr>
          <w:p w14:paraId="0B0D47E4" w14:textId="52595CC7" w:rsidR="009B7BBC" w:rsidRPr="00BB26E1" w:rsidRDefault="009B7BBC" w:rsidP="009B7BBC">
            <w:pPr>
              <w:pStyle w:val="Table"/>
            </w:pPr>
            <w:r>
              <w:t>Spring</w:t>
            </w:r>
          </w:p>
        </w:tc>
        <w:tc>
          <w:tcPr>
            <w:tcW w:w="3240" w:type="dxa"/>
            <w:shd w:val="clear" w:color="auto" w:fill="E5F5F6"/>
          </w:tcPr>
          <w:p w14:paraId="178BA1AA" w14:textId="73C89F2A" w:rsidR="009B7BBC" w:rsidRPr="00BB26E1" w:rsidRDefault="009B7BBC" w:rsidP="009B7BBC">
            <w:pPr>
              <w:pStyle w:val="Table"/>
            </w:pPr>
            <w:r>
              <w:t xml:space="preserve">C− or higher in </w:t>
            </w:r>
            <w:r w:rsidRPr="00BB26E1">
              <w:t>GEOG 360, MTH 112Z, ST 351</w:t>
            </w:r>
          </w:p>
        </w:tc>
        <w:tc>
          <w:tcPr>
            <w:tcW w:w="2605" w:type="dxa"/>
            <w:shd w:val="clear" w:color="auto" w:fill="E5F5F6"/>
          </w:tcPr>
          <w:p w14:paraId="62C5B432" w14:textId="3DEB1DCD" w:rsidR="009B7BBC" w:rsidRPr="009B5657" w:rsidRDefault="009B7BBC" w:rsidP="009B7BBC">
            <w:pPr>
              <w:pStyle w:val="Table"/>
            </w:pPr>
            <w:r>
              <w:t xml:space="preserve">This </w:t>
            </w:r>
            <w:r w:rsidRPr="009B7BBC">
              <w:rPr>
                <w:b/>
                <w:bCs/>
              </w:rPr>
              <w:t>or</w:t>
            </w:r>
            <w:r>
              <w:t xml:space="preserve"> GEOG 361 may be taken.</w:t>
            </w:r>
          </w:p>
        </w:tc>
      </w:tr>
      <w:tr w:rsidR="009B7BBC" w:rsidRPr="00BB26E1" w14:paraId="3750B8C8" w14:textId="77777777" w:rsidTr="00B32F5C">
        <w:trPr>
          <w:cantSplit/>
        </w:trPr>
        <w:tc>
          <w:tcPr>
            <w:tcW w:w="990" w:type="dxa"/>
          </w:tcPr>
          <w:p w14:paraId="5AE290C7" w14:textId="72771FFC" w:rsidR="009B7BBC" w:rsidRPr="00BB26E1" w:rsidRDefault="009B7BBC" w:rsidP="009B7BBC">
            <w:pPr>
              <w:pStyle w:val="Table"/>
            </w:pPr>
            <w:r w:rsidRPr="00BB26E1">
              <w:t>OC 301</w:t>
            </w:r>
          </w:p>
        </w:tc>
        <w:tc>
          <w:tcPr>
            <w:tcW w:w="2520" w:type="dxa"/>
          </w:tcPr>
          <w:p w14:paraId="40D90AD1" w14:textId="151460B2" w:rsidR="009B7BBC" w:rsidRPr="00BB26E1" w:rsidRDefault="009B7BBC" w:rsidP="009B7BBC">
            <w:pPr>
              <w:pStyle w:val="Table"/>
            </w:pPr>
            <w:r w:rsidRPr="00BB26E1">
              <w:t>Oceanographic Data Analysis</w:t>
            </w:r>
          </w:p>
        </w:tc>
        <w:tc>
          <w:tcPr>
            <w:tcW w:w="1260" w:type="dxa"/>
          </w:tcPr>
          <w:p w14:paraId="6180DCAC" w14:textId="0F486695" w:rsidR="009B7BBC" w:rsidRPr="00BB26E1" w:rsidRDefault="009B7BBC" w:rsidP="009B7BBC">
            <w:pPr>
              <w:pStyle w:val="Table"/>
            </w:pPr>
            <w:r w:rsidRPr="00BB26E1">
              <w:t>F</w:t>
            </w:r>
            <w:r>
              <w:t>all</w:t>
            </w:r>
          </w:p>
        </w:tc>
        <w:tc>
          <w:tcPr>
            <w:tcW w:w="3240" w:type="dxa"/>
          </w:tcPr>
          <w:p w14:paraId="279EB024" w14:textId="04A308CB" w:rsidR="009B7BBC" w:rsidRPr="00BB26E1" w:rsidRDefault="009B7BBC" w:rsidP="009B7BBC">
            <w:pPr>
              <w:pStyle w:val="Table"/>
              <w:rPr>
                <w:highlight w:val="yellow"/>
              </w:rPr>
            </w:pPr>
            <w:r w:rsidRPr="00BB26E1">
              <w:t xml:space="preserve">OC 201 </w:t>
            </w:r>
            <w:r w:rsidRPr="00A47FD6">
              <w:rPr>
                <w:b/>
                <w:bCs/>
              </w:rPr>
              <w:t>and</w:t>
            </w:r>
            <w:r w:rsidRPr="00BB26E1">
              <w:t xml:space="preserve"> ST 351</w:t>
            </w:r>
          </w:p>
        </w:tc>
        <w:tc>
          <w:tcPr>
            <w:tcW w:w="2605" w:type="dxa"/>
          </w:tcPr>
          <w:p w14:paraId="0DD82003" w14:textId="33F2B7FB" w:rsidR="009B7BBC" w:rsidRPr="00BB26E1" w:rsidRDefault="009B7BBC" w:rsidP="009B7BBC">
            <w:pPr>
              <w:pStyle w:val="Table"/>
            </w:pPr>
            <w:r w:rsidRPr="009B5657">
              <w:t>None</w:t>
            </w:r>
          </w:p>
        </w:tc>
      </w:tr>
      <w:tr w:rsidR="009B7BBC" w:rsidRPr="00BB26E1" w14:paraId="1048DA9B" w14:textId="77777777" w:rsidTr="00B32F5C">
        <w:trPr>
          <w:cantSplit/>
        </w:trPr>
        <w:tc>
          <w:tcPr>
            <w:tcW w:w="990" w:type="dxa"/>
          </w:tcPr>
          <w:p w14:paraId="0127DA0E" w14:textId="0AF5E3E0" w:rsidR="009B7BBC" w:rsidRPr="00BB26E1" w:rsidRDefault="009B7BBC" w:rsidP="009B7BBC">
            <w:pPr>
              <w:pStyle w:val="Table"/>
            </w:pPr>
            <w:r w:rsidRPr="00BB26E1">
              <w:t>OC 449</w:t>
            </w:r>
          </w:p>
        </w:tc>
        <w:tc>
          <w:tcPr>
            <w:tcW w:w="2520" w:type="dxa"/>
          </w:tcPr>
          <w:p w14:paraId="70E50F0B" w14:textId="1A5362B9" w:rsidR="009B7BBC" w:rsidRPr="00BB26E1" w:rsidRDefault="009B7BBC" w:rsidP="009B7BBC">
            <w:pPr>
              <w:pStyle w:val="Table"/>
            </w:pPr>
            <w:r w:rsidRPr="00BB26E1">
              <w:t>Ecol. Theories in Biol. and Fisheries Data (4)</w:t>
            </w:r>
          </w:p>
        </w:tc>
        <w:tc>
          <w:tcPr>
            <w:tcW w:w="1260" w:type="dxa"/>
          </w:tcPr>
          <w:p w14:paraId="1E7F0F89" w14:textId="4C494153" w:rsidR="009B7BBC" w:rsidRPr="00BB26E1" w:rsidRDefault="009B7BBC" w:rsidP="009B7BBC">
            <w:pPr>
              <w:pStyle w:val="Table"/>
            </w:pPr>
            <w:r w:rsidRPr="00BB26E1">
              <w:t>Sp</w:t>
            </w:r>
            <w:r>
              <w:t>ring</w:t>
            </w:r>
          </w:p>
        </w:tc>
        <w:tc>
          <w:tcPr>
            <w:tcW w:w="3240" w:type="dxa"/>
          </w:tcPr>
          <w:p w14:paraId="0B83C76D" w14:textId="747CCA91" w:rsidR="009B7BBC" w:rsidRPr="00BB26E1" w:rsidRDefault="009B7BBC" w:rsidP="009B7BBC">
            <w:pPr>
              <w:pStyle w:val="Table"/>
              <w:rPr>
                <w:highlight w:val="yellow"/>
              </w:rPr>
            </w:pPr>
            <w:r>
              <w:t>C−</w:t>
            </w:r>
            <w:r w:rsidRPr="00BB26E1">
              <w:t xml:space="preserve"> </w:t>
            </w:r>
            <w:r>
              <w:t xml:space="preserve">or higher in ST 351, BI 370, </w:t>
            </w:r>
            <w:r>
              <w:rPr>
                <w:b/>
                <w:bCs/>
              </w:rPr>
              <w:t>and</w:t>
            </w:r>
            <w:r>
              <w:t xml:space="preserve"> </w:t>
            </w:r>
            <w:r w:rsidR="007F42C5">
              <w:t>(</w:t>
            </w:r>
            <w:r w:rsidRPr="00BB26E1">
              <w:t>MTH 228 or 252Z</w:t>
            </w:r>
            <w:r w:rsidR="007F42C5">
              <w:t>)</w:t>
            </w:r>
          </w:p>
        </w:tc>
        <w:tc>
          <w:tcPr>
            <w:tcW w:w="2605" w:type="dxa"/>
          </w:tcPr>
          <w:p w14:paraId="59864D1B" w14:textId="256496FF" w:rsidR="009B7BBC" w:rsidRPr="00BB26E1" w:rsidRDefault="009B7BBC" w:rsidP="009B7BBC">
            <w:pPr>
              <w:pStyle w:val="Table"/>
            </w:pPr>
            <w:r w:rsidRPr="00775C82">
              <w:t>Offered alternate even years</w:t>
            </w:r>
          </w:p>
        </w:tc>
      </w:tr>
      <w:tr w:rsidR="009B7BBC" w:rsidRPr="00BB26E1" w14:paraId="5AE13D72" w14:textId="77777777" w:rsidTr="00B32F5C">
        <w:trPr>
          <w:cantSplit/>
        </w:trPr>
        <w:tc>
          <w:tcPr>
            <w:tcW w:w="990" w:type="dxa"/>
          </w:tcPr>
          <w:p w14:paraId="70315179" w14:textId="4173E4E4" w:rsidR="009B7BBC" w:rsidRPr="00BB26E1" w:rsidRDefault="009B7BBC" w:rsidP="009B7BBC">
            <w:pPr>
              <w:pStyle w:val="Table"/>
            </w:pPr>
            <w:r w:rsidRPr="00BB26E1">
              <w:t>ST 415</w:t>
            </w:r>
          </w:p>
        </w:tc>
        <w:tc>
          <w:tcPr>
            <w:tcW w:w="2520" w:type="dxa"/>
          </w:tcPr>
          <w:p w14:paraId="2F0F6FEA" w14:textId="73A0EBA0" w:rsidR="009B7BBC" w:rsidRPr="00BB26E1" w:rsidRDefault="009B7BBC" w:rsidP="009B7BBC">
            <w:pPr>
              <w:pStyle w:val="Table"/>
            </w:pPr>
            <w:r w:rsidRPr="00BB26E1">
              <w:t>Design &amp; Analysis Planned Experiments (3)</w:t>
            </w:r>
          </w:p>
        </w:tc>
        <w:tc>
          <w:tcPr>
            <w:tcW w:w="1260" w:type="dxa"/>
          </w:tcPr>
          <w:p w14:paraId="7E453FA4" w14:textId="1EA1466E" w:rsidR="009B7BBC" w:rsidRPr="00BB26E1" w:rsidRDefault="009B7BBC" w:rsidP="009B7BBC">
            <w:pPr>
              <w:pStyle w:val="Table"/>
            </w:pPr>
            <w:r w:rsidRPr="00BB26E1">
              <w:t>Sp</w:t>
            </w:r>
            <w:r>
              <w:t>ring</w:t>
            </w:r>
          </w:p>
        </w:tc>
        <w:tc>
          <w:tcPr>
            <w:tcW w:w="3240" w:type="dxa"/>
          </w:tcPr>
          <w:p w14:paraId="41A77C66" w14:textId="4FAA08DA" w:rsidR="009B7BBC" w:rsidRPr="00BB26E1" w:rsidRDefault="009B7BBC" w:rsidP="009B7BBC">
            <w:pPr>
              <w:pStyle w:val="Table"/>
              <w:rPr>
                <w:highlight w:val="yellow"/>
              </w:rPr>
            </w:pPr>
            <w:r w:rsidRPr="00BB26E1">
              <w:t xml:space="preserve">ST 352 </w:t>
            </w:r>
            <w:r w:rsidRPr="00A47FD6">
              <w:rPr>
                <w:b/>
                <w:bCs/>
              </w:rPr>
              <w:t>or</w:t>
            </w:r>
            <w:r w:rsidRPr="00BB26E1">
              <w:t xml:space="preserve"> ST 411</w:t>
            </w:r>
          </w:p>
        </w:tc>
        <w:tc>
          <w:tcPr>
            <w:tcW w:w="2605" w:type="dxa"/>
          </w:tcPr>
          <w:p w14:paraId="515C3EC7" w14:textId="038D1271" w:rsidR="009B7BBC" w:rsidRPr="00BB26E1" w:rsidRDefault="009B7BBC" w:rsidP="009B7BBC">
            <w:pPr>
              <w:pStyle w:val="Table"/>
            </w:pPr>
            <w:r w:rsidRPr="00226025">
              <w:t>None</w:t>
            </w:r>
          </w:p>
        </w:tc>
      </w:tr>
      <w:tr w:rsidR="009B7BBC" w:rsidRPr="00BB26E1" w14:paraId="111036A7" w14:textId="77777777" w:rsidTr="00B32F5C">
        <w:trPr>
          <w:cantSplit/>
        </w:trPr>
        <w:tc>
          <w:tcPr>
            <w:tcW w:w="990" w:type="dxa"/>
          </w:tcPr>
          <w:p w14:paraId="4051312D" w14:textId="498356E1" w:rsidR="009B7BBC" w:rsidRPr="00BB26E1" w:rsidRDefault="009B7BBC" w:rsidP="009B7BBC">
            <w:pPr>
              <w:pStyle w:val="Table"/>
            </w:pPr>
            <w:r w:rsidRPr="00BB26E1">
              <w:t>ST 431</w:t>
            </w:r>
          </w:p>
        </w:tc>
        <w:tc>
          <w:tcPr>
            <w:tcW w:w="2520" w:type="dxa"/>
          </w:tcPr>
          <w:p w14:paraId="05D861E5" w14:textId="3328329C" w:rsidR="009B7BBC" w:rsidRPr="00BB26E1" w:rsidRDefault="009B7BBC" w:rsidP="009B7BBC">
            <w:pPr>
              <w:pStyle w:val="Table"/>
            </w:pPr>
            <w:r w:rsidRPr="00BB26E1">
              <w:t>Sampling Methods (3)</w:t>
            </w:r>
          </w:p>
        </w:tc>
        <w:tc>
          <w:tcPr>
            <w:tcW w:w="1260" w:type="dxa"/>
          </w:tcPr>
          <w:p w14:paraId="593039CC" w14:textId="00DD8804" w:rsidR="009B7BBC" w:rsidRPr="00BB26E1" w:rsidRDefault="009B7BBC" w:rsidP="009B7BBC">
            <w:pPr>
              <w:pStyle w:val="Table"/>
            </w:pPr>
            <w:r w:rsidRPr="00BB26E1">
              <w:t>F</w:t>
            </w:r>
            <w:r>
              <w:t>all</w:t>
            </w:r>
          </w:p>
        </w:tc>
        <w:tc>
          <w:tcPr>
            <w:tcW w:w="3240" w:type="dxa"/>
          </w:tcPr>
          <w:p w14:paraId="2A263C60" w14:textId="3E6CFD27" w:rsidR="009B7BBC" w:rsidRPr="00BB26E1" w:rsidRDefault="009B7BBC" w:rsidP="009B7BBC">
            <w:pPr>
              <w:pStyle w:val="Table"/>
              <w:rPr>
                <w:highlight w:val="yellow"/>
              </w:rPr>
            </w:pPr>
            <w:r w:rsidRPr="00BB26E1">
              <w:t xml:space="preserve">ST 352 </w:t>
            </w:r>
            <w:r w:rsidRPr="00A47FD6">
              <w:rPr>
                <w:b/>
                <w:bCs/>
              </w:rPr>
              <w:t>or</w:t>
            </w:r>
            <w:r w:rsidRPr="00BB26E1">
              <w:t xml:space="preserve"> ST 411</w:t>
            </w:r>
          </w:p>
        </w:tc>
        <w:tc>
          <w:tcPr>
            <w:tcW w:w="2605" w:type="dxa"/>
          </w:tcPr>
          <w:p w14:paraId="17E6EC9E" w14:textId="35F30BC3" w:rsidR="009B7BBC" w:rsidRPr="00BB26E1" w:rsidRDefault="009B7BBC" w:rsidP="009B7BBC">
            <w:pPr>
              <w:pStyle w:val="Table"/>
            </w:pPr>
            <w:r w:rsidRPr="00226025">
              <w:t>None</w:t>
            </w:r>
          </w:p>
        </w:tc>
      </w:tr>
      <w:tr w:rsidR="009B7BBC" w:rsidRPr="00BB26E1" w14:paraId="166FB9B5" w14:textId="77777777" w:rsidTr="00B32F5C">
        <w:trPr>
          <w:cantSplit/>
        </w:trPr>
        <w:tc>
          <w:tcPr>
            <w:tcW w:w="990" w:type="dxa"/>
          </w:tcPr>
          <w:p w14:paraId="398B02F7" w14:textId="06B86B8D" w:rsidR="009B7BBC" w:rsidRPr="00BB26E1" w:rsidRDefault="009B7BBC" w:rsidP="009B7BBC">
            <w:pPr>
              <w:pStyle w:val="Table"/>
            </w:pPr>
            <w:r w:rsidRPr="00BB26E1">
              <w:t>ST 436</w:t>
            </w:r>
          </w:p>
        </w:tc>
        <w:tc>
          <w:tcPr>
            <w:tcW w:w="2520" w:type="dxa"/>
          </w:tcPr>
          <w:p w14:paraId="24FD85AA" w14:textId="7F7C5E0B" w:rsidR="009B7BBC" w:rsidRPr="00BB26E1" w:rsidRDefault="009B7BBC" w:rsidP="009B7BBC">
            <w:pPr>
              <w:pStyle w:val="Table"/>
            </w:pPr>
            <w:r w:rsidRPr="00BB26E1">
              <w:t>R Programming for Data (3)</w:t>
            </w:r>
          </w:p>
        </w:tc>
        <w:tc>
          <w:tcPr>
            <w:tcW w:w="1260" w:type="dxa"/>
          </w:tcPr>
          <w:p w14:paraId="2CFD8C9F" w14:textId="187A449B" w:rsidR="009B7BBC" w:rsidRPr="00BB26E1" w:rsidRDefault="009B7BBC" w:rsidP="009B7BBC">
            <w:pPr>
              <w:pStyle w:val="Table"/>
              <w:rPr>
                <w:highlight w:val="yellow"/>
              </w:rPr>
            </w:pPr>
            <w:r w:rsidRPr="00BB26E1">
              <w:t>F</w:t>
            </w:r>
            <w:r>
              <w:t>all</w:t>
            </w:r>
          </w:p>
        </w:tc>
        <w:tc>
          <w:tcPr>
            <w:tcW w:w="3240" w:type="dxa"/>
          </w:tcPr>
          <w:p w14:paraId="16087CA4" w14:textId="146F96B4" w:rsidR="009B7BBC" w:rsidRPr="00BB26E1" w:rsidRDefault="009B7BBC" w:rsidP="009B7BBC">
            <w:pPr>
              <w:pStyle w:val="Table"/>
            </w:pPr>
            <w:r>
              <w:t xml:space="preserve">C or higher in </w:t>
            </w:r>
            <w:r w:rsidRPr="00BB26E1">
              <w:t>ST 351</w:t>
            </w:r>
          </w:p>
        </w:tc>
        <w:tc>
          <w:tcPr>
            <w:tcW w:w="2605" w:type="dxa"/>
          </w:tcPr>
          <w:p w14:paraId="5EA260FD" w14:textId="38A0AB4A" w:rsidR="009B7BBC" w:rsidRPr="00BB26E1" w:rsidRDefault="009B7BBC" w:rsidP="009B7BBC">
            <w:pPr>
              <w:pStyle w:val="Table"/>
            </w:pPr>
            <w:r w:rsidRPr="00BB26E1">
              <w:t>Ecampus only</w:t>
            </w:r>
          </w:p>
        </w:tc>
      </w:tr>
      <w:tr w:rsidR="006A5482" w:rsidRPr="00BB26E1" w14:paraId="02C424B1" w14:textId="77777777" w:rsidTr="00B32F5C">
        <w:trPr>
          <w:cantSplit/>
        </w:trPr>
        <w:tc>
          <w:tcPr>
            <w:tcW w:w="990" w:type="dxa"/>
          </w:tcPr>
          <w:p w14:paraId="71CB9250" w14:textId="6BADC0BE" w:rsidR="006A5482" w:rsidRPr="00BB26E1" w:rsidRDefault="006A5482" w:rsidP="00BB26E1">
            <w:pPr>
              <w:pStyle w:val="Table"/>
            </w:pPr>
            <w:r w:rsidRPr="00BB26E1">
              <w:t>ST 437</w:t>
            </w:r>
          </w:p>
        </w:tc>
        <w:tc>
          <w:tcPr>
            <w:tcW w:w="2520" w:type="dxa"/>
          </w:tcPr>
          <w:p w14:paraId="29B8FB81" w14:textId="6130D530" w:rsidR="006A5482" w:rsidRPr="00BB26E1" w:rsidRDefault="006A5482" w:rsidP="00BB26E1">
            <w:pPr>
              <w:pStyle w:val="Table"/>
            </w:pPr>
            <w:r w:rsidRPr="00BB26E1">
              <w:t>Data Visualization</w:t>
            </w:r>
            <w:r w:rsidR="00240242" w:rsidRPr="00BB26E1">
              <w:t xml:space="preserve"> (</w:t>
            </w:r>
            <w:r w:rsidR="00681264" w:rsidRPr="00BB26E1">
              <w:t>3</w:t>
            </w:r>
            <w:r w:rsidR="00240242" w:rsidRPr="00BB26E1">
              <w:t>)</w:t>
            </w:r>
          </w:p>
        </w:tc>
        <w:tc>
          <w:tcPr>
            <w:tcW w:w="1260" w:type="dxa"/>
          </w:tcPr>
          <w:p w14:paraId="389541D4" w14:textId="21DCF967" w:rsidR="006A5482" w:rsidRPr="00BB26E1" w:rsidRDefault="009B7BBC" w:rsidP="00BB26E1">
            <w:pPr>
              <w:pStyle w:val="Table"/>
            </w:pPr>
            <w:r w:rsidRPr="00BB26E1">
              <w:t>Sp</w:t>
            </w:r>
            <w:r>
              <w:t>ring</w:t>
            </w:r>
          </w:p>
        </w:tc>
        <w:tc>
          <w:tcPr>
            <w:tcW w:w="3240" w:type="dxa"/>
          </w:tcPr>
          <w:p w14:paraId="510B442C" w14:textId="17F52746" w:rsidR="006A5482" w:rsidRPr="00BB26E1" w:rsidRDefault="009B7BBC" w:rsidP="00BB26E1">
            <w:pPr>
              <w:pStyle w:val="Table"/>
            </w:pPr>
            <w:r>
              <w:t xml:space="preserve">C or higher in </w:t>
            </w:r>
            <w:r w:rsidR="006A5482" w:rsidRPr="00BB26E1">
              <w:t>ST 351</w:t>
            </w:r>
          </w:p>
        </w:tc>
        <w:tc>
          <w:tcPr>
            <w:tcW w:w="2605" w:type="dxa"/>
          </w:tcPr>
          <w:p w14:paraId="384323E0" w14:textId="48171580" w:rsidR="006A5482" w:rsidRPr="00BB26E1" w:rsidRDefault="009B7BBC" w:rsidP="00BB26E1">
            <w:pPr>
              <w:pStyle w:val="Table"/>
            </w:pPr>
            <w:r>
              <w:t>None</w:t>
            </w:r>
          </w:p>
        </w:tc>
      </w:tr>
    </w:tbl>
    <w:p w14:paraId="61592572" w14:textId="662FE3F3" w:rsidR="00C00FE2" w:rsidRDefault="006A5482" w:rsidP="00763F6D">
      <w:pPr>
        <w:pStyle w:val="Heading4"/>
      </w:pPr>
      <w:bookmarkStart w:id="77" w:name="_Toc67559683"/>
      <w:bookmarkStart w:id="78" w:name="_Toc76628410"/>
      <w:bookmarkEnd w:id="74"/>
      <w:r w:rsidRPr="00763F6D">
        <w:t>Advanced Laboratory Requirements for elective</w:t>
      </w:r>
      <w:r w:rsidR="00897FDE">
        <w:t xml:space="preserve"> areas</w:t>
      </w:r>
    </w:p>
    <w:p w14:paraId="39B99CF9" w14:textId="58AEE0D2" w:rsidR="006A5482" w:rsidRPr="00763F6D" w:rsidRDefault="006A5482" w:rsidP="00C00FE2">
      <w:r w:rsidRPr="00763F6D">
        <w:t xml:space="preserve">One or more courses from the </w:t>
      </w:r>
      <w:r w:rsidR="00897FDE">
        <w:t xml:space="preserve">following elective areas — </w:t>
      </w:r>
      <w:r w:rsidRPr="00763F6D">
        <w:t xml:space="preserve">Organismal and Physiology, Ecology and Evolution, or Cellular, Molecular, and Genomics </w:t>
      </w:r>
      <w:r w:rsidR="00897FDE">
        <w:t>—</w:t>
      </w:r>
      <w:r w:rsidRPr="00763F6D">
        <w:t xml:space="preserve"> must be a LAB course.</w:t>
      </w:r>
    </w:p>
    <w:p w14:paraId="3A41499F" w14:textId="7E2FDF0A" w:rsidR="00C63D84" w:rsidRPr="00763F6D" w:rsidRDefault="006A5482" w:rsidP="00763F6D">
      <w:pPr>
        <w:pStyle w:val="Heading4"/>
      </w:pPr>
      <w:r w:rsidRPr="00763F6D">
        <w:t xml:space="preserve">Organismal Biology and </w:t>
      </w:r>
      <w:r w:rsidR="00C63D84" w:rsidRPr="00763F6D">
        <w:t>Physi</w:t>
      </w:r>
      <w:r w:rsidRPr="00763F6D">
        <w:t>o</w:t>
      </w:r>
      <w:r w:rsidR="00C63D84" w:rsidRPr="00763F6D">
        <w:t>logy</w:t>
      </w:r>
      <w:bookmarkEnd w:id="77"/>
      <w:bookmarkEnd w:id="78"/>
    </w:p>
    <w:p w14:paraId="161D3019" w14:textId="656A53BC" w:rsidR="008721B3" w:rsidRDefault="006A5482" w:rsidP="00A3462E">
      <w:r w:rsidRPr="002B2C52">
        <w:rPr>
          <w:b/>
          <w:bCs/>
        </w:rPr>
        <w:t>Select</w:t>
      </w:r>
      <w:r w:rsidR="00C63D84" w:rsidRPr="002B2C52">
        <w:rPr>
          <w:b/>
          <w:bCs/>
        </w:rPr>
        <w:t xml:space="preserve"> one </w:t>
      </w:r>
      <w:r w:rsidR="008721B3" w:rsidRPr="002B2C52">
        <w:rPr>
          <w:b/>
          <w:bCs/>
        </w:rPr>
        <w:t>course</w:t>
      </w:r>
      <w:r w:rsidR="00C63D84" w:rsidRPr="00763F6D">
        <w:t xml:space="preserve"> (or see option)</w:t>
      </w:r>
      <w:r w:rsidRPr="00763F6D">
        <w:t xml:space="preserve">. </w:t>
      </w:r>
      <w:r w:rsidR="008721B3" w:rsidRPr="00763F6D">
        <w:t>Courses used in this area may not be used in any other areas.</w:t>
      </w:r>
    </w:p>
    <w:p w14:paraId="1FB8C5B2" w14:textId="0E84FE2E" w:rsidR="002B2C52" w:rsidRPr="002B2C52" w:rsidRDefault="002B2C52" w:rsidP="00A3462E">
      <w:pPr>
        <w:rPr>
          <w:b/>
          <w:bCs/>
        </w:rPr>
      </w:pPr>
      <w:r>
        <w:t xml:space="preserve">Students need a </w:t>
      </w:r>
      <w:r w:rsidRPr="00B7060C">
        <w:t xml:space="preserve">grade of </w:t>
      </w:r>
      <w:r>
        <w:rPr>
          <w:b/>
          <w:bCs/>
        </w:rPr>
        <w:t>C−</w:t>
      </w:r>
      <w:r w:rsidRPr="00B62F31">
        <w:rPr>
          <w:b/>
          <w:bCs/>
        </w:rPr>
        <w:t xml:space="preserve"> or </w:t>
      </w:r>
      <w:r>
        <w:rPr>
          <w:b/>
          <w:bCs/>
        </w:rPr>
        <w:t>higher</w:t>
      </w:r>
      <w:r>
        <w:t xml:space="preserve"> </w:t>
      </w:r>
      <w:r w:rsidRPr="00B1574D">
        <w:t>in BI 221Z, 222Z and 223Z</w:t>
      </w:r>
      <w:r>
        <w:t>, CH, and MTH pre-requisites. Other prerequisites require a D− or better unless otherwise noted.</w:t>
      </w:r>
    </w:p>
    <w:tbl>
      <w:tblPr>
        <w:tblStyle w:val="TableGrid"/>
        <w:tblW w:w="0" w:type="auto"/>
        <w:tblInd w:w="175" w:type="dxa"/>
        <w:tblLook w:val="04A0" w:firstRow="1" w:lastRow="0" w:firstColumn="1" w:lastColumn="0" w:noHBand="0" w:noVBand="1"/>
        <w:tblCaption w:val="Physiology Electives"/>
        <w:tblDescription w:val="Each row is a course. Collumns are course code, course title/description, terms, pre or co requisites, and any comments."/>
      </w:tblPr>
      <w:tblGrid>
        <w:gridCol w:w="1350"/>
        <w:gridCol w:w="2699"/>
        <w:gridCol w:w="1081"/>
        <w:gridCol w:w="3060"/>
        <w:gridCol w:w="2425"/>
      </w:tblGrid>
      <w:tr w:rsidR="00C63D84" w:rsidRPr="00172FD1" w14:paraId="0E7294FB" w14:textId="77777777" w:rsidTr="00B32F5C">
        <w:trPr>
          <w:cantSplit/>
          <w:tblHeader/>
        </w:trPr>
        <w:tc>
          <w:tcPr>
            <w:tcW w:w="1350" w:type="dxa"/>
            <w:shd w:val="clear" w:color="auto" w:fill="D9D9D9" w:themeFill="background1" w:themeFillShade="D9"/>
          </w:tcPr>
          <w:p w14:paraId="7ECE98BF" w14:textId="77777777" w:rsidR="00C63D84" w:rsidRPr="00172FD1" w:rsidRDefault="00C63D84" w:rsidP="00BB26E1">
            <w:pPr>
              <w:pStyle w:val="Table"/>
              <w:rPr>
                <w:b/>
                <w:bCs/>
              </w:rPr>
            </w:pPr>
            <w:r w:rsidRPr="00172FD1">
              <w:rPr>
                <w:b/>
                <w:bCs/>
              </w:rPr>
              <w:t>Course</w:t>
            </w:r>
          </w:p>
        </w:tc>
        <w:tc>
          <w:tcPr>
            <w:tcW w:w="2699" w:type="dxa"/>
            <w:shd w:val="clear" w:color="auto" w:fill="D9D9D9" w:themeFill="background1" w:themeFillShade="D9"/>
          </w:tcPr>
          <w:p w14:paraId="56C6C53B" w14:textId="77777777" w:rsidR="00C63D84" w:rsidRPr="00172FD1" w:rsidRDefault="00C63D84" w:rsidP="00BB26E1">
            <w:pPr>
              <w:pStyle w:val="Table"/>
              <w:rPr>
                <w:b/>
                <w:bCs/>
              </w:rPr>
            </w:pPr>
            <w:r w:rsidRPr="00172FD1">
              <w:rPr>
                <w:b/>
                <w:bCs/>
              </w:rPr>
              <w:t>Description</w:t>
            </w:r>
          </w:p>
        </w:tc>
        <w:tc>
          <w:tcPr>
            <w:tcW w:w="1081" w:type="dxa"/>
            <w:shd w:val="clear" w:color="auto" w:fill="D9D9D9" w:themeFill="background1" w:themeFillShade="D9"/>
          </w:tcPr>
          <w:p w14:paraId="22894D5D" w14:textId="77777777" w:rsidR="00C63D84" w:rsidRPr="00172FD1" w:rsidRDefault="00C63D84" w:rsidP="00BB26E1">
            <w:pPr>
              <w:pStyle w:val="Table"/>
              <w:rPr>
                <w:b/>
                <w:bCs/>
              </w:rPr>
            </w:pPr>
            <w:r w:rsidRPr="00172FD1">
              <w:rPr>
                <w:b/>
                <w:bCs/>
              </w:rPr>
              <w:t>Term(s)</w:t>
            </w:r>
          </w:p>
        </w:tc>
        <w:tc>
          <w:tcPr>
            <w:tcW w:w="3060" w:type="dxa"/>
            <w:shd w:val="clear" w:color="auto" w:fill="D9D9D9" w:themeFill="background1" w:themeFillShade="D9"/>
          </w:tcPr>
          <w:p w14:paraId="0869B5F7" w14:textId="41BCAE36" w:rsidR="00C63D84" w:rsidRPr="00172FD1" w:rsidRDefault="00C63D84" w:rsidP="00BB26E1">
            <w:pPr>
              <w:pStyle w:val="Table"/>
              <w:rPr>
                <w:b/>
                <w:bCs/>
              </w:rPr>
            </w:pPr>
            <w:r w:rsidRPr="00172FD1">
              <w:rPr>
                <w:b/>
                <w:bCs/>
              </w:rPr>
              <w:t>Pre-requisites</w:t>
            </w:r>
          </w:p>
        </w:tc>
        <w:tc>
          <w:tcPr>
            <w:tcW w:w="2425" w:type="dxa"/>
            <w:shd w:val="clear" w:color="auto" w:fill="D9D9D9" w:themeFill="background1" w:themeFillShade="D9"/>
          </w:tcPr>
          <w:p w14:paraId="5A767BA7" w14:textId="77777777" w:rsidR="00C63D84" w:rsidRPr="00172FD1" w:rsidRDefault="00C63D84" w:rsidP="00BB26E1">
            <w:pPr>
              <w:pStyle w:val="Table"/>
              <w:rPr>
                <w:b/>
                <w:bCs/>
              </w:rPr>
            </w:pPr>
            <w:r w:rsidRPr="00172FD1">
              <w:rPr>
                <w:b/>
                <w:bCs/>
              </w:rPr>
              <w:t>Comments</w:t>
            </w:r>
          </w:p>
        </w:tc>
      </w:tr>
      <w:tr w:rsidR="00B146A1" w:rsidRPr="00BB26E1" w14:paraId="69117737" w14:textId="77777777" w:rsidTr="00B32F5C">
        <w:trPr>
          <w:cantSplit/>
        </w:trPr>
        <w:tc>
          <w:tcPr>
            <w:tcW w:w="1350" w:type="dxa"/>
          </w:tcPr>
          <w:p w14:paraId="5CCA1675" w14:textId="7234C14C" w:rsidR="00B146A1" w:rsidRPr="00BB26E1" w:rsidRDefault="00B146A1" w:rsidP="00BB26E1">
            <w:pPr>
              <w:pStyle w:val="Table"/>
            </w:pPr>
            <w:r w:rsidRPr="00BB26E1">
              <w:t>BI 331</w:t>
            </w:r>
            <w:r w:rsidR="00B4265F" w:rsidRPr="00BB26E1">
              <w:t>/</w:t>
            </w:r>
            <w:r w:rsidRPr="00BB26E1">
              <w:t xml:space="preserve">341 </w:t>
            </w:r>
            <w:r w:rsidR="005C6695" w:rsidRPr="00BB26E1">
              <w:t xml:space="preserve">&amp; </w:t>
            </w:r>
            <w:r w:rsidRPr="00BB26E1">
              <w:t>BI</w:t>
            </w:r>
            <w:r w:rsidR="002C35CB">
              <w:t xml:space="preserve"> </w:t>
            </w:r>
            <w:r w:rsidRPr="00BB26E1">
              <w:t>332</w:t>
            </w:r>
            <w:r w:rsidR="00B4265F" w:rsidRPr="00BB26E1">
              <w:t>/</w:t>
            </w:r>
            <w:r w:rsidRPr="00BB26E1">
              <w:t>342</w:t>
            </w:r>
          </w:p>
        </w:tc>
        <w:tc>
          <w:tcPr>
            <w:tcW w:w="2699" w:type="dxa"/>
          </w:tcPr>
          <w:p w14:paraId="4FCC65F6" w14:textId="26142AAC" w:rsidR="00B146A1" w:rsidRPr="00BB26E1" w:rsidRDefault="005C6695" w:rsidP="00BB26E1">
            <w:pPr>
              <w:pStyle w:val="Table"/>
            </w:pPr>
            <w:r w:rsidRPr="00BB26E1">
              <w:t>Adv. Human Anat</w:t>
            </w:r>
            <w:r w:rsidR="002C35CB">
              <w:t>omy</w:t>
            </w:r>
            <w:r w:rsidRPr="00BB26E1">
              <w:t xml:space="preserve"> </w:t>
            </w:r>
            <w:r w:rsidR="008721B3">
              <w:t>and</w:t>
            </w:r>
            <w:r w:rsidRPr="00BB26E1">
              <w:t xml:space="preserve"> Phys</w:t>
            </w:r>
            <w:r w:rsidR="002C35CB">
              <w:t>iology</w:t>
            </w:r>
            <w:r w:rsidRPr="00BB26E1">
              <w:t xml:space="preserve"> </w:t>
            </w:r>
            <w:r w:rsidR="008721B3">
              <w:t>&amp;</w:t>
            </w:r>
            <w:r w:rsidRPr="00BB26E1">
              <w:t xml:space="preserve"> Lab</w:t>
            </w:r>
            <w:r w:rsidR="008721B3">
              <w:t>,</w:t>
            </w:r>
            <w:r w:rsidRPr="00BB26E1">
              <w:t xml:space="preserve"> I &amp; II </w:t>
            </w:r>
            <w:r w:rsidR="002C35CB">
              <w:t>(3+2+3+2=10 total credits)</w:t>
            </w:r>
          </w:p>
        </w:tc>
        <w:tc>
          <w:tcPr>
            <w:tcW w:w="1081" w:type="dxa"/>
          </w:tcPr>
          <w:p w14:paraId="6F7077F0" w14:textId="5CCD5EEA" w:rsidR="00B146A1" w:rsidRPr="00BB26E1" w:rsidRDefault="009643B6" w:rsidP="00BB26E1">
            <w:pPr>
              <w:pStyle w:val="Table"/>
            </w:pPr>
            <w:r>
              <w:t>Fall</w:t>
            </w:r>
            <w:r w:rsidR="00B146A1" w:rsidRPr="00BB26E1">
              <w:t xml:space="preserve">, </w:t>
            </w:r>
            <w:r>
              <w:t>Winter</w:t>
            </w:r>
          </w:p>
        </w:tc>
        <w:tc>
          <w:tcPr>
            <w:tcW w:w="3060" w:type="dxa"/>
          </w:tcPr>
          <w:p w14:paraId="48B62FC4" w14:textId="5DC4D45E" w:rsidR="00B146A1" w:rsidRPr="00BB26E1" w:rsidRDefault="006A5482" w:rsidP="00BB26E1">
            <w:pPr>
              <w:pStyle w:val="Table"/>
            </w:pPr>
            <w:r w:rsidRPr="00BB26E1">
              <w:t xml:space="preserve">BI 221Z, 222Z, 223Z; </w:t>
            </w:r>
            <w:r w:rsidR="00B146A1" w:rsidRPr="00BB26E1">
              <w:t>CH 2</w:t>
            </w:r>
            <w:r w:rsidR="005D7CD9" w:rsidRPr="00BB26E1">
              <w:t>23</w:t>
            </w:r>
            <w:r w:rsidR="00B146A1" w:rsidRPr="00BB26E1">
              <w:t>/2</w:t>
            </w:r>
            <w:r w:rsidR="005D7CD9" w:rsidRPr="00BB26E1">
              <w:t>29</w:t>
            </w:r>
            <w:r w:rsidR="008721B3">
              <w:t xml:space="preserve">, </w:t>
            </w:r>
            <w:r w:rsidR="00B146A1" w:rsidRPr="00BB26E1">
              <w:t xml:space="preserve">junior </w:t>
            </w:r>
            <w:r w:rsidR="008721B3">
              <w:t>standing</w:t>
            </w:r>
          </w:p>
        </w:tc>
        <w:tc>
          <w:tcPr>
            <w:tcW w:w="2425" w:type="dxa"/>
          </w:tcPr>
          <w:p w14:paraId="10535C88" w14:textId="247DACC7" w:rsidR="00B146A1" w:rsidRPr="00BB26E1" w:rsidRDefault="006A5482" w:rsidP="00BB26E1">
            <w:pPr>
              <w:pStyle w:val="Table"/>
            </w:pPr>
            <w:r w:rsidRPr="00BB26E1">
              <w:t xml:space="preserve">LAB; </w:t>
            </w:r>
            <w:r w:rsidR="00B23365" w:rsidRPr="00BB26E1">
              <w:t>Must complete both terms</w:t>
            </w:r>
            <w:r w:rsidR="00434FC9" w:rsidRPr="00BB26E1">
              <w:t xml:space="preserve"> of lecture and lab</w:t>
            </w:r>
          </w:p>
        </w:tc>
      </w:tr>
      <w:tr w:rsidR="006A5482" w:rsidRPr="00BB26E1" w14:paraId="086A4F50" w14:textId="77777777" w:rsidTr="00B32F5C">
        <w:trPr>
          <w:cantSplit/>
        </w:trPr>
        <w:tc>
          <w:tcPr>
            <w:tcW w:w="1350" w:type="dxa"/>
          </w:tcPr>
          <w:p w14:paraId="56270EEC" w14:textId="7BD0E14B" w:rsidR="006A5482" w:rsidRPr="00BB26E1" w:rsidRDefault="006A5482" w:rsidP="00BB26E1">
            <w:pPr>
              <w:pStyle w:val="Table"/>
            </w:pPr>
            <w:r w:rsidRPr="00BB26E1">
              <w:t>BI 427</w:t>
            </w:r>
          </w:p>
        </w:tc>
        <w:tc>
          <w:tcPr>
            <w:tcW w:w="2699" w:type="dxa"/>
          </w:tcPr>
          <w:p w14:paraId="3374573E" w14:textId="175FE9BE" w:rsidR="006A5482" w:rsidRPr="00BB26E1" w:rsidRDefault="006A5482" w:rsidP="00BB26E1">
            <w:pPr>
              <w:pStyle w:val="Table"/>
            </w:pPr>
            <w:r w:rsidRPr="00BB26E1">
              <w:t>Paleobiology (4)</w:t>
            </w:r>
          </w:p>
        </w:tc>
        <w:tc>
          <w:tcPr>
            <w:tcW w:w="1081" w:type="dxa"/>
          </w:tcPr>
          <w:p w14:paraId="1143A165" w14:textId="4DBF1079" w:rsidR="006A5482" w:rsidRPr="00BB26E1" w:rsidRDefault="009643B6" w:rsidP="00BB26E1">
            <w:pPr>
              <w:pStyle w:val="Table"/>
            </w:pPr>
            <w:r>
              <w:t>Spring</w:t>
            </w:r>
          </w:p>
        </w:tc>
        <w:tc>
          <w:tcPr>
            <w:tcW w:w="3060" w:type="dxa"/>
          </w:tcPr>
          <w:p w14:paraId="6A93582F" w14:textId="2CB9EEC3" w:rsidR="006A5482" w:rsidRPr="00BB26E1" w:rsidRDefault="006A5482" w:rsidP="00BB26E1">
            <w:pPr>
              <w:pStyle w:val="Table"/>
            </w:pPr>
            <w:r w:rsidRPr="00BB26E1">
              <w:t>BI 221Z, 222Z, 223Z</w:t>
            </w:r>
          </w:p>
        </w:tc>
        <w:tc>
          <w:tcPr>
            <w:tcW w:w="2425" w:type="dxa"/>
          </w:tcPr>
          <w:p w14:paraId="31AB01A1" w14:textId="4DFED100" w:rsidR="006A5482" w:rsidRPr="00BB26E1" w:rsidRDefault="006A5482" w:rsidP="00BB26E1">
            <w:pPr>
              <w:pStyle w:val="Table"/>
            </w:pPr>
            <w:r w:rsidRPr="00BB26E1">
              <w:t>LAB</w:t>
            </w:r>
          </w:p>
        </w:tc>
      </w:tr>
      <w:tr w:rsidR="006A5482" w:rsidRPr="00BB26E1" w14:paraId="1E31A2C6" w14:textId="77777777" w:rsidTr="00B32F5C">
        <w:trPr>
          <w:cantSplit/>
        </w:trPr>
        <w:tc>
          <w:tcPr>
            <w:tcW w:w="1350" w:type="dxa"/>
          </w:tcPr>
          <w:p w14:paraId="0C6CA8B0" w14:textId="611C82B9" w:rsidR="006A5482" w:rsidRPr="00BB26E1" w:rsidRDefault="006A5482" w:rsidP="00BB26E1">
            <w:pPr>
              <w:pStyle w:val="Table"/>
            </w:pPr>
            <w:r w:rsidRPr="00BB26E1">
              <w:t>BOT 321</w:t>
            </w:r>
          </w:p>
        </w:tc>
        <w:tc>
          <w:tcPr>
            <w:tcW w:w="2699" w:type="dxa"/>
          </w:tcPr>
          <w:p w14:paraId="3F900E87" w14:textId="1DCFD8D0" w:rsidR="006A5482" w:rsidRPr="00BB26E1" w:rsidRDefault="006A5482" w:rsidP="00BB26E1">
            <w:pPr>
              <w:pStyle w:val="Table"/>
            </w:pPr>
            <w:r w:rsidRPr="00BB26E1">
              <w:t>Plant Systematics (4)</w:t>
            </w:r>
          </w:p>
        </w:tc>
        <w:tc>
          <w:tcPr>
            <w:tcW w:w="1081" w:type="dxa"/>
          </w:tcPr>
          <w:p w14:paraId="148A196D" w14:textId="35E7C727" w:rsidR="006A5482" w:rsidRPr="00BB26E1" w:rsidRDefault="009643B6" w:rsidP="00BB26E1">
            <w:pPr>
              <w:pStyle w:val="Table"/>
            </w:pPr>
            <w:r>
              <w:t>Spring</w:t>
            </w:r>
          </w:p>
        </w:tc>
        <w:tc>
          <w:tcPr>
            <w:tcW w:w="3060" w:type="dxa"/>
          </w:tcPr>
          <w:p w14:paraId="10FE2FE9" w14:textId="236B2C46" w:rsidR="006A5482" w:rsidRPr="00BB26E1" w:rsidRDefault="008721B3" w:rsidP="00BB26E1">
            <w:pPr>
              <w:pStyle w:val="Table"/>
            </w:pPr>
            <w:r w:rsidRPr="00BB26E1">
              <w:t>BI 221Z, 222Z, 223Z</w:t>
            </w:r>
          </w:p>
        </w:tc>
        <w:tc>
          <w:tcPr>
            <w:tcW w:w="2425" w:type="dxa"/>
          </w:tcPr>
          <w:p w14:paraId="0280B1CC" w14:textId="34C37F05" w:rsidR="006A5482" w:rsidRPr="00BB26E1" w:rsidRDefault="006A5482" w:rsidP="00BB26E1">
            <w:pPr>
              <w:pStyle w:val="Table"/>
            </w:pPr>
            <w:r w:rsidRPr="00BB26E1">
              <w:t>LAB</w:t>
            </w:r>
          </w:p>
        </w:tc>
      </w:tr>
      <w:tr w:rsidR="006A5482" w:rsidRPr="00BB26E1" w14:paraId="73F650E7" w14:textId="77777777" w:rsidTr="00B32F5C">
        <w:trPr>
          <w:cantSplit/>
        </w:trPr>
        <w:tc>
          <w:tcPr>
            <w:tcW w:w="1350" w:type="dxa"/>
          </w:tcPr>
          <w:p w14:paraId="675C5511" w14:textId="02E8935D" w:rsidR="006A5482" w:rsidRPr="00BB26E1" w:rsidRDefault="006A5482" w:rsidP="00BB26E1">
            <w:pPr>
              <w:pStyle w:val="Table"/>
            </w:pPr>
            <w:r w:rsidRPr="00BB26E1">
              <w:t>BOT 331</w:t>
            </w:r>
          </w:p>
        </w:tc>
        <w:tc>
          <w:tcPr>
            <w:tcW w:w="2699" w:type="dxa"/>
          </w:tcPr>
          <w:p w14:paraId="5C386B94" w14:textId="64A4ED9A" w:rsidR="006A5482" w:rsidRPr="00BB26E1" w:rsidRDefault="006A5482" w:rsidP="00BB26E1">
            <w:pPr>
              <w:pStyle w:val="Table"/>
            </w:pPr>
            <w:r w:rsidRPr="00BB26E1">
              <w:t>Plant Physiology (4)</w:t>
            </w:r>
          </w:p>
        </w:tc>
        <w:tc>
          <w:tcPr>
            <w:tcW w:w="1081" w:type="dxa"/>
          </w:tcPr>
          <w:p w14:paraId="7B83F703" w14:textId="17CFEACD" w:rsidR="006A5482" w:rsidRPr="00BB26E1" w:rsidRDefault="009643B6" w:rsidP="00BB26E1">
            <w:pPr>
              <w:pStyle w:val="Table"/>
            </w:pPr>
            <w:r>
              <w:t>Winter</w:t>
            </w:r>
          </w:p>
        </w:tc>
        <w:tc>
          <w:tcPr>
            <w:tcW w:w="3060" w:type="dxa"/>
          </w:tcPr>
          <w:p w14:paraId="10A81DA9" w14:textId="5720C167" w:rsidR="006A5482" w:rsidRPr="00BB26E1" w:rsidRDefault="006A5482" w:rsidP="00BB26E1">
            <w:pPr>
              <w:pStyle w:val="Table"/>
            </w:pPr>
            <w:r w:rsidRPr="00BB26E1">
              <w:t>BI 221Z, 222Z, 223Z</w:t>
            </w:r>
            <w:r w:rsidR="008721B3">
              <w:t>;</w:t>
            </w:r>
            <w:r w:rsidRPr="00BB26E1">
              <w:t xml:space="preserve"> CH 223/229</w:t>
            </w:r>
          </w:p>
        </w:tc>
        <w:tc>
          <w:tcPr>
            <w:tcW w:w="2425" w:type="dxa"/>
          </w:tcPr>
          <w:p w14:paraId="1C86A1B5" w14:textId="15637242" w:rsidR="006A5482" w:rsidRPr="00BB26E1" w:rsidRDefault="006A5482" w:rsidP="00BB26E1">
            <w:pPr>
              <w:pStyle w:val="Table"/>
            </w:pPr>
            <w:r w:rsidRPr="00BB26E1">
              <w:t>LAB</w:t>
            </w:r>
          </w:p>
        </w:tc>
      </w:tr>
      <w:tr w:rsidR="008721B3" w:rsidRPr="00BB26E1" w14:paraId="695DCEFC" w14:textId="77777777" w:rsidTr="00B32F5C">
        <w:trPr>
          <w:cantSplit/>
        </w:trPr>
        <w:tc>
          <w:tcPr>
            <w:tcW w:w="1350" w:type="dxa"/>
          </w:tcPr>
          <w:p w14:paraId="56C5C004" w14:textId="5BC9BA1A" w:rsidR="008721B3" w:rsidRPr="00BB26E1" w:rsidRDefault="008721B3" w:rsidP="008721B3">
            <w:pPr>
              <w:pStyle w:val="Table"/>
            </w:pPr>
            <w:r w:rsidRPr="00BB26E1">
              <w:t xml:space="preserve">BOT 416 </w:t>
            </w:r>
          </w:p>
        </w:tc>
        <w:tc>
          <w:tcPr>
            <w:tcW w:w="2699" w:type="dxa"/>
          </w:tcPr>
          <w:p w14:paraId="7B644293" w14:textId="64F56031" w:rsidR="008721B3" w:rsidRPr="00BB26E1" w:rsidRDefault="008721B3" w:rsidP="008721B3">
            <w:pPr>
              <w:pStyle w:val="Table"/>
            </w:pPr>
            <w:r w:rsidRPr="00BB26E1">
              <w:t>Aquatic Botany (4)</w:t>
            </w:r>
          </w:p>
        </w:tc>
        <w:tc>
          <w:tcPr>
            <w:tcW w:w="1081" w:type="dxa"/>
          </w:tcPr>
          <w:p w14:paraId="505AFB89" w14:textId="1E6F86D4" w:rsidR="008721B3" w:rsidRPr="00BB26E1" w:rsidRDefault="009643B6" w:rsidP="008721B3">
            <w:pPr>
              <w:pStyle w:val="Table"/>
              <w:rPr>
                <w:highlight w:val="yellow"/>
              </w:rPr>
            </w:pPr>
            <w:r>
              <w:t>Fall</w:t>
            </w:r>
          </w:p>
        </w:tc>
        <w:tc>
          <w:tcPr>
            <w:tcW w:w="3060" w:type="dxa"/>
          </w:tcPr>
          <w:p w14:paraId="4D70939B" w14:textId="243F00EF" w:rsidR="008721B3" w:rsidRPr="00BB26E1" w:rsidRDefault="008721B3" w:rsidP="008721B3">
            <w:pPr>
              <w:pStyle w:val="Table"/>
            </w:pPr>
            <w:r w:rsidRPr="00DD1C38">
              <w:t>BI 221Z, 222Z, 223Z</w:t>
            </w:r>
          </w:p>
        </w:tc>
        <w:tc>
          <w:tcPr>
            <w:tcW w:w="2425" w:type="dxa"/>
          </w:tcPr>
          <w:p w14:paraId="72DB7D2B" w14:textId="61B4F7FD" w:rsidR="008721B3" w:rsidRPr="00BB26E1" w:rsidRDefault="008721B3" w:rsidP="008721B3">
            <w:pPr>
              <w:pStyle w:val="Table"/>
            </w:pPr>
            <w:r w:rsidRPr="00BB26E1">
              <w:t>LAB</w:t>
            </w:r>
          </w:p>
        </w:tc>
      </w:tr>
      <w:tr w:rsidR="008721B3" w:rsidRPr="00BB26E1" w14:paraId="62C595B9" w14:textId="77777777" w:rsidTr="00B32F5C">
        <w:trPr>
          <w:cantSplit/>
        </w:trPr>
        <w:tc>
          <w:tcPr>
            <w:tcW w:w="1350" w:type="dxa"/>
          </w:tcPr>
          <w:p w14:paraId="5CFF815A" w14:textId="0CF774BB" w:rsidR="008721B3" w:rsidRPr="00BB26E1" w:rsidRDefault="008721B3" w:rsidP="008721B3">
            <w:pPr>
              <w:pStyle w:val="Table"/>
            </w:pPr>
            <w:r w:rsidRPr="00BB26E1">
              <w:t>BOT 461</w:t>
            </w:r>
          </w:p>
        </w:tc>
        <w:tc>
          <w:tcPr>
            <w:tcW w:w="2699" w:type="dxa"/>
          </w:tcPr>
          <w:p w14:paraId="51124405" w14:textId="0C45EB0D" w:rsidR="008721B3" w:rsidRPr="00BB26E1" w:rsidRDefault="008721B3" w:rsidP="008721B3">
            <w:pPr>
              <w:pStyle w:val="Table"/>
            </w:pPr>
            <w:r w:rsidRPr="00BB26E1">
              <w:t>Introduction to Mycology (4)</w:t>
            </w:r>
          </w:p>
        </w:tc>
        <w:tc>
          <w:tcPr>
            <w:tcW w:w="1081" w:type="dxa"/>
          </w:tcPr>
          <w:p w14:paraId="44C843FD" w14:textId="37942A04" w:rsidR="008721B3" w:rsidRPr="00BB26E1" w:rsidRDefault="009643B6" w:rsidP="008721B3">
            <w:pPr>
              <w:pStyle w:val="Table"/>
              <w:rPr>
                <w:highlight w:val="yellow"/>
              </w:rPr>
            </w:pPr>
            <w:r>
              <w:t>Fall</w:t>
            </w:r>
          </w:p>
        </w:tc>
        <w:tc>
          <w:tcPr>
            <w:tcW w:w="3060" w:type="dxa"/>
          </w:tcPr>
          <w:p w14:paraId="51E52863" w14:textId="29345F39" w:rsidR="008721B3" w:rsidRPr="00BB26E1" w:rsidRDefault="008721B3" w:rsidP="008721B3">
            <w:pPr>
              <w:pStyle w:val="Table"/>
            </w:pPr>
            <w:r w:rsidRPr="00DD1C38">
              <w:t>BI 221Z, 222Z, 223Z</w:t>
            </w:r>
          </w:p>
        </w:tc>
        <w:tc>
          <w:tcPr>
            <w:tcW w:w="2425" w:type="dxa"/>
          </w:tcPr>
          <w:p w14:paraId="5F4B31E2" w14:textId="2FEB71EC" w:rsidR="008721B3" w:rsidRPr="00BB26E1" w:rsidRDefault="008721B3" w:rsidP="008721B3">
            <w:pPr>
              <w:pStyle w:val="Table"/>
            </w:pPr>
            <w:r w:rsidRPr="00BB26E1">
              <w:t>LAB</w:t>
            </w:r>
          </w:p>
        </w:tc>
      </w:tr>
      <w:tr w:rsidR="006A5482" w:rsidRPr="00BB26E1" w14:paraId="3D21ADED" w14:textId="77777777" w:rsidTr="00B32F5C">
        <w:trPr>
          <w:cantSplit/>
        </w:trPr>
        <w:tc>
          <w:tcPr>
            <w:tcW w:w="1350" w:type="dxa"/>
          </w:tcPr>
          <w:p w14:paraId="5C5A4E75" w14:textId="7FC1FFEF" w:rsidR="006A5482" w:rsidRPr="00BB26E1" w:rsidRDefault="006A5482" w:rsidP="00BB26E1">
            <w:pPr>
              <w:pStyle w:val="Table"/>
            </w:pPr>
            <w:r w:rsidRPr="00BB26E1">
              <w:t>BOT 488</w:t>
            </w:r>
          </w:p>
        </w:tc>
        <w:tc>
          <w:tcPr>
            <w:tcW w:w="2699" w:type="dxa"/>
          </w:tcPr>
          <w:p w14:paraId="0F80D5DE" w14:textId="69E2B7B8" w:rsidR="006A5482" w:rsidRPr="00BB26E1" w:rsidRDefault="006A5482" w:rsidP="00BB26E1">
            <w:pPr>
              <w:pStyle w:val="Table"/>
            </w:pPr>
            <w:r w:rsidRPr="00BB26E1">
              <w:t>Environmental Physiology of Plants (3)</w:t>
            </w:r>
          </w:p>
        </w:tc>
        <w:tc>
          <w:tcPr>
            <w:tcW w:w="1081" w:type="dxa"/>
          </w:tcPr>
          <w:p w14:paraId="5C9966AF" w14:textId="3F8104DD" w:rsidR="006A5482" w:rsidRPr="00BB26E1" w:rsidRDefault="009643B6" w:rsidP="00BB26E1">
            <w:pPr>
              <w:pStyle w:val="Table"/>
              <w:rPr>
                <w:highlight w:val="yellow"/>
              </w:rPr>
            </w:pPr>
            <w:r>
              <w:t>Winter</w:t>
            </w:r>
          </w:p>
        </w:tc>
        <w:tc>
          <w:tcPr>
            <w:tcW w:w="3060" w:type="dxa"/>
          </w:tcPr>
          <w:p w14:paraId="04053AE5" w14:textId="7D817D1F" w:rsidR="006A5482" w:rsidRPr="00BB26E1" w:rsidRDefault="006A5482" w:rsidP="00BB26E1">
            <w:pPr>
              <w:pStyle w:val="Table"/>
            </w:pPr>
            <w:r w:rsidRPr="00BB26E1">
              <w:t>BI 370</w:t>
            </w:r>
          </w:p>
        </w:tc>
        <w:tc>
          <w:tcPr>
            <w:tcW w:w="2425" w:type="dxa"/>
          </w:tcPr>
          <w:p w14:paraId="57B10535" w14:textId="512FFE80" w:rsidR="006A5482" w:rsidRPr="00BB26E1" w:rsidRDefault="008721B3" w:rsidP="00BB26E1">
            <w:pPr>
              <w:pStyle w:val="Table"/>
            </w:pPr>
            <w:r>
              <w:t>None</w:t>
            </w:r>
          </w:p>
        </w:tc>
      </w:tr>
      <w:tr w:rsidR="008721B3" w:rsidRPr="00BB26E1" w14:paraId="3C0E0585" w14:textId="77777777" w:rsidTr="00B32F5C">
        <w:trPr>
          <w:cantSplit/>
        </w:trPr>
        <w:tc>
          <w:tcPr>
            <w:tcW w:w="1350" w:type="dxa"/>
          </w:tcPr>
          <w:p w14:paraId="67A4A487" w14:textId="09970972" w:rsidR="008721B3" w:rsidRPr="00BB26E1" w:rsidRDefault="008721B3" w:rsidP="008721B3">
            <w:pPr>
              <w:pStyle w:val="Table"/>
            </w:pPr>
            <w:r w:rsidRPr="00BB26E1">
              <w:t>Z 361 &amp; 362</w:t>
            </w:r>
          </w:p>
        </w:tc>
        <w:tc>
          <w:tcPr>
            <w:tcW w:w="2699" w:type="dxa"/>
          </w:tcPr>
          <w:p w14:paraId="3248B625" w14:textId="0252128A" w:rsidR="008721B3" w:rsidRPr="00BB26E1" w:rsidRDefault="008721B3" w:rsidP="008721B3">
            <w:pPr>
              <w:pStyle w:val="Table"/>
            </w:pPr>
            <w:r w:rsidRPr="00BB26E1">
              <w:t>Invertebrate Biology &amp; Lab (3+2)</w:t>
            </w:r>
          </w:p>
        </w:tc>
        <w:tc>
          <w:tcPr>
            <w:tcW w:w="1081" w:type="dxa"/>
          </w:tcPr>
          <w:p w14:paraId="2A8080E2" w14:textId="4A1C9B5E" w:rsidR="008721B3" w:rsidRPr="00BB26E1" w:rsidRDefault="009643B6" w:rsidP="008721B3">
            <w:pPr>
              <w:pStyle w:val="Table"/>
            </w:pPr>
            <w:r>
              <w:t>Spring</w:t>
            </w:r>
          </w:p>
        </w:tc>
        <w:tc>
          <w:tcPr>
            <w:tcW w:w="3060" w:type="dxa"/>
          </w:tcPr>
          <w:p w14:paraId="1EDD36F8" w14:textId="4BA61846" w:rsidR="008721B3" w:rsidRPr="00BB26E1" w:rsidRDefault="008721B3" w:rsidP="008721B3">
            <w:pPr>
              <w:pStyle w:val="Table"/>
            </w:pPr>
            <w:r w:rsidRPr="00FE0C2C">
              <w:t>BI 221Z, 222Z, 223Z</w:t>
            </w:r>
          </w:p>
        </w:tc>
        <w:tc>
          <w:tcPr>
            <w:tcW w:w="2425" w:type="dxa"/>
          </w:tcPr>
          <w:p w14:paraId="27928BE8" w14:textId="482CF425" w:rsidR="008721B3" w:rsidRPr="00BB26E1" w:rsidRDefault="008721B3" w:rsidP="008721B3">
            <w:pPr>
              <w:pStyle w:val="Table"/>
            </w:pPr>
            <w:r w:rsidRPr="00BB26E1">
              <w:t>LAB; Z 361 &amp; 362 are taken together</w:t>
            </w:r>
          </w:p>
        </w:tc>
      </w:tr>
      <w:tr w:rsidR="008721B3" w:rsidRPr="00BB26E1" w14:paraId="47D0F95E" w14:textId="77777777" w:rsidTr="00B32F5C">
        <w:trPr>
          <w:cantSplit/>
        </w:trPr>
        <w:tc>
          <w:tcPr>
            <w:tcW w:w="1350" w:type="dxa"/>
          </w:tcPr>
          <w:p w14:paraId="144CE7A1" w14:textId="35CF0304" w:rsidR="008721B3" w:rsidRPr="00BB26E1" w:rsidRDefault="008721B3" w:rsidP="008721B3">
            <w:pPr>
              <w:pStyle w:val="Table"/>
            </w:pPr>
            <w:r w:rsidRPr="00BB26E1">
              <w:t>Z 371 &amp; 372</w:t>
            </w:r>
          </w:p>
        </w:tc>
        <w:tc>
          <w:tcPr>
            <w:tcW w:w="2699" w:type="dxa"/>
          </w:tcPr>
          <w:p w14:paraId="655EB9F1" w14:textId="61B371B7" w:rsidR="008721B3" w:rsidRPr="00BB26E1" w:rsidRDefault="008721B3" w:rsidP="008721B3">
            <w:pPr>
              <w:pStyle w:val="Table"/>
            </w:pPr>
            <w:r w:rsidRPr="00BB26E1">
              <w:t>Vertebrate Biology &amp; Lab (3+2)</w:t>
            </w:r>
          </w:p>
        </w:tc>
        <w:tc>
          <w:tcPr>
            <w:tcW w:w="1081" w:type="dxa"/>
          </w:tcPr>
          <w:p w14:paraId="7E104410" w14:textId="46813CAA" w:rsidR="008721B3" w:rsidRPr="00BB26E1" w:rsidRDefault="009643B6" w:rsidP="008721B3">
            <w:pPr>
              <w:pStyle w:val="Table"/>
            </w:pPr>
            <w:r>
              <w:t>Fall</w:t>
            </w:r>
          </w:p>
        </w:tc>
        <w:tc>
          <w:tcPr>
            <w:tcW w:w="3060" w:type="dxa"/>
          </w:tcPr>
          <w:p w14:paraId="51102122" w14:textId="55520A9C" w:rsidR="008721B3" w:rsidRPr="00BB26E1" w:rsidRDefault="008721B3" w:rsidP="008721B3">
            <w:pPr>
              <w:pStyle w:val="Table"/>
            </w:pPr>
            <w:r w:rsidRPr="00FE0C2C">
              <w:t>BI 221Z, 222Z, 223Z</w:t>
            </w:r>
          </w:p>
        </w:tc>
        <w:tc>
          <w:tcPr>
            <w:tcW w:w="2425" w:type="dxa"/>
          </w:tcPr>
          <w:p w14:paraId="72D3F0FC" w14:textId="0121CAE3" w:rsidR="008721B3" w:rsidRPr="00BB26E1" w:rsidRDefault="008721B3" w:rsidP="008721B3">
            <w:pPr>
              <w:pStyle w:val="Table"/>
            </w:pPr>
            <w:r w:rsidRPr="00BB26E1">
              <w:t>LAB; Z 371 &amp; 372 are taken together</w:t>
            </w:r>
          </w:p>
        </w:tc>
      </w:tr>
      <w:tr w:rsidR="008721B3" w:rsidRPr="00BB26E1" w14:paraId="7F12937B" w14:textId="77777777" w:rsidTr="00B32F5C">
        <w:trPr>
          <w:cantSplit/>
        </w:trPr>
        <w:tc>
          <w:tcPr>
            <w:tcW w:w="1350" w:type="dxa"/>
          </w:tcPr>
          <w:p w14:paraId="5606DCB7" w14:textId="10B713B0" w:rsidR="008721B3" w:rsidRPr="00BB26E1" w:rsidRDefault="008721B3" w:rsidP="008721B3">
            <w:pPr>
              <w:pStyle w:val="Table"/>
            </w:pPr>
            <w:r w:rsidRPr="00BB26E1">
              <w:t>Z 422</w:t>
            </w:r>
          </w:p>
        </w:tc>
        <w:tc>
          <w:tcPr>
            <w:tcW w:w="2699" w:type="dxa"/>
          </w:tcPr>
          <w:p w14:paraId="604E4700" w14:textId="5A7AF791" w:rsidR="008721B3" w:rsidRPr="00BB26E1" w:rsidRDefault="008721B3" w:rsidP="008721B3">
            <w:pPr>
              <w:pStyle w:val="Table"/>
            </w:pPr>
            <w:r w:rsidRPr="00BB26E1">
              <w:t>Comparative/Functional Vert. Anat. (5)</w:t>
            </w:r>
          </w:p>
        </w:tc>
        <w:tc>
          <w:tcPr>
            <w:tcW w:w="1081" w:type="dxa"/>
          </w:tcPr>
          <w:p w14:paraId="3606A1C5" w14:textId="67012597" w:rsidR="008721B3" w:rsidRPr="00BB26E1" w:rsidRDefault="009643B6" w:rsidP="008721B3">
            <w:pPr>
              <w:pStyle w:val="Table"/>
            </w:pPr>
            <w:r>
              <w:t>Fall</w:t>
            </w:r>
          </w:p>
        </w:tc>
        <w:tc>
          <w:tcPr>
            <w:tcW w:w="3060" w:type="dxa"/>
          </w:tcPr>
          <w:p w14:paraId="3778C315" w14:textId="5EA868A1" w:rsidR="008721B3" w:rsidRPr="00BB26E1" w:rsidRDefault="008721B3" w:rsidP="008721B3">
            <w:pPr>
              <w:pStyle w:val="Table"/>
            </w:pPr>
            <w:r w:rsidRPr="00FE0C2C">
              <w:t>BI 221Z, 222Z, 223Z</w:t>
            </w:r>
          </w:p>
        </w:tc>
        <w:tc>
          <w:tcPr>
            <w:tcW w:w="2425" w:type="dxa"/>
          </w:tcPr>
          <w:p w14:paraId="2EE0BF2B" w14:textId="4E02BA9D" w:rsidR="008721B3" w:rsidRPr="00BB26E1" w:rsidRDefault="008721B3" w:rsidP="008721B3">
            <w:pPr>
              <w:pStyle w:val="Table"/>
            </w:pPr>
            <w:r w:rsidRPr="00BB26E1">
              <w:t>LAB</w:t>
            </w:r>
          </w:p>
        </w:tc>
      </w:tr>
      <w:tr w:rsidR="008721B3" w:rsidRPr="00BB26E1" w14:paraId="78968FC3" w14:textId="77777777" w:rsidTr="00B32F5C">
        <w:trPr>
          <w:cantSplit/>
        </w:trPr>
        <w:tc>
          <w:tcPr>
            <w:tcW w:w="1350" w:type="dxa"/>
          </w:tcPr>
          <w:p w14:paraId="69702712" w14:textId="5718BD42" w:rsidR="008721B3" w:rsidRPr="00BB26E1" w:rsidRDefault="008721B3" w:rsidP="008721B3">
            <w:pPr>
              <w:pStyle w:val="Table"/>
            </w:pPr>
            <w:r w:rsidRPr="00BB26E1">
              <w:t>Z 423</w:t>
            </w:r>
          </w:p>
        </w:tc>
        <w:tc>
          <w:tcPr>
            <w:tcW w:w="2699" w:type="dxa"/>
          </w:tcPr>
          <w:p w14:paraId="0E97D368" w14:textId="14B88D68" w:rsidR="008721B3" w:rsidRPr="00BB26E1" w:rsidRDefault="008721B3" w:rsidP="008721B3">
            <w:pPr>
              <w:pStyle w:val="Table"/>
            </w:pPr>
            <w:r w:rsidRPr="00BB26E1">
              <w:t>Environmental Physiology (3)</w:t>
            </w:r>
          </w:p>
        </w:tc>
        <w:tc>
          <w:tcPr>
            <w:tcW w:w="1081" w:type="dxa"/>
          </w:tcPr>
          <w:p w14:paraId="7195E58A" w14:textId="652E20CC" w:rsidR="008721B3" w:rsidRPr="00BB26E1" w:rsidRDefault="009643B6" w:rsidP="008721B3">
            <w:pPr>
              <w:pStyle w:val="Table"/>
            </w:pPr>
            <w:r>
              <w:t>Fall</w:t>
            </w:r>
            <w:r w:rsidR="008721B3" w:rsidRPr="00BB26E1">
              <w:t xml:space="preserve">, </w:t>
            </w:r>
            <w:r>
              <w:t>Winter</w:t>
            </w:r>
          </w:p>
        </w:tc>
        <w:tc>
          <w:tcPr>
            <w:tcW w:w="3060" w:type="dxa"/>
          </w:tcPr>
          <w:p w14:paraId="1E93D825" w14:textId="17B7A3F0" w:rsidR="008721B3" w:rsidRPr="00BB26E1" w:rsidRDefault="008721B3" w:rsidP="008721B3">
            <w:pPr>
              <w:pStyle w:val="Table"/>
            </w:pPr>
            <w:r w:rsidRPr="00BB26E1">
              <w:t>BI 221Z, 222Z, 223Z</w:t>
            </w:r>
            <w:r>
              <w:t>;</w:t>
            </w:r>
            <w:r w:rsidRPr="00BB26E1">
              <w:t xml:space="preserve"> CH 223/229</w:t>
            </w:r>
          </w:p>
        </w:tc>
        <w:tc>
          <w:tcPr>
            <w:tcW w:w="2425" w:type="dxa"/>
          </w:tcPr>
          <w:p w14:paraId="28D7C468" w14:textId="3613A72E" w:rsidR="008721B3" w:rsidRPr="00BB26E1" w:rsidRDefault="008721B3" w:rsidP="008721B3">
            <w:pPr>
              <w:pStyle w:val="Table"/>
            </w:pPr>
            <w:r>
              <w:t>None</w:t>
            </w:r>
          </w:p>
        </w:tc>
      </w:tr>
      <w:tr w:rsidR="006A5482" w:rsidRPr="00BB26E1" w14:paraId="0FD57862" w14:textId="77777777" w:rsidTr="00B32F5C">
        <w:trPr>
          <w:cantSplit/>
        </w:trPr>
        <w:tc>
          <w:tcPr>
            <w:tcW w:w="1350" w:type="dxa"/>
          </w:tcPr>
          <w:p w14:paraId="19076F28" w14:textId="26E1981A" w:rsidR="006A5482" w:rsidRPr="00BB26E1" w:rsidRDefault="006A5482" w:rsidP="00BB26E1">
            <w:pPr>
              <w:pStyle w:val="Table"/>
            </w:pPr>
            <w:r w:rsidRPr="00BB26E1">
              <w:lastRenderedPageBreak/>
              <w:t>Z 431</w:t>
            </w:r>
          </w:p>
        </w:tc>
        <w:tc>
          <w:tcPr>
            <w:tcW w:w="2699" w:type="dxa"/>
          </w:tcPr>
          <w:p w14:paraId="4D400468" w14:textId="561DD05D" w:rsidR="006A5482" w:rsidRPr="00BB26E1" w:rsidRDefault="006A5482" w:rsidP="00BB26E1">
            <w:pPr>
              <w:pStyle w:val="Table"/>
            </w:pPr>
            <w:r w:rsidRPr="00BB26E1">
              <w:t>Vertebrate Physiology (4)</w:t>
            </w:r>
          </w:p>
        </w:tc>
        <w:tc>
          <w:tcPr>
            <w:tcW w:w="1081" w:type="dxa"/>
          </w:tcPr>
          <w:p w14:paraId="2BF5F06F" w14:textId="4BF22C77" w:rsidR="006A5482" w:rsidRPr="00BB26E1" w:rsidRDefault="009643B6" w:rsidP="00BB26E1">
            <w:pPr>
              <w:pStyle w:val="Table"/>
            </w:pPr>
            <w:r>
              <w:t>Winter</w:t>
            </w:r>
          </w:p>
        </w:tc>
        <w:tc>
          <w:tcPr>
            <w:tcW w:w="3060" w:type="dxa"/>
          </w:tcPr>
          <w:p w14:paraId="1515A652" w14:textId="45DE15A2" w:rsidR="006A5482" w:rsidRPr="00BB26E1" w:rsidRDefault="006A5482" w:rsidP="00BB26E1">
            <w:pPr>
              <w:pStyle w:val="Table"/>
            </w:pPr>
            <w:r w:rsidRPr="00BB26E1">
              <w:t>BI 221Z, 222Z, 223Z and CH 332</w:t>
            </w:r>
          </w:p>
        </w:tc>
        <w:tc>
          <w:tcPr>
            <w:tcW w:w="2425" w:type="dxa"/>
          </w:tcPr>
          <w:p w14:paraId="7A9A6304" w14:textId="775018E8" w:rsidR="006A5482" w:rsidRPr="00BB26E1" w:rsidRDefault="008721B3" w:rsidP="00BB26E1">
            <w:pPr>
              <w:pStyle w:val="Table"/>
            </w:pPr>
            <w:r>
              <w:t>CH 332 may be taken at the same time</w:t>
            </w:r>
          </w:p>
        </w:tc>
      </w:tr>
      <w:tr w:rsidR="006A5482" w:rsidRPr="00BB26E1" w14:paraId="75035319" w14:textId="77777777" w:rsidTr="00B32F5C">
        <w:trPr>
          <w:cantSplit/>
        </w:trPr>
        <w:tc>
          <w:tcPr>
            <w:tcW w:w="1350" w:type="dxa"/>
          </w:tcPr>
          <w:p w14:paraId="3A47305E" w14:textId="2BE32AAB" w:rsidR="006A5482" w:rsidRPr="00BB26E1" w:rsidRDefault="006A5482" w:rsidP="00BB26E1">
            <w:pPr>
              <w:pStyle w:val="Table"/>
            </w:pPr>
            <w:r w:rsidRPr="00BB26E1">
              <w:t>Z 477</w:t>
            </w:r>
          </w:p>
        </w:tc>
        <w:tc>
          <w:tcPr>
            <w:tcW w:w="2699" w:type="dxa"/>
          </w:tcPr>
          <w:p w14:paraId="58176814" w14:textId="44E8B152" w:rsidR="006A5482" w:rsidRPr="00BB26E1" w:rsidRDefault="006A5482" w:rsidP="00BB26E1">
            <w:pPr>
              <w:pStyle w:val="Table"/>
            </w:pPr>
            <w:r w:rsidRPr="00BB26E1">
              <w:t>Aquatic Entomology (4)</w:t>
            </w:r>
          </w:p>
        </w:tc>
        <w:tc>
          <w:tcPr>
            <w:tcW w:w="1081" w:type="dxa"/>
          </w:tcPr>
          <w:p w14:paraId="1500B09E" w14:textId="4290660E" w:rsidR="006A5482" w:rsidRPr="00BB26E1" w:rsidRDefault="009643B6" w:rsidP="00BB26E1">
            <w:pPr>
              <w:pStyle w:val="Table"/>
            </w:pPr>
            <w:r>
              <w:t>Winter</w:t>
            </w:r>
          </w:p>
        </w:tc>
        <w:tc>
          <w:tcPr>
            <w:tcW w:w="3060" w:type="dxa"/>
          </w:tcPr>
          <w:p w14:paraId="56845FB5" w14:textId="499AD84A" w:rsidR="006A5482" w:rsidRPr="00BB26E1" w:rsidRDefault="006A5482" w:rsidP="00BB26E1">
            <w:pPr>
              <w:pStyle w:val="Table"/>
            </w:pPr>
            <w:r w:rsidRPr="00BB26E1">
              <w:t>BI 221Z, 222Z, 223Z</w:t>
            </w:r>
          </w:p>
        </w:tc>
        <w:tc>
          <w:tcPr>
            <w:tcW w:w="2425" w:type="dxa"/>
          </w:tcPr>
          <w:p w14:paraId="2F589971" w14:textId="24EBA366" w:rsidR="006A5482" w:rsidRPr="00BB26E1" w:rsidRDefault="006A5482" w:rsidP="00BB26E1">
            <w:pPr>
              <w:pStyle w:val="Table"/>
            </w:pPr>
            <w:r w:rsidRPr="00BB26E1">
              <w:t xml:space="preserve">LAB; </w:t>
            </w:r>
            <w:r w:rsidR="008721B3">
              <w:t>available a</w:t>
            </w:r>
            <w:r w:rsidRPr="00BB26E1">
              <w:t>lternate odd years</w:t>
            </w:r>
            <w:r w:rsidRPr="00BB26E1" w:rsidDel="00434FC9">
              <w:t xml:space="preserve"> </w:t>
            </w:r>
          </w:p>
        </w:tc>
      </w:tr>
    </w:tbl>
    <w:p w14:paraId="3826F0B6" w14:textId="0D8C7C3F" w:rsidR="006A5482" w:rsidRPr="00763F6D" w:rsidRDefault="006A5482" w:rsidP="00763F6D">
      <w:pPr>
        <w:pStyle w:val="Heading4"/>
      </w:pPr>
      <w:bookmarkStart w:id="79" w:name="_Toc67559685"/>
      <w:bookmarkStart w:id="80" w:name="_Toc76628412"/>
      <w:r w:rsidRPr="00763F6D">
        <w:t>Ecology and Evolution OR Cellular, Molecular and Genomics</w:t>
      </w:r>
    </w:p>
    <w:p w14:paraId="7971CB7A" w14:textId="23ABE8E6" w:rsidR="00027C4F" w:rsidRDefault="006A5482" w:rsidP="00A3462E">
      <w:r w:rsidRPr="00763F6D">
        <w:t>Select one of the following two tracks (or see option)</w:t>
      </w:r>
      <w:r w:rsidR="008721B3">
        <w:t xml:space="preserve">. </w:t>
      </w:r>
    </w:p>
    <w:p w14:paraId="61686A03" w14:textId="1347B079" w:rsidR="008721B3" w:rsidRDefault="006A5482" w:rsidP="008721B3">
      <w:pPr>
        <w:pStyle w:val="Heading5"/>
      </w:pPr>
      <w:r w:rsidRPr="00763F6D">
        <w:t>Track I: Ecology and Evolutio</w:t>
      </w:r>
      <w:r w:rsidR="008721B3">
        <w:t>n</w:t>
      </w:r>
      <w:r w:rsidRPr="00763F6D">
        <w:t xml:space="preserve"> </w:t>
      </w:r>
    </w:p>
    <w:p w14:paraId="6CCCCBBF" w14:textId="4C0F6CEF" w:rsidR="006A5482" w:rsidRDefault="008721B3" w:rsidP="00A3462E">
      <w:r>
        <w:rPr>
          <w:b/>
          <w:bCs/>
        </w:rPr>
        <w:t xml:space="preserve">Select one course. </w:t>
      </w:r>
      <w:r w:rsidR="006A5482" w:rsidRPr="008721B3">
        <w:t>Courses used in this area cannot count for any other area of the major.</w:t>
      </w:r>
    </w:p>
    <w:p w14:paraId="00AC0A98" w14:textId="631F0B02" w:rsidR="008721B3" w:rsidRPr="008721B3" w:rsidRDefault="008721B3" w:rsidP="00A3462E">
      <w:r>
        <w:t xml:space="preserve">Students need a </w:t>
      </w:r>
      <w:r w:rsidRPr="00B7060C">
        <w:t xml:space="preserve">grade of </w:t>
      </w:r>
      <w:r>
        <w:rPr>
          <w:b/>
          <w:bCs/>
        </w:rPr>
        <w:t>C−</w:t>
      </w:r>
      <w:r w:rsidRPr="00B62F31">
        <w:rPr>
          <w:b/>
          <w:bCs/>
        </w:rPr>
        <w:t xml:space="preserve"> or </w:t>
      </w:r>
      <w:r>
        <w:rPr>
          <w:b/>
          <w:bCs/>
        </w:rPr>
        <w:t>higher</w:t>
      </w:r>
      <w:r>
        <w:t xml:space="preserve"> </w:t>
      </w:r>
      <w:r w:rsidRPr="00B1574D">
        <w:t>in BI 221Z, 222Z and 223Z</w:t>
      </w:r>
      <w:r>
        <w:t>, CH, and MTH pre-requisites. Other prerequisites require a D− or better unless otherwise noted.</w:t>
      </w:r>
    </w:p>
    <w:tbl>
      <w:tblPr>
        <w:tblStyle w:val="TableGrid"/>
        <w:tblW w:w="0" w:type="auto"/>
        <w:tblInd w:w="175" w:type="dxa"/>
        <w:tblLook w:val="04A0" w:firstRow="1" w:lastRow="0" w:firstColumn="1" w:lastColumn="0" w:noHBand="0" w:noVBand="1"/>
        <w:tblCaption w:val="Physiology Electives"/>
        <w:tblDescription w:val="Each row is a course. Collumns are course code, course title/description, terms, pre or co requisites, and any comments."/>
      </w:tblPr>
      <w:tblGrid>
        <w:gridCol w:w="1260"/>
        <w:gridCol w:w="2700"/>
        <w:gridCol w:w="990"/>
        <w:gridCol w:w="3060"/>
        <w:gridCol w:w="2520"/>
      </w:tblGrid>
      <w:tr w:rsidR="006A5482" w:rsidRPr="00172FD1" w14:paraId="672B2704" w14:textId="77777777" w:rsidTr="00B32F5C">
        <w:trPr>
          <w:cantSplit/>
          <w:tblHeader/>
        </w:trPr>
        <w:tc>
          <w:tcPr>
            <w:tcW w:w="1260" w:type="dxa"/>
            <w:shd w:val="clear" w:color="auto" w:fill="D9D9D9" w:themeFill="background1" w:themeFillShade="D9"/>
          </w:tcPr>
          <w:p w14:paraId="531E5BCE" w14:textId="77777777" w:rsidR="006A5482" w:rsidRPr="00172FD1" w:rsidRDefault="006A5482" w:rsidP="00BB26E1">
            <w:pPr>
              <w:pStyle w:val="Table"/>
              <w:rPr>
                <w:b/>
                <w:bCs/>
              </w:rPr>
            </w:pPr>
            <w:r w:rsidRPr="00172FD1">
              <w:rPr>
                <w:b/>
                <w:bCs/>
              </w:rPr>
              <w:t>Course</w:t>
            </w:r>
          </w:p>
        </w:tc>
        <w:tc>
          <w:tcPr>
            <w:tcW w:w="2700" w:type="dxa"/>
            <w:shd w:val="clear" w:color="auto" w:fill="D9D9D9" w:themeFill="background1" w:themeFillShade="D9"/>
          </w:tcPr>
          <w:p w14:paraId="4EB4CB59" w14:textId="77777777" w:rsidR="006A5482" w:rsidRPr="00172FD1" w:rsidRDefault="006A5482" w:rsidP="00BB26E1">
            <w:pPr>
              <w:pStyle w:val="Table"/>
              <w:rPr>
                <w:b/>
                <w:bCs/>
              </w:rPr>
            </w:pPr>
            <w:r w:rsidRPr="00172FD1">
              <w:rPr>
                <w:b/>
                <w:bCs/>
              </w:rPr>
              <w:t>Description</w:t>
            </w:r>
          </w:p>
        </w:tc>
        <w:tc>
          <w:tcPr>
            <w:tcW w:w="990" w:type="dxa"/>
            <w:shd w:val="clear" w:color="auto" w:fill="D9D9D9" w:themeFill="background1" w:themeFillShade="D9"/>
          </w:tcPr>
          <w:p w14:paraId="08E9E330" w14:textId="77777777" w:rsidR="006A5482" w:rsidRPr="00172FD1" w:rsidRDefault="006A5482" w:rsidP="00BB26E1">
            <w:pPr>
              <w:pStyle w:val="Table"/>
              <w:rPr>
                <w:b/>
                <w:bCs/>
              </w:rPr>
            </w:pPr>
            <w:r w:rsidRPr="00172FD1">
              <w:rPr>
                <w:b/>
                <w:bCs/>
              </w:rPr>
              <w:t>Term(s)</w:t>
            </w:r>
          </w:p>
        </w:tc>
        <w:tc>
          <w:tcPr>
            <w:tcW w:w="3060" w:type="dxa"/>
            <w:shd w:val="clear" w:color="auto" w:fill="D9D9D9" w:themeFill="background1" w:themeFillShade="D9"/>
          </w:tcPr>
          <w:p w14:paraId="0FBD515A" w14:textId="77777777" w:rsidR="006A5482" w:rsidRPr="00172FD1" w:rsidRDefault="006A5482" w:rsidP="00BB26E1">
            <w:pPr>
              <w:pStyle w:val="Table"/>
              <w:rPr>
                <w:b/>
                <w:bCs/>
              </w:rPr>
            </w:pPr>
            <w:r w:rsidRPr="00172FD1">
              <w:rPr>
                <w:b/>
                <w:bCs/>
              </w:rPr>
              <w:t>Pre-requisites</w:t>
            </w:r>
          </w:p>
        </w:tc>
        <w:tc>
          <w:tcPr>
            <w:tcW w:w="2520" w:type="dxa"/>
            <w:shd w:val="clear" w:color="auto" w:fill="D9D9D9" w:themeFill="background1" w:themeFillShade="D9"/>
          </w:tcPr>
          <w:p w14:paraId="6CE6A3EA" w14:textId="254BDB79" w:rsidR="006A5482" w:rsidRPr="00172FD1" w:rsidRDefault="006A5482" w:rsidP="00BB26E1">
            <w:pPr>
              <w:pStyle w:val="Table"/>
              <w:rPr>
                <w:b/>
                <w:bCs/>
              </w:rPr>
            </w:pPr>
            <w:r w:rsidRPr="00172FD1">
              <w:rPr>
                <w:b/>
                <w:bCs/>
              </w:rPr>
              <w:t>Comments</w:t>
            </w:r>
          </w:p>
        </w:tc>
      </w:tr>
      <w:tr w:rsidR="006A5482" w:rsidRPr="00BB26E1" w14:paraId="7F772880" w14:textId="77777777" w:rsidTr="00B32F5C">
        <w:trPr>
          <w:cantSplit/>
        </w:trPr>
        <w:tc>
          <w:tcPr>
            <w:tcW w:w="1260" w:type="dxa"/>
          </w:tcPr>
          <w:p w14:paraId="7D84AA94" w14:textId="18EF942C" w:rsidR="006A5482" w:rsidRPr="00BB26E1" w:rsidRDefault="006A5482" w:rsidP="00BB26E1">
            <w:pPr>
              <w:pStyle w:val="Table"/>
            </w:pPr>
            <w:r w:rsidRPr="00BB26E1">
              <w:t>BI</w:t>
            </w:r>
            <w:r w:rsidR="003D1C9C" w:rsidRPr="00BB26E1">
              <w:t xml:space="preserve"> </w:t>
            </w:r>
            <w:r w:rsidRPr="00BB26E1">
              <w:t>347</w:t>
            </w:r>
          </w:p>
        </w:tc>
        <w:tc>
          <w:tcPr>
            <w:tcW w:w="2700" w:type="dxa"/>
          </w:tcPr>
          <w:p w14:paraId="6590DFB5" w14:textId="0CCEAFAA" w:rsidR="006A5482" w:rsidRPr="00BB26E1" w:rsidRDefault="006A5482" w:rsidP="00BB26E1">
            <w:pPr>
              <w:pStyle w:val="Table"/>
            </w:pPr>
            <w:r w:rsidRPr="00BB26E1">
              <w:t>Oceans in Peril (3)</w:t>
            </w:r>
          </w:p>
        </w:tc>
        <w:tc>
          <w:tcPr>
            <w:tcW w:w="990" w:type="dxa"/>
          </w:tcPr>
          <w:p w14:paraId="01E30AFC" w14:textId="1781BE1C" w:rsidR="006A5482" w:rsidRPr="00BB26E1" w:rsidRDefault="009643B6" w:rsidP="00BB26E1">
            <w:pPr>
              <w:pStyle w:val="Table"/>
            </w:pPr>
            <w:r>
              <w:t>Fall</w:t>
            </w:r>
          </w:p>
        </w:tc>
        <w:tc>
          <w:tcPr>
            <w:tcW w:w="3060" w:type="dxa"/>
          </w:tcPr>
          <w:p w14:paraId="7E290C0E" w14:textId="5D064251" w:rsidR="006A5482" w:rsidRPr="00BB26E1" w:rsidRDefault="006A5482" w:rsidP="00BB26E1">
            <w:pPr>
              <w:pStyle w:val="Table"/>
            </w:pPr>
            <w:r w:rsidRPr="00BB26E1">
              <w:t>BI 221Z, 222Z, 223Z</w:t>
            </w:r>
          </w:p>
        </w:tc>
        <w:tc>
          <w:tcPr>
            <w:tcW w:w="2520" w:type="dxa"/>
          </w:tcPr>
          <w:p w14:paraId="07C0833B" w14:textId="509F843C" w:rsidR="006A5482" w:rsidRPr="00BB26E1" w:rsidRDefault="00824C4E" w:rsidP="00BB26E1">
            <w:pPr>
              <w:pStyle w:val="Table"/>
            </w:pPr>
            <w:r>
              <w:t>None</w:t>
            </w:r>
          </w:p>
        </w:tc>
      </w:tr>
      <w:tr w:rsidR="006A5482" w:rsidRPr="00BB26E1" w14:paraId="10736455" w14:textId="77777777" w:rsidTr="00B32F5C">
        <w:trPr>
          <w:cantSplit/>
        </w:trPr>
        <w:tc>
          <w:tcPr>
            <w:tcW w:w="1260" w:type="dxa"/>
          </w:tcPr>
          <w:p w14:paraId="1959ADF0" w14:textId="2EA0216C" w:rsidR="006A5482" w:rsidRPr="00BB26E1" w:rsidRDefault="006A5482" w:rsidP="00BB26E1">
            <w:pPr>
              <w:pStyle w:val="Table"/>
            </w:pPr>
            <w:r w:rsidRPr="00BB26E1">
              <w:t>BI 351</w:t>
            </w:r>
          </w:p>
        </w:tc>
        <w:tc>
          <w:tcPr>
            <w:tcW w:w="2700" w:type="dxa"/>
          </w:tcPr>
          <w:p w14:paraId="20729858" w14:textId="5D71CFFC" w:rsidR="006A5482" w:rsidRPr="00BB26E1" w:rsidRDefault="006A5482" w:rsidP="00BB26E1">
            <w:pPr>
              <w:pStyle w:val="Table"/>
            </w:pPr>
            <w:r w:rsidRPr="00BB26E1">
              <w:t>Marine Ecology (3)</w:t>
            </w:r>
          </w:p>
        </w:tc>
        <w:tc>
          <w:tcPr>
            <w:tcW w:w="990" w:type="dxa"/>
          </w:tcPr>
          <w:p w14:paraId="674B3EBC" w14:textId="223DBE7E" w:rsidR="006A5482" w:rsidRPr="00BB26E1" w:rsidRDefault="009643B6" w:rsidP="00BB26E1">
            <w:pPr>
              <w:pStyle w:val="Table"/>
            </w:pPr>
            <w:r>
              <w:t>Winter</w:t>
            </w:r>
          </w:p>
        </w:tc>
        <w:tc>
          <w:tcPr>
            <w:tcW w:w="3060" w:type="dxa"/>
          </w:tcPr>
          <w:p w14:paraId="4CB2992C" w14:textId="41FE76A3" w:rsidR="006A5482" w:rsidRPr="00BB26E1" w:rsidRDefault="002B2C52" w:rsidP="00BB26E1">
            <w:pPr>
              <w:pStyle w:val="Table"/>
            </w:pPr>
            <w:r w:rsidRPr="00BB26E1">
              <w:t>BI 221Z, 222Z, 223Z</w:t>
            </w:r>
          </w:p>
        </w:tc>
        <w:tc>
          <w:tcPr>
            <w:tcW w:w="2520" w:type="dxa"/>
          </w:tcPr>
          <w:p w14:paraId="7AAB15E1" w14:textId="7BC75D19" w:rsidR="006A5482" w:rsidRPr="00BB26E1" w:rsidRDefault="00824C4E" w:rsidP="00BB26E1">
            <w:pPr>
              <w:pStyle w:val="Table"/>
            </w:pPr>
            <w:r>
              <w:t>None</w:t>
            </w:r>
          </w:p>
        </w:tc>
      </w:tr>
      <w:tr w:rsidR="006A5482" w:rsidRPr="00BB26E1" w14:paraId="0B8E4C0F" w14:textId="77777777" w:rsidTr="00B32F5C">
        <w:trPr>
          <w:cantSplit/>
        </w:trPr>
        <w:tc>
          <w:tcPr>
            <w:tcW w:w="1260" w:type="dxa"/>
          </w:tcPr>
          <w:p w14:paraId="35DCD3A4" w14:textId="5B6D7C29" w:rsidR="006A5482" w:rsidRPr="00BB26E1" w:rsidRDefault="006A5482" w:rsidP="00BB26E1">
            <w:pPr>
              <w:pStyle w:val="Table"/>
            </w:pPr>
            <w:r w:rsidRPr="00BB26E1">
              <w:t>BI 358</w:t>
            </w:r>
          </w:p>
        </w:tc>
        <w:tc>
          <w:tcPr>
            <w:tcW w:w="2700" w:type="dxa"/>
          </w:tcPr>
          <w:p w14:paraId="73B00E58" w14:textId="1BAF479C" w:rsidR="006A5482" w:rsidRPr="00BB26E1" w:rsidRDefault="006A5482" w:rsidP="00BB26E1">
            <w:pPr>
              <w:pStyle w:val="Table"/>
            </w:pPr>
            <w:r w:rsidRPr="00BB26E1">
              <w:t>Symbiology &amp; Environment (3)</w:t>
            </w:r>
          </w:p>
        </w:tc>
        <w:tc>
          <w:tcPr>
            <w:tcW w:w="990" w:type="dxa"/>
          </w:tcPr>
          <w:p w14:paraId="44234905" w14:textId="632DCCBA" w:rsidR="006A5482" w:rsidRPr="00BB26E1" w:rsidRDefault="009643B6" w:rsidP="00BB26E1">
            <w:pPr>
              <w:pStyle w:val="Table"/>
            </w:pPr>
            <w:r>
              <w:t>Winter</w:t>
            </w:r>
          </w:p>
        </w:tc>
        <w:tc>
          <w:tcPr>
            <w:tcW w:w="3060" w:type="dxa"/>
          </w:tcPr>
          <w:p w14:paraId="18B512D2" w14:textId="1524EBB4" w:rsidR="006A5482" w:rsidRPr="00BB26E1" w:rsidRDefault="006A5482" w:rsidP="00BB26E1">
            <w:pPr>
              <w:pStyle w:val="Table"/>
            </w:pPr>
            <w:r w:rsidRPr="00BB26E1">
              <w:t>BI 221Z, 222Z, 223Z; CH 223</w:t>
            </w:r>
            <w:r w:rsidR="007F42C5">
              <w:t>/</w:t>
            </w:r>
            <w:r w:rsidRPr="00BB26E1">
              <w:t>229</w:t>
            </w:r>
          </w:p>
        </w:tc>
        <w:tc>
          <w:tcPr>
            <w:tcW w:w="2520" w:type="dxa"/>
          </w:tcPr>
          <w:p w14:paraId="759FB922" w14:textId="43415BDA" w:rsidR="006A5482" w:rsidRPr="00BB26E1" w:rsidRDefault="006A5482" w:rsidP="00BB26E1">
            <w:pPr>
              <w:pStyle w:val="Table"/>
            </w:pPr>
            <w:r w:rsidRPr="00BB26E1">
              <w:t>A</w:t>
            </w:r>
            <w:r w:rsidR="002B2C52">
              <w:t>vailable a</w:t>
            </w:r>
            <w:r w:rsidRPr="00BB26E1">
              <w:t>lternate even years</w:t>
            </w:r>
          </w:p>
        </w:tc>
      </w:tr>
      <w:tr w:rsidR="002B2C52" w:rsidRPr="00BB26E1" w14:paraId="7E2B2518" w14:textId="77777777" w:rsidTr="00B32F5C">
        <w:trPr>
          <w:cantSplit/>
        </w:trPr>
        <w:tc>
          <w:tcPr>
            <w:tcW w:w="1260" w:type="dxa"/>
            <w:shd w:val="clear" w:color="auto" w:fill="E5F5F6"/>
          </w:tcPr>
          <w:p w14:paraId="6D0894EB" w14:textId="337992EC" w:rsidR="002B2C52" w:rsidRPr="00BB26E1" w:rsidRDefault="002B2C52" w:rsidP="002B2C52">
            <w:pPr>
              <w:pStyle w:val="Table"/>
            </w:pPr>
            <w:r w:rsidRPr="00BB26E1">
              <w:t>BI 375</w:t>
            </w:r>
          </w:p>
        </w:tc>
        <w:tc>
          <w:tcPr>
            <w:tcW w:w="2700" w:type="dxa"/>
            <w:shd w:val="clear" w:color="auto" w:fill="E5F5F6"/>
          </w:tcPr>
          <w:p w14:paraId="7D45E16C" w14:textId="4B8F66A5" w:rsidR="002B2C52" w:rsidRPr="00BB26E1" w:rsidRDefault="002B2C52" w:rsidP="002B2C52">
            <w:pPr>
              <w:pStyle w:val="Table"/>
            </w:pPr>
            <w:r w:rsidRPr="00BB26E1">
              <w:t>Field Methods Ecological Restoration (4)</w:t>
            </w:r>
          </w:p>
        </w:tc>
        <w:tc>
          <w:tcPr>
            <w:tcW w:w="990" w:type="dxa"/>
            <w:shd w:val="clear" w:color="auto" w:fill="E5F5F6"/>
          </w:tcPr>
          <w:p w14:paraId="7CE5D55B" w14:textId="320BF7E9" w:rsidR="002B2C52" w:rsidRPr="00BB26E1" w:rsidRDefault="009643B6" w:rsidP="002B2C52">
            <w:pPr>
              <w:pStyle w:val="Table"/>
            </w:pPr>
            <w:r>
              <w:t>Summer</w:t>
            </w:r>
          </w:p>
        </w:tc>
        <w:tc>
          <w:tcPr>
            <w:tcW w:w="3060" w:type="dxa"/>
            <w:shd w:val="clear" w:color="auto" w:fill="E5F5F6"/>
          </w:tcPr>
          <w:p w14:paraId="1836FE45" w14:textId="2FC3E20E" w:rsidR="002B2C52" w:rsidRPr="00BB26E1" w:rsidRDefault="002B2C52" w:rsidP="002B2C52">
            <w:pPr>
              <w:pStyle w:val="Table"/>
            </w:pPr>
            <w:r w:rsidRPr="00BB26E1">
              <w:t>BI 221Z, 222Z, 223Z</w:t>
            </w:r>
          </w:p>
        </w:tc>
        <w:tc>
          <w:tcPr>
            <w:tcW w:w="2520" w:type="dxa"/>
            <w:shd w:val="clear" w:color="auto" w:fill="E5F5F6"/>
          </w:tcPr>
          <w:p w14:paraId="10C55A70" w14:textId="1D3D2E83" w:rsidR="002B2C52" w:rsidRPr="002B2C52" w:rsidRDefault="002B2C52" w:rsidP="002B2C52">
            <w:pPr>
              <w:pStyle w:val="Table"/>
            </w:pPr>
            <w:r w:rsidRPr="00BB26E1">
              <w:t xml:space="preserve">LAB; </w:t>
            </w:r>
            <w:r>
              <w:t xml:space="preserve">take BI 375 </w:t>
            </w:r>
            <w:r>
              <w:rPr>
                <w:b/>
                <w:bCs/>
              </w:rPr>
              <w:t>or</w:t>
            </w:r>
            <w:r>
              <w:t xml:space="preserve"> FES 445</w:t>
            </w:r>
            <w:r w:rsidR="00824C4E">
              <w:t xml:space="preserve">; </w:t>
            </w:r>
            <w:r w:rsidR="00824C4E" w:rsidRPr="00BB26E1">
              <w:t>Cascades campus only</w:t>
            </w:r>
          </w:p>
        </w:tc>
      </w:tr>
      <w:tr w:rsidR="002B2C52" w:rsidRPr="00BB26E1" w14:paraId="7B88D185" w14:textId="77777777" w:rsidTr="00B32F5C">
        <w:trPr>
          <w:cantSplit/>
        </w:trPr>
        <w:tc>
          <w:tcPr>
            <w:tcW w:w="1260" w:type="dxa"/>
            <w:shd w:val="clear" w:color="auto" w:fill="E5F5F6"/>
          </w:tcPr>
          <w:p w14:paraId="3F062454" w14:textId="60E8C24F" w:rsidR="002B2C52" w:rsidRPr="00BB26E1" w:rsidRDefault="002B2C52" w:rsidP="00152186">
            <w:pPr>
              <w:pStyle w:val="Table"/>
            </w:pPr>
            <w:r>
              <w:t xml:space="preserve">  </w:t>
            </w:r>
            <w:r w:rsidRPr="00BB26E1">
              <w:t>FES 445</w:t>
            </w:r>
          </w:p>
        </w:tc>
        <w:tc>
          <w:tcPr>
            <w:tcW w:w="2700" w:type="dxa"/>
            <w:shd w:val="clear" w:color="auto" w:fill="E5F5F6"/>
          </w:tcPr>
          <w:p w14:paraId="1AE582A8" w14:textId="77777777" w:rsidR="002B2C52" w:rsidRPr="00BB26E1" w:rsidRDefault="002B2C52" w:rsidP="00152186">
            <w:pPr>
              <w:pStyle w:val="Table"/>
            </w:pPr>
            <w:r w:rsidRPr="00BB26E1">
              <w:t>Ecological Restoration (4)</w:t>
            </w:r>
          </w:p>
        </w:tc>
        <w:tc>
          <w:tcPr>
            <w:tcW w:w="990" w:type="dxa"/>
            <w:shd w:val="clear" w:color="auto" w:fill="E5F5F6"/>
          </w:tcPr>
          <w:p w14:paraId="23F6A2E9" w14:textId="10326842" w:rsidR="002B2C52" w:rsidRPr="00BB26E1" w:rsidRDefault="009643B6" w:rsidP="00152186">
            <w:pPr>
              <w:pStyle w:val="Table"/>
            </w:pPr>
            <w:r>
              <w:t>Fall</w:t>
            </w:r>
            <w:r w:rsidR="002B2C52" w:rsidRPr="00BB26E1">
              <w:t xml:space="preserve">, </w:t>
            </w:r>
            <w:r>
              <w:t>Spring</w:t>
            </w:r>
          </w:p>
        </w:tc>
        <w:tc>
          <w:tcPr>
            <w:tcW w:w="3060" w:type="dxa"/>
            <w:shd w:val="clear" w:color="auto" w:fill="E5F5F6"/>
          </w:tcPr>
          <w:p w14:paraId="3EE879B9" w14:textId="77777777" w:rsidR="002B2C52" w:rsidRPr="00BB26E1" w:rsidRDefault="002B2C52" w:rsidP="00152186">
            <w:pPr>
              <w:pStyle w:val="Table"/>
            </w:pPr>
            <w:r w:rsidRPr="00BB26E1">
              <w:t>BI 370</w:t>
            </w:r>
          </w:p>
        </w:tc>
        <w:tc>
          <w:tcPr>
            <w:tcW w:w="2520" w:type="dxa"/>
            <w:shd w:val="clear" w:color="auto" w:fill="E5F5F6"/>
          </w:tcPr>
          <w:p w14:paraId="4D9C2D75" w14:textId="2BEE0608" w:rsidR="002B2C52" w:rsidRPr="00BB26E1" w:rsidRDefault="002B2C52" w:rsidP="00152186">
            <w:pPr>
              <w:pStyle w:val="Table"/>
            </w:pPr>
            <w:r w:rsidRPr="00BB26E1">
              <w:t>LAB</w:t>
            </w:r>
            <w:r>
              <w:t xml:space="preserve">; take BI 375 </w:t>
            </w:r>
            <w:r>
              <w:rPr>
                <w:b/>
                <w:bCs/>
              </w:rPr>
              <w:t>or</w:t>
            </w:r>
            <w:r>
              <w:t xml:space="preserve"> FES 445</w:t>
            </w:r>
          </w:p>
        </w:tc>
      </w:tr>
      <w:tr w:rsidR="002B2C52" w:rsidRPr="00BB26E1" w14:paraId="61338EE5" w14:textId="77777777" w:rsidTr="00B32F5C">
        <w:trPr>
          <w:cantSplit/>
        </w:trPr>
        <w:tc>
          <w:tcPr>
            <w:tcW w:w="1260" w:type="dxa"/>
          </w:tcPr>
          <w:p w14:paraId="583B0294" w14:textId="4AFE4D7D" w:rsidR="002B2C52" w:rsidRPr="00BB26E1" w:rsidRDefault="002B2C52" w:rsidP="002B2C52">
            <w:pPr>
              <w:pStyle w:val="Table"/>
            </w:pPr>
            <w:r w:rsidRPr="00BB26E1">
              <w:t>BI 377</w:t>
            </w:r>
          </w:p>
        </w:tc>
        <w:tc>
          <w:tcPr>
            <w:tcW w:w="2700" w:type="dxa"/>
          </w:tcPr>
          <w:p w14:paraId="6ADEC127" w14:textId="1AD379CC" w:rsidR="002B2C52" w:rsidRPr="00BB26E1" w:rsidRDefault="002B2C52" w:rsidP="002B2C52">
            <w:pPr>
              <w:pStyle w:val="Table"/>
            </w:pPr>
            <w:r w:rsidRPr="00BB26E1">
              <w:t>Biodiversity and Conservation (4)</w:t>
            </w:r>
          </w:p>
        </w:tc>
        <w:tc>
          <w:tcPr>
            <w:tcW w:w="990" w:type="dxa"/>
          </w:tcPr>
          <w:p w14:paraId="7EA4E9C1" w14:textId="78D671CE" w:rsidR="002B2C52" w:rsidRPr="00BB26E1" w:rsidRDefault="009643B6" w:rsidP="002B2C52">
            <w:pPr>
              <w:pStyle w:val="Table"/>
            </w:pPr>
            <w:r>
              <w:t>Fall</w:t>
            </w:r>
          </w:p>
        </w:tc>
        <w:tc>
          <w:tcPr>
            <w:tcW w:w="3060" w:type="dxa"/>
          </w:tcPr>
          <w:p w14:paraId="17A8833B" w14:textId="2821834F" w:rsidR="002B2C52" w:rsidRPr="00BB26E1" w:rsidRDefault="002B2C52" w:rsidP="002B2C52">
            <w:pPr>
              <w:pStyle w:val="Table"/>
            </w:pPr>
            <w:r w:rsidRPr="00756388">
              <w:t>BI 221Z, 222Z, 223Z</w:t>
            </w:r>
          </w:p>
        </w:tc>
        <w:tc>
          <w:tcPr>
            <w:tcW w:w="2520" w:type="dxa"/>
          </w:tcPr>
          <w:p w14:paraId="36BF3A7D" w14:textId="5EE0FDB9" w:rsidR="002B2C52" w:rsidRPr="00BB26E1" w:rsidRDefault="002B2C52" w:rsidP="002B2C52">
            <w:pPr>
              <w:pStyle w:val="Table"/>
            </w:pPr>
            <w:r w:rsidRPr="00BB26E1">
              <w:t>LAB</w:t>
            </w:r>
          </w:p>
        </w:tc>
      </w:tr>
      <w:tr w:rsidR="002B2C52" w:rsidRPr="00BB26E1" w14:paraId="44AA6B4C" w14:textId="77777777" w:rsidTr="00B32F5C">
        <w:trPr>
          <w:cantSplit/>
        </w:trPr>
        <w:tc>
          <w:tcPr>
            <w:tcW w:w="1260" w:type="dxa"/>
          </w:tcPr>
          <w:p w14:paraId="11FDDDF5" w14:textId="01003608" w:rsidR="002B2C52" w:rsidRPr="00BB26E1" w:rsidRDefault="002B2C52" w:rsidP="002B2C52">
            <w:pPr>
              <w:pStyle w:val="Table"/>
            </w:pPr>
            <w:r w:rsidRPr="00BB26E1">
              <w:t>BI 427</w:t>
            </w:r>
          </w:p>
        </w:tc>
        <w:tc>
          <w:tcPr>
            <w:tcW w:w="2700" w:type="dxa"/>
          </w:tcPr>
          <w:p w14:paraId="5338AFA8" w14:textId="57992B85" w:rsidR="002B2C52" w:rsidRPr="00BB26E1" w:rsidRDefault="002B2C52" w:rsidP="002B2C52">
            <w:pPr>
              <w:pStyle w:val="Table"/>
            </w:pPr>
            <w:r w:rsidRPr="00BB26E1">
              <w:t>Paleobiology (4)</w:t>
            </w:r>
          </w:p>
        </w:tc>
        <w:tc>
          <w:tcPr>
            <w:tcW w:w="990" w:type="dxa"/>
          </w:tcPr>
          <w:p w14:paraId="40B7ADF4" w14:textId="55D8F720" w:rsidR="002B2C52" w:rsidRPr="00BB26E1" w:rsidRDefault="009643B6" w:rsidP="002B2C52">
            <w:pPr>
              <w:pStyle w:val="Table"/>
            </w:pPr>
            <w:r>
              <w:t>Spring</w:t>
            </w:r>
          </w:p>
        </w:tc>
        <w:tc>
          <w:tcPr>
            <w:tcW w:w="3060" w:type="dxa"/>
          </w:tcPr>
          <w:p w14:paraId="61992F06" w14:textId="18911E35" w:rsidR="002B2C52" w:rsidRPr="00BB26E1" w:rsidRDefault="002B2C52" w:rsidP="002B2C52">
            <w:pPr>
              <w:pStyle w:val="Table"/>
            </w:pPr>
            <w:r w:rsidRPr="00756388">
              <w:t>BI 221Z, 222Z, 223Z</w:t>
            </w:r>
          </w:p>
        </w:tc>
        <w:tc>
          <w:tcPr>
            <w:tcW w:w="2520" w:type="dxa"/>
          </w:tcPr>
          <w:p w14:paraId="4CADDAA9" w14:textId="78729153" w:rsidR="002B2C52" w:rsidRPr="00BB26E1" w:rsidRDefault="002B2C52" w:rsidP="002B2C52">
            <w:pPr>
              <w:pStyle w:val="Table"/>
            </w:pPr>
            <w:r w:rsidRPr="00BB26E1">
              <w:t>LAB</w:t>
            </w:r>
          </w:p>
        </w:tc>
      </w:tr>
      <w:tr w:rsidR="006A5482" w:rsidRPr="00BB26E1" w14:paraId="000FEDFA" w14:textId="77777777" w:rsidTr="00B32F5C">
        <w:trPr>
          <w:cantSplit/>
        </w:trPr>
        <w:tc>
          <w:tcPr>
            <w:tcW w:w="1260" w:type="dxa"/>
          </w:tcPr>
          <w:p w14:paraId="58E31DA5" w14:textId="09370C43" w:rsidR="006A5482" w:rsidRPr="00BB26E1" w:rsidRDefault="006A5482" w:rsidP="00BB26E1">
            <w:pPr>
              <w:pStyle w:val="Table"/>
            </w:pPr>
            <w:r w:rsidRPr="00BB26E1">
              <w:t>BI 481</w:t>
            </w:r>
          </w:p>
        </w:tc>
        <w:tc>
          <w:tcPr>
            <w:tcW w:w="2700" w:type="dxa"/>
          </w:tcPr>
          <w:p w14:paraId="1BF53762" w14:textId="5AD1B15B" w:rsidR="006A5482" w:rsidRPr="00BB26E1" w:rsidRDefault="006A5482" w:rsidP="00BB26E1">
            <w:pPr>
              <w:pStyle w:val="Table"/>
            </w:pPr>
            <w:r w:rsidRPr="00BB26E1">
              <w:t xml:space="preserve">Biogeography (3) </w:t>
            </w:r>
          </w:p>
        </w:tc>
        <w:tc>
          <w:tcPr>
            <w:tcW w:w="990" w:type="dxa"/>
          </w:tcPr>
          <w:p w14:paraId="295A686B" w14:textId="678FE792" w:rsidR="006A5482" w:rsidRPr="00BB26E1" w:rsidRDefault="009643B6" w:rsidP="00BB26E1">
            <w:pPr>
              <w:pStyle w:val="Table"/>
            </w:pPr>
            <w:r>
              <w:t>Winter</w:t>
            </w:r>
          </w:p>
        </w:tc>
        <w:tc>
          <w:tcPr>
            <w:tcW w:w="3060" w:type="dxa"/>
          </w:tcPr>
          <w:p w14:paraId="0C64A518" w14:textId="77777777" w:rsidR="006A5482" w:rsidRPr="00BB26E1" w:rsidRDefault="006A5482" w:rsidP="00BB26E1">
            <w:pPr>
              <w:pStyle w:val="Table"/>
            </w:pPr>
            <w:r w:rsidRPr="00BB26E1">
              <w:t>BI 370</w:t>
            </w:r>
          </w:p>
        </w:tc>
        <w:tc>
          <w:tcPr>
            <w:tcW w:w="2520" w:type="dxa"/>
          </w:tcPr>
          <w:p w14:paraId="0C1E437E" w14:textId="4353D62A" w:rsidR="006A5482" w:rsidRPr="00BB26E1" w:rsidRDefault="00824C4E" w:rsidP="00BB26E1">
            <w:pPr>
              <w:pStyle w:val="Table"/>
            </w:pPr>
            <w:r>
              <w:t>None</w:t>
            </w:r>
          </w:p>
        </w:tc>
      </w:tr>
      <w:tr w:rsidR="007F42C5" w:rsidRPr="00BB26E1" w14:paraId="484C035B" w14:textId="77777777" w:rsidTr="00B32F5C">
        <w:trPr>
          <w:cantSplit/>
        </w:trPr>
        <w:tc>
          <w:tcPr>
            <w:tcW w:w="1260" w:type="dxa"/>
          </w:tcPr>
          <w:p w14:paraId="7E2941F2" w14:textId="4329B00B" w:rsidR="007F42C5" w:rsidRPr="00BB26E1" w:rsidRDefault="007F42C5" w:rsidP="007F42C5">
            <w:pPr>
              <w:pStyle w:val="Table"/>
            </w:pPr>
            <w:r w:rsidRPr="00BB26E1">
              <w:t>BI 483</w:t>
            </w:r>
          </w:p>
        </w:tc>
        <w:tc>
          <w:tcPr>
            <w:tcW w:w="2700" w:type="dxa"/>
          </w:tcPr>
          <w:p w14:paraId="0FD3CE9D" w14:textId="55265C22" w:rsidR="007F42C5" w:rsidRPr="00BB26E1" w:rsidRDefault="007F42C5" w:rsidP="007F42C5">
            <w:pPr>
              <w:pStyle w:val="Table"/>
            </w:pPr>
            <w:r w:rsidRPr="00BB26E1">
              <w:t>Population Biology (3)</w:t>
            </w:r>
          </w:p>
        </w:tc>
        <w:tc>
          <w:tcPr>
            <w:tcW w:w="990" w:type="dxa"/>
          </w:tcPr>
          <w:p w14:paraId="4BAA1B4D" w14:textId="0A86FA02" w:rsidR="007F42C5" w:rsidRPr="00BB26E1" w:rsidRDefault="009643B6" w:rsidP="007F42C5">
            <w:pPr>
              <w:pStyle w:val="Table"/>
            </w:pPr>
            <w:r>
              <w:t>Winter</w:t>
            </w:r>
            <w:r w:rsidR="007F42C5" w:rsidRPr="00BB26E1">
              <w:t xml:space="preserve">, </w:t>
            </w:r>
            <w:r>
              <w:t>Spring</w:t>
            </w:r>
          </w:p>
        </w:tc>
        <w:tc>
          <w:tcPr>
            <w:tcW w:w="3060" w:type="dxa"/>
          </w:tcPr>
          <w:p w14:paraId="57E630A3" w14:textId="37C016F5" w:rsidR="007F42C5" w:rsidRPr="00BB26E1" w:rsidRDefault="007F42C5" w:rsidP="007F42C5">
            <w:pPr>
              <w:pStyle w:val="Table"/>
            </w:pPr>
            <w:r>
              <w:t>(</w:t>
            </w:r>
            <w:r w:rsidRPr="00BB26E1">
              <w:t>BI 311 or 370</w:t>
            </w:r>
            <w:r>
              <w:t>)</w:t>
            </w:r>
            <w:r w:rsidRPr="00BB26E1">
              <w:t xml:space="preserve"> </w:t>
            </w:r>
            <w:r w:rsidRPr="002B2C52">
              <w:rPr>
                <w:b/>
                <w:bCs/>
              </w:rPr>
              <w:t>and</w:t>
            </w:r>
            <w:r>
              <w:t xml:space="preserve"> </w:t>
            </w:r>
            <w:r w:rsidRPr="00BB26E1">
              <w:t xml:space="preserve">(MTH 227 or 251Z) </w:t>
            </w:r>
            <w:r w:rsidRPr="002B2C52">
              <w:rPr>
                <w:b/>
                <w:bCs/>
              </w:rPr>
              <w:t>and</w:t>
            </w:r>
            <w:r w:rsidRPr="00BB26E1">
              <w:t xml:space="preserve"> (ST352 or 411)</w:t>
            </w:r>
          </w:p>
        </w:tc>
        <w:tc>
          <w:tcPr>
            <w:tcW w:w="2520" w:type="dxa"/>
          </w:tcPr>
          <w:p w14:paraId="34E4CAFC" w14:textId="792DFD0B" w:rsidR="007F42C5" w:rsidRPr="00BB26E1" w:rsidRDefault="007F42C5" w:rsidP="007F42C5">
            <w:pPr>
              <w:pStyle w:val="Table"/>
            </w:pPr>
            <w:r w:rsidRPr="00BB26E1">
              <w:t>ST</w:t>
            </w:r>
            <w:r>
              <w:t xml:space="preserve"> </w:t>
            </w:r>
            <w:r w:rsidRPr="00BB26E1">
              <w:t>352 or 411</w:t>
            </w:r>
            <w:r>
              <w:t xml:space="preserve"> m</w:t>
            </w:r>
            <w:r w:rsidRPr="00BB26E1">
              <w:t xml:space="preserve">ay be taken </w:t>
            </w:r>
            <w:r>
              <w:t>at the same time</w:t>
            </w:r>
            <w:r w:rsidRPr="00BB26E1">
              <w:t xml:space="preserve"> </w:t>
            </w:r>
            <w:r>
              <w:t xml:space="preserve">as BI 483 </w:t>
            </w:r>
            <w:r w:rsidRPr="00BB26E1">
              <w:t xml:space="preserve">starting </w:t>
            </w:r>
            <w:r>
              <w:t xml:space="preserve">in </w:t>
            </w:r>
            <w:r w:rsidRPr="00BB26E1">
              <w:t>spring 2027</w:t>
            </w:r>
          </w:p>
        </w:tc>
      </w:tr>
      <w:tr w:rsidR="006A5482" w:rsidRPr="00BB26E1" w14:paraId="087A312E" w14:textId="77777777" w:rsidTr="00B32F5C">
        <w:trPr>
          <w:cantSplit/>
        </w:trPr>
        <w:tc>
          <w:tcPr>
            <w:tcW w:w="1260" w:type="dxa"/>
          </w:tcPr>
          <w:p w14:paraId="2729A3C9" w14:textId="325D263A" w:rsidR="006A5482" w:rsidRPr="00BB26E1" w:rsidRDefault="006A5482" w:rsidP="00BB26E1">
            <w:pPr>
              <w:pStyle w:val="Table"/>
            </w:pPr>
            <w:r w:rsidRPr="00BB26E1">
              <w:t>BI 485</w:t>
            </w:r>
          </w:p>
        </w:tc>
        <w:tc>
          <w:tcPr>
            <w:tcW w:w="2700" w:type="dxa"/>
          </w:tcPr>
          <w:p w14:paraId="037D14D0" w14:textId="448D428A" w:rsidR="006A5482" w:rsidRPr="00BB26E1" w:rsidRDefault="006A5482" w:rsidP="00BB26E1">
            <w:pPr>
              <w:pStyle w:val="Table"/>
            </w:pPr>
            <w:r w:rsidRPr="00BB26E1">
              <w:t>Monster Biology (3)</w:t>
            </w:r>
          </w:p>
        </w:tc>
        <w:tc>
          <w:tcPr>
            <w:tcW w:w="990" w:type="dxa"/>
          </w:tcPr>
          <w:p w14:paraId="70942B47" w14:textId="502E45F9" w:rsidR="006A5482" w:rsidRPr="00BB26E1" w:rsidRDefault="009643B6" w:rsidP="00BB26E1">
            <w:pPr>
              <w:pStyle w:val="Table"/>
            </w:pPr>
            <w:r>
              <w:t>Winter</w:t>
            </w:r>
          </w:p>
        </w:tc>
        <w:tc>
          <w:tcPr>
            <w:tcW w:w="3060" w:type="dxa"/>
          </w:tcPr>
          <w:p w14:paraId="7F4D3A13" w14:textId="610E9F6E" w:rsidR="006A5482" w:rsidRPr="00BB26E1" w:rsidRDefault="006A5482" w:rsidP="00BB26E1">
            <w:pPr>
              <w:pStyle w:val="Table"/>
            </w:pPr>
            <w:r w:rsidRPr="00BB26E1">
              <w:t xml:space="preserve">BI 311 </w:t>
            </w:r>
            <w:r w:rsidR="00824C4E" w:rsidRPr="00824C4E">
              <w:rPr>
                <w:b/>
                <w:bCs/>
              </w:rPr>
              <w:t>and</w:t>
            </w:r>
            <w:r w:rsidRPr="00BB26E1">
              <w:t xml:space="preserve"> BI 370</w:t>
            </w:r>
          </w:p>
        </w:tc>
        <w:tc>
          <w:tcPr>
            <w:tcW w:w="2520" w:type="dxa"/>
          </w:tcPr>
          <w:p w14:paraId="50B9F1B3" w14:textId="3D60D572" w:rsidR="006A5482" w:rsidRPr="00BB26E1" w:rsidRDefault="00824C4E" w:rsidP="00BB26E1">
            <w:pPr>
              <w:pStyle w:val="Table"/>
            </w:pPr>
            <w:r>
              <w:t>None</w:t>
            </w:r>
          </w:p>
        </w:tc>
      </w:tr>
      <w:tr w:rsidR="006A5482" w:rsidRPr="00BB26E1" w14:paraId="01B5FD03" w14:textId="77777777" w:rsidTr="00B32F5C">
        <w:trPr>
          <w:cantSplit/>
        </w:trPr>
        <w:tc>
          <w:tcPr>
            <w:tcW w:w="1260" w:type="dxa"/>
          </w:tcPr>
          <w:p w14:paraId="52BD5A52" w14:textId="1543CE6D" w:rsidR="006A5482" w:rsidRPr="00BB26E1" w:rsidRDefault="006A5482" w:rsidP="00BB26E1">
            <w:pPr>
              <w:pStyle w:val="Table"/>
            </w:pPr>
            <w:r w:rsidRPr="00BB26E1">
              <w:t>BI 495</w:t>
            </w:r>
          </w:p>
        </w:tc>
        <w:tc>
          <w:tcPr>
            <w:tcW w:w="2700" w:type="dxa"/>
          </w:tcPr>
          <w:p w14:paraId="453EE6DD" w14:textId="7A36483E" w:rsidR="006A5482" w:rsidRPr="00BB26E1" w:rsidRDefault="006A5482" w:rsidP="00BB26E1">
            <w:pPr>
              <w:pStyle w:val="Table"/>
            </w:pPr>
            <w:r w:rsidRPr="00BB26E1">
              <w:t>Disease Ecology (3)</w:t>
            </w:r>
          </w:p>
        </w:tc>
        <w:tc>
          <w:tcPr>
            <w:tcW w:w="990" w:type="dxa"/>
          </w:tcPr>
          <w:p w14:paraId="192B756B" w14:textId="0659E9B7" w:rsidR="006A5482" w:rsidRPr="00BB26E1" w:rsidRDefault="009643B6" w:rsidP="00BB26E1">
            <w:pPr>
              <w:pStyle w:val="Table"/>
            </w:pPr>
            <w:r>
              <w:t>Winter</w:t>
            </w:r>
            <w:r w:rsidR="006A5482" w:rsidRPr="00BB26E1">
              <w:t>*</w:t>
            </w:r>
          </w:p>
        </w:tc>
        <w:tc>
          <w:tcPr>
            <w:tcW w:w="3060" w:type="dxa"/>
          </w:tcPr>
          <w:p w14:paraId="33444823" w14:textId="250DBBEC" w:rsidR="006A5482" w:rsidRPr="00BB26E1" w:rsidRDefault="002B2C52" w:rsidP="00BB26E1">
            <w:pPr>
              <w:pStyle w:val="Table"/>
            </w:pPr>
            <w:r>
              <w:t xml:space="preserve">C− or higher in </w:t>
            </w:r>
            <w:r w:rsidR="006A5482" w:rsidRPr="00BB26E1">
              <w:t>BI 370</w:t>
            </w:r>
          </w:p>
        </w:tc>
        <w:tc>
          <w:tcPr>
            <w:tcW w:w="2520" w:type="dxa"/>
          </w:tcPr>
          <w:p w14:paraId="5D903E61" w14:textId="10AA2E49" w:rsidR="006A5482" w:rsidRPr="00BB26E1" w:rsidRDefault="007F42C5" w:rsidP="00BB26E1">
            <w:pPr>
              <w:pStyle w:val="Table"/>
            </w:pPr>
            <w:r>
              <w:t>Offered a</w:t>
            </w:r>
            <w:r w:rsidR="006A5482" w:rsidRPr="00BB26E1">
              <w:t>lternate odd years</w:t>
            </w:r>
          </w:p>
        </w:tc>
      </w:tr>
      <w:tr w:rsidR="006A5482" w:rsidRPr="00BB26E1" w14:paraId="036EE28A" w14:textId="77777777" w:rsidTr="00B32F5C">
        <w:trPr>
          <w:cantSplit/>
        </w:trPr>
        <w:tc>
          <w:tcPr>
            <w:tcW w:w="1260" w:type="dxa"/>
          </w:tcPr>
          <w:p w14:paraId="3DB8138A" w14:textId="36446F0F" w:rsidR="006A5482" w:rsidRPr="00BB26E1" w:rsidRDefault="006A5482" w:rsidP="00BB26E1">
            <w:pPr>
              <w:pStyle w:val="Table"/>
            </w:pPr>
            <w:r w:rsidRPr="00BB26E1">
              <w:t>BOT 341</w:t>
            </w:r>
          </w:p>
        </w:tc>
        <w:tc>
          <w:tcPr>
            <w:tcW w:w="2700" w:type="dxa"/>
          </w:tcPr>
          <w:p w14:paraId="59D2587F" w14:textId="642ADF94" w:rsidR="006A5482" w:rsidRPr="00BB26E1" w:rsidRDefault="006A5482" w:rsidP="00BB26E1">
            <w:pPr>
              <w:pStyle w:val="Table"/>
            </w:pPr>
            <w:r w:rsidRPr="00BB26E1">
              <w:t>Plant Ecology (4)</w:t>
            </w:r>
          </w:p>
        </w:tc>
        <w:tc>
          <w:tcPr>
            <w:tcW w:w="990" w:type="dxa"/>
          </w:tcPr>
          <w:p w14:paraId="7599D5ED" w14:textId="030AE457" w:rsidR="006A5482" w:rsidRPr="00BB26E1" w:rsidRDefault="009643B6" w:rsidP="00BB26E1">
            <w:pPr>
              <w:pStyle w:val="Table"/>
            </w:pPr>
            <w:r>
              <w:t>Spring</w:t>
            </w:r>
          </w:p>
        </w:tc>
        <w:tc>
          <w:tcPr>
            <w:tcW w:w="3060" w:type="dxa"/>
          </w:tcPr>
          <w:p w14:paraId="29B0E47A" w14:textId="536FD777" w:rsidR="006A5482" w:rsidRPr="00BB26E1" w:rsidRDefault="002B2C52" w:rsidP="00BB26E1">
            <w:pPr>
              <w:pStyle w:val="Table"/>
            </w:pPr>
            <w:r w:rsidRPr="00BB26E1">
              <w:t>BI 221Z, 222Z, 223Z</w:t>
            </w:r>
          </w:p>
        </w:tc>
        <w:tc>
          <w:tcPr>
            <w:tcW w:w="2520" w:type="dxa"/>
          </w:tcPr>
          <w:p w14:paraId="0239EE12" w14:textId="5E3E054D" w:rsidR="006A5482" w:rsidRPr="00BB26E1" w:rsidRDefault="006A5482" w:rsidP="00BB26E1">
            <w:pPr>
              <w:pStyle w:val="Table"/>
            </w:pPr>
            <w:r w:rsidRPr="00BB26E1">
              <w:t>LAB</w:t>
            </w:r>
          </w:p>
        </w:tc>
      </w:tr>
      <w:tr w:rsidR="002B2C52" w:rsidRPr="00BB26E1" w14:paraId="075C9F5D" w14:textId="77777777" w:rsidTr="00B32F5C">
        <w:trPr>
          <w:cantSplit/>
        </w:trPr>
        <w:tc>
          <w:tcPr>
            <w:tcW w:w="1260" w:type="dxa"/>
          </w:tcPr>
          <w:p w14:paraId="4FF56BE0" w14:textId="108AED27" w:rsidR="002B2C52" w:rsidRPr="00BB26E1" w:rsidRDefault="002B2C52" w:rsidP="002B2C52">
            <w:pPr>
              <w:pStyle w:val="Table"/>
            </w:pPr>
            <w:r w:rsidRPr="00BB26E1">
              <w:t>FW 456</w:t>
            </w:r>
          </w:p>
        </w:tc>
        <w:tc>
          <w:tcPr>
            <w:tcW w:w="2700" w:type="dxa"/>
          </w:tcPr>
          <w:p w14:paraId="15385380" w14:textId="0AD0E094" w:rsidR="002B2C52" w:rsidRPr="00BB26E1" w:rsidRDefault="002B2C52" w:rsidP="002B2C52">
            <w:pPr>
              <w:pStyle w:val="Table"/>
            </w:pPr>
            <w:r w:rsidRPr="00BB26E1">
              <w:t>Freshwater Ecology &amp; Conservation (4)</w:t>
            </w:r>
          </w:p>
        </w:tc>
        <w:tc>
          <w:tcPr>
            <w:tcW w:w="990" w:type="dxa"/>
          </w:tcPr>
          <w:p w14:paraId="2CE8059B" w14:textId="7F8D7A3C" w:rsidR="002B2C52" w:rsidRPr="00BB26E1" w:rsidRDefault="009643B6" w:rsidP="002B2C52">
            <w:pPr>
              <w:pStyle w:val="Table"/>
            </w:pPr>
            <w:r>
              <w:t>Spring</w:t>
            </w:r>
          </w:p>
        </w:tc>
        <w:tc>
          <w:tcPr>
            <w:tcW w:w="3060" w:type="dxa"/>
          </w:tcPr>
          <w:p w14:paraId="5C2BD64F" w14:textId="2A8BC148" w:rsidR="002B2C52" w:rsidRPr="00BB26E1" w:rsidRDefault="002B2C52" w:rsidP="002B2C52">
            <w:pPr>
              <w:pStyle w:val="Table"/>
            </w:pPr>
            <w:r>
              <w:t xml:space="preserve">C− or higher in </w:t>
            </w:r>
            <w:r w:rsidRPr="00BB26E1">
              <w:t>BI 370</w:t>
            </w:r>
          </w:p>
        </w:tc>
        <w:tc>
          <w:tcPr>
            <w:tcW w:w="2520" w:type="dxa"/>
          </w:tcPr>
          <w:p w14:paraId="18C98E16" w14:textId="0C5E4766" w:rsidR="002B2C52" w:rsidRPr="00BB26E1" w:rsidRDefault="002B2C52" w:rsidP="002B2C52">
            <w:pPr>
              <w:pStyle w:val="Table"/>
            </w:pPr>
            <w:r w:rsidRPr="00BB26E1">
              <w:t>LAB</w:t>
            </w:r>
          </w:p>
        </w:tc>
      </w:tr>
      <w:tr w:rsidR="002B2C52" w:rsidRPr="00BB26E1" w14:paraId="5B5A3580" w14:textId="77777777" w:rsidTr="00B32F5C">
        <w:trPr>
          <w:cantSplit/>
        </w:trPr>
        <w:tc>
          <w:tcPr>
            <w:tcW w:w="1260" w:type="dxa"/>
          </w:tcPr>
          <w:p w14:paraId="075A5D33" w14:textId="67D45979" w:rsidR="002B2C52" w:rsidRPr="00BB26E1" w:rsidRDefault="002B2C52" w:rsidP="002B2C52">
            <w:pPr>
              <w:pStyle w:val="Table"/>
            </w:pPr>
            <w:r w:rsidRPr="00BB26E1">
              <w:t>Z 350</w:t>
            </w:r>
          </w:p>
        </w:tc>
        <w:tc>
          <w:tcPr>
            <w:tcW w:w="2700" w:type="dxa"/>
          </w:tcPr>
          <w:p w14:paraId="30B619A9" w14:textId="3F6BD1BB" w:rsidR="002B2C52" w:rsidRPr="00BB26E1" w:rsidRDefault="002B2C52" w:rsidP="002B2C52">
            <w:pPr>
              <w:pStyle w:val="Table"/>
            </w:pPr>
            <w:r w:rsidRPr="00BB26E1">
              <w:t>Animal Behavior (3)</w:t>
            </w:r>
          </w:p>
        </w:tc>
        <w:tc>
          <w:tcPr>
            <w:tcW w:w="990" w:type="dxa"/>
          </w:tcPr>
          <w:p w14:paraId="550341B5" w14:textId="24DB9B92" w:rsidR="002B2C52" w:rsidRPr="00BB26E1" w:rsidRDefault="009643B6" w:rsidP="002B2C52">
            <w:pPr>
              <w:pStyle w:val="Table"/>
            </w:pPr>
            <w:r>
              <w:t>Winter</w:t>
            </w:r>
            <w:r w:rsidR="002B2C52" w:rsidRPr="00BB26E1">
              <w:t xml:space="preserve">, </w:t>
            </w:r>
            <w:r>
              <w:t>Spring</w:t>
            </w:r>
          </w:p>
        </w:tc>
        <w:tc>
          <w:tcPr>
            <w:tcW w:w="3060" w:type="dxa"/>
          </w:tcPr>
          <w:p w14:paraId="78FCAA5F" w14:textId="036A7EE5" w:rsidR="002B2C52" w:rsidRPr="00BB26E1" w:rsidRDefault="002B2C52" w:rsidP="002B2C52">
            <w:pPr>
              <w:pStyle w:val="Table"/>
            </w:pPr>
            <w:r w:rsidRPr="003553B9">
              <w:t>BI 221Z, 222Z, 223Z</w:t>
            </w:r>
          </w:p>
        </w:tc>
        <w:tc>
          <w:tcPr>
            <w:tcW w:w="2520" w:type="dxa"/>
          </w:tcPr>
          <w:p w14:paraId="1020F4C0" w14:textId="34F50083" w:rsidR="002B2C52" w:rsidRPr="00BB26E1" w:rsidRDefault="00824C4E" w:rsidP="002B2C52">
            <w:pPr>
              <w:pStyle w:val="Table"/>
            </w:pPr>
            <w:r>
              <w:t>None</w:t>
            </w:r>
          </w:p>
        </w:tc>
      </w:tr>
      <w:tr w:rsidR="002B2C52" w:rsidRPr="00BB26E1" w14:paraId="7CC44074" w14:textId="77777777" w:rsidTr="00B32F5C">
        <w:trPr>
          <w:cantSplit/>
        </w:trPr>
        <w:tc>
          <w:tcPr>
            <w:tcW w:w="1260" w:type="dxa"/>
          </w:tcPr>
          <w:p w14:paraId="2EC361D8" w14:textId="60783CB9" w:rsidR="002B2C52" w:rsidRPr="00BB26E1" w:rsidRDefault="002B2C52" w:rsidP="002B2C52">
            <w:pPr>
              <w:pStyle w:val="Table"/>
            </w:pPr>
            <w:r w:rsidRPr="00BB26E1">
              <w:t>Z 361 &amp; 362</w:t>
            </w:r>
          </w:p>
        </w:tc>
        <w:tc>
          <w:tcPr>
            <w:tcW w:w="2700" w:type="dxa"/>
          </w:tcPr>
          <w:p w14:paraId="188D55FE" w14:textId="4A7E4569" w:rsidR="002B2C52" w:rsidRPr="00BB26E1" w:rsidRDefault="002B2C52" w:rsidP="002B2C52">
            <w:pPr>
              <w:pStyle w:val="Table"/>
            </w:pPr>
            <w:r w:rsidRPr="00BB26E1">
              <w:t>Invertebrate Biology &amp; Lab (3+2)</w:t>
            </w:r>
          </w:p>
        </w:tc>
        <w:tc>
          <w:tcPr>
            <w:tcW w:w="990" w:type="dxa"/>
          </w:tcPr>
          <w:p w14:paraId="01289F6F" w14:textId="4544A7D9" w:rsidR="002B2C52" w:rsidRPr="00BB26E1" w:rsidRDefault="009643B6" w:rsidP="002B2C52">
            <w:pPr>
              <w:pStyle w:val="Table"/>
            </w:pPr>
            <w:r>
              <w:t>Spring</w:t>
            </w:r>
          </w:p>
        </w:tc>
        <w:tc>
          <w:tcPr>
            <w:tcW w:w="3060" w:type="dxa"/>
          </w:tcPr>
          <w:p w14:paraId="0E79149B" w14:textId="471F40A7" w:rsidR="002B2C52" w:rsidRPr="00BB26E1" w:rsidRDefault="002B2C52" w:rsidP="002B2C52">
            <w:pPr>
              <w:pStyle w:val="Table"/>
            </w:pPr>
            <w:r w:rsidRPr="003553B9">
              <w:t>BI 221Z, 222Z, 223Z</w:t>
            </w:r>
          </w:p>
        </w:tc>
        <w:tc>
          <w:tcPr>
            <w:tcW w:w="2520" w:type="dxa"/>
          </w:tcPr>
          <w:p w14:paraId="56184963" w14:textId="79151DF5" w:rsidR="002B2C52" w:rsidRPr="00BB26E1" w:rsidRDefault="002B2C52" w:rsidP="002B2C52">
            <w:pPr>
              <w:pStyle w:val="Table"/>
            </w:pPr>
            <w:r w:rsidRPr="00BB26E1">
              <w:t>LAB; Z 361 and 362 taken together</w:t>
            </w:r>
          </w:p>
        </w:tc>
      </w:tr>
      <w:tr w:rsidR="002B2C52" w:rsidRPr="00BB26E1" w14:paraId="3AED4348" w14:textId="77777777" w:rsidTr="00B32F5C">
        <w:trPr>
          <w:cantSplit/>
        </w:trPr>
        <w:tc>
          <w:tcPr>
            <w:tcW w:w="1260" w:type="dxa"/>
          </w:tcPr>
          <w:p w14:paraId="52C3B02D" w14:textId="3E841BDF" w:rsidR="002B2C52" w:rsidRPr="00BB26E1" w:rsidRDefault="002B2C52" w:rsidP="002B2C52">
            <w:pPr>
              <w:pStyle w:val="Table"/>
            </w:pPr>
            <w:r w:rsidRPr="00BB26E1">
              <w:t>Z 371 &amp; 372</w:t>
            </w:r>
          </w:p>
        </w:tc>
        <w:tc>
          <w:tcPr>
            <w:tcW w:w="2700" w:type="dxa"/>
          </w:tcPr>
          <w:p w14:paraId="384A91EE" w14:textId="6D2E0B75" w:rsidR="002B2C52" w:rsidRPr="00BB26E1" w:rsidRDefault="002B2C52" w:rsidP="002B2C52">
            <w:pPr>
              <w:pStyle w:val="Table"/>
            </w:pPr>
            <w:r w:rsidRPr="00BB26E1">
              <w:t>Vertebrate Biology &amp; Lab (3+2)</w:t>
            </w:r>
          </w:p>
        </w:tc>
        <w:tc>
          <w:tcPr>
            <w:tcW w:w="990" w:type="dxa"/>
          </w:tcPr>
          <w:p w14:paraId="1FCD1A4D" w14:textId="369787F3" w:rsidR="002B2C52" w:rsidRPr="00BB26E1" w:rsidRDefault="009643B6" w:rsidP="002B2C52">
            <w:pPr>
              <w:pStyle w:val="Table"/>
            </w:pPr>
            <w:r>
              <w:t>Fall</w:t>
            </w:r>
          </w:p>
        </w:tc>
        <w:tc>
          <w:tcPr>
            <w:tcW w:w="3060" w:type="dxa"/>
          </w:tcPr>
          <w:p w14:paraId="1A76B05A" w14:textId="417026F3" w:rsidR="002B2C52" w:rsidRPr="00BB26E1" w:rsidRDefault="002B2C52" w:rsidP="002B2C52">
            <w:pPr>
              <w:pStyle w:val="Table"/>
            </w:pPr>
            <w:r w:rsidRPr="003553B9">
              <w:t>BI 221Z, 222Z, 223Z</w:t>
            </w:r>
          </w:p>
        </w:tc>
        <w:tc>
          <w:tcPr>
            <w:tcW w:w="2520" w:type="dxa"/>
          </w:tcPr>
          <w:p w14:paraId="0DA62BDC" w14:textId="3A2B2A67" w:rsidR="002B2C52" w:rsidRPr="00BB26E1" w:rsidRDefault="002B2C52" w:rsidP="002B2C52">
            <w:pPr>
              <w:pStyle w:val="Table"/>
            </w:pPr>
            <w:r w:rsidRPr="00BB26E1">
              <w:t>LAB; Z 371 &amp; 372 taken together</w:t>
            </w:r>
          </w:p>
        </w:tc>
      </w:tr>
    </w:tbl>
    <w:p w14:paraId="5701D6AC" w14:textId="73CBF017" w:rsidR="00A33FBC" w:rsidRPr="00763F6D" w:rsidRDefault="00A33FBC" w:rsidP="00A33FBC"/>
    <w:p w14:paraId="2071B3DA" w14:textId="77777777" w:rsidR="009643B6" w:rsidRDefault="009643B6">
      <w:pPr>
        <w:spacing w:after="0" w:line="240" w:lineRule="auto"/>
        <w:rPr>
          <w:rFonts w:eastAsiaTheme="majorEastAsia" w:cstheme="majorBidi"/>
          <w:b/>
          <w:color w:val="000000" w:themeColor="text1"/>
          <w:sz w:val="24"/>
        </w:rPr>
      </w:pPr>
      <w:r>
        <w:br w:type="page"/>
      </w:r>
    </w:p>
    <w:p w14:paraId="71C68D0D" w14:textId="5698012B" w:rsidR="006A5482" w:rsidRDefault="006A5482" w:rsidP="008721B3">
      <w:pPr>
        <w:pStyle w:val="Heading5"/>
      </w:pPr>
      <w:r w:rsidRPr="00763F6D">
        <w:lastRenderedPageBreak/>
        <w:t>Track II: Cellular, Molecular and Genomics</w:t>
      </w:r>
    </w:p>
    <w:p w14:paraId="7B9C4A25" w14:textId="77777777" w:rsidR="008721B3" w:rsidRDefault="008721B3" w:rsidP="008721B3">
      <w:r>
        <w:rPr>
          <w:b/>
          <w:bCs/>
        </w:rPr>
        <w:t xml:space="preserve">Select one course. </w:t>
      </w:r>
      <w:r w:rsidRPr="008721B3">
        <w:t>Courses used in this area cannot count for any other area of the major.</w:t>
      </w:r>
    </w:p>
    <w:p w14:paraId="2D50460E" w14:textId="24503227" w:rsidR="008721B3" w:rsidRPr="008721B3" w:rsidRDefault="008721B3" w:rsidP="008721B3">
      <w:r>
        <w:t xml:space="preserve">Students need a </w:t>
      </w:r>
      <w:r w:rsidRPr="00B7060C">
        <w:t xml:space="preserve">grade of </w:t>
      </w:r>
      <w:r>
        <w:rPr>
          <w:b/>
          <w:bCs/>
        </w:rPr>
        <w:t>C−</w:t>
      </w:r>
      <w:r w:rsidRPr="00B62F31">
        <w:rPr>
          <w:b/>
          <w:bCs/>
        </w:rPr>
        <w:t xml:space="preserve"> or </w:t>
      </w:r>
      <w:r>
        <w:rPr>
          <w:b/>
          <w:bCs/>
        </w:rPr>
        <w:t>higher</w:t>
      </w:r>
      <w:r>
        <w:t xml:space="preserve"> </w:t>
      </w:r>
      <w:r w:rsidRPr="00B1574D">
        <w:t>in BI 221Z, 222Z and 223Z</w:t>
      </w:r>
      <w:r>
        <w:t>, CH, and MTH pre-requisites. Other prerequisites require a D− or better unless otherwise noted.</w:t>
      </w:r>
    </w:p>
    <w:tbl>
      <w:tblPr>
        <w:tblStyle w:val="TableGrid"/>
        <w:tblW w:w="0" w:type="auto"/>
        <w:tblInd w:w="175" w:type="dxa"/>
        <w:tblLook w:val="04A0" w:firstRow="1" w:lastRow="0" w:firstColumn="1" w:lastColumn="0" w:noHBand="0" w:noVBand="1"/>
        <w:tblCaption w:val="Physiology Electives"/>
        <w:tblDescription w:val="Each row is a course. Collumns are course code, course title/description, terms, pre or co requisites, and any comments."/>
      </w:tblPr>
      <w:tblGrid>
        <w:gridCol w:w="1260"/>
        <w:gridCol w:w="2700"/>
        <w:gridCol w:w="990"/>
        <w:gridCol w:w="3330"/>
        <w:gridCol w:w="2250"/>
      </w:tblGrid>
      <w:tr w:rsidR="006A5482" w:rsidRPr="00172FD1" w14:paraId="628C3365" w14:textId="77777777" w:rsidTr="00B32F5C">
        <w:trPr>
          <w:cantSplit/>
          <w:tblHeader/>
        </w:trPr>
        <w:tc>
          <w:tcPr>
            <w:tcW w:w="1260" w:type="dxa"/>
            <w:shd w:val="clear" w:color="auto" w:fill="D9D9D9" w:themeFill="background1" w:themeFillShade="D9"/>
          </w:tcPr>
          <w:p w14:paraId="20D93713" w14:textId="77777777" w:rsidR="006A5482" w:rsidRPr="00172FD1" w:rsidRDefault="006A5482" w:rsidP="00BB26E1">
            <w:pPr>
              <w:pStyle w:val="Table"/>
              <w:rPr>
                <w:b/>
                <w:bCs/>
              </w:rPr>
            </w:pPr>
            <w:r w:rsidRPr="00172FD1">
              <w:rPr>
                <w:b/>
                <w:bCs/>
              </w:rPr>
              <w:t>Course</w:t>
            </w:r>
          </w:p>
        </w:tc>
        <w:tc>
          <w:tcPr>
            <w:tcW w:w="2700" w:type="dxa"/>
            <w:shd w:val="clear" w:color="auto" w:fill="D9D9D9" w:themeFill="background1" w:themeFillShade="D9"/>
          </w:tcPr>
          <w:p w14:paraId="482291F1" w14:textId="77777777" w:rsidR="006A5482" w:rsidRPr="00172FD1" w:rsidRDefault="006A5482" w:rsidP="00BB26E1">
            <w:pPr>
              <w:pStyle w:val="Table"/>
              <w:rPr>
                <w:b/>
                <w:bCs/>
              </w:rPr>
            </w:pPr>
            <w:r w:rsidRPr="00172FD1">
              <w:rPr>
                <w:b/>
                <w:bCs/>
              </w:rPr>
              <w:t>Description</w:t>
            </w:r>
          </w:p>
        </w:tc>
        <w:tc>
          <w:tcPr>
            <w:tcW w:w="990" w:type="dxa"/>
            <w:shd w:val="clear" w:color="auto" w:fill="D9D9D9" w:themeFill="background1" w:themeFillShade="D9"/>
          </w:tcPr>
          <w:p w14:paraId="7145B3AC" w14:textId="77777777" w:rsidR="006A5482" w:rsidRPr="00172FD1" w:rsidRDefault="006A5482" w:rsidP="00BB26E1">
            <w:pPr>
              <w:pStyle w:val="Table"/>
              <w:rPr>
                <w:b/>
                <w:bCs/>
              </w:rPr>
            </w:pPr>
            <w:r w:rsidRPr="00172FD1">
              <w:rPr>
                <w:b/>
                <w:bCs/>
              </w:rPr>
              <w:t>Term(s)</w:t>
            </w:r>
          </w:p>
        </w:tc>
        <w:tc>
          <w:tcPr>
            <w:tcW w:w="3330" w:type="dxa"/>
            <w:shd w:val="clear" w:color="auto" w:fill="D9D9D9" w:themeFill="background1" w:themeFillShade="D9"/>
          </w:tcPr>
          <w:p w14:paraId="1A0AC79F" w14:textId="77777777" w:rsidR="006A5482" w:rsidRPr="00172FD1" w:rsidRDefault="006A5482" w:rsidP="00BB26E1">
            <w:pPr>
              <w:pStyle w:val="Table"/>
              <w:rPr>
                <w:b/>
                <w:bCs/>
              </w:rPr>
            </w:pPr>
            <w:r w:rsidRPr="00172FD1">
              <w:rPr>
                <w:b/>
                <w:bCs/>
              </w:rPr>
              <w:t>Pre-requisites</w:t>
            </w:r>
          </w:p>
        </w:tc>
        <w:tc>
          <w:tcPr>
            <w:tcW w:w="2250" w:type="dxa"/>
            <w:shd w:val="clear" w:color="auto" w:fill="D9D9D9" w:themeFill="background1" w:themeFillShade="D9"/>
          </w:tcPr>
          <w:p w14:paraId="44393AA9" w14:textId="77777777" w:rsidR="006A5482" w:rsidRPr="00172FD1" w:rsidRDefault="006A5482" w:rsidP="00BB26E1">
            <w:pPr>
              <w:pStyle w:val="Table"/>
              <w:rPr>
                <w:b/>
                <w:bCs/>
              </w:rPr>
            </w:pPr>
            <w:r w:rsidRPr="00172FD1">
              <w:rPr>
                <w:b/>
                <w:bCs/>
              </w:rPr>
              <w:t>Comments</w:t>
            </w:r>
          </w:p>
        </w:tc>
      </w:tr>
      <w:tr w:rsidR="006A5482" w:rsidRPr="00BB26E1" w14:paraId="1D48277B" w14:textId="77777777" w:rsidTr="00B32F5C">
        <w:trPr>
          <w:cantSplit/>
        </w:trPr>
        <w:tc>
          <w:tcPr>
            <w:tcW w:w="1260" w:type="dxa"/>
          </w:tcPr>
          <w:p w14:paraId="379C86E7" w14:textId="59C3B305" w:rsidR="006A5482" w:rsidRPr="00BB26E1" w:rsidRDefault="006A5482" w:rsidP="00BB26E1">
            <w:pPr>
              <w:pStyle w:val="Table"/>
            </w:pPr>
            <w:r w:rsidRPr="00BB26E1">
              <w:t>BB 315</w:t>
            </w:r>
          </w:p>
        </w:tc>
        <w:tc>
          <w:tcPr>
            <w:tcW w:w="2700" w:type="dxa"/>
          </w:tcPr>
          <w:p w14:paraId="0AF02443" w14:textId="2AF371CD" w:rsidR="006A5482" w:rsidRPr="00BB26E1" w:rsidRDefault="006A5482" w:rsidP="00BB26E1">
            <w:pPr>
              <w:pStyle w:val="Table"/>
            </w:pPr>
            <w:r w:rsidRPr="00BB26E1">
              <w:t>Molecular Biology Laboratory (3)</w:t>
            </w:r>
          </w:p>
        </w:tc>
        <w:tc>
          <w:tcPr>
            <w:tcW w:w="990" w:type="dxa"/>
          </w:tcPr>
          <w:p w14:paraId="39ABD7BC" w14:textId="40FAE056" w:rsidR="006A5482" w:rsidRPr="00BB26E1" w:rsidRDefault="009643B6" w:rsidP="00BB26E1">
            <w:pPr>
              <w:pStyle w:val="Table"/>
            </w:pPr>
            <w:r>
              <w:t>Fall</w:t>
            </w:r>
            <w:r w:rsidR="006A5482" w:rsidRPr="00BB26E1">
              <w:t xml:space="preserve">, </w:t>
            </w:r>
            <w:r>
              <w:t>Spring</w:t>
            </w:r>
            <w:r w:rsidR="006A5482" w:rsidRPr="00BB26E1">
              <w:t>*</w:t>
            </w:r>
          </w:p>
        </w:tc>
        <w:tc>
          <w:tcPr>
            <w:tcW w:w="3330" w:type="dxa"/>
          </w:tcPr>
          <w:p w14:paraId="10802662" w14:textId="441EDAF4" w:rsidR="006A5482" w:rsidRPr="00BB26E1" w:rsidRDefault="00824C4E" w:rsidP="00BB26E1">
            <w:pPr>
              <w:pStyle w:val="Table"/>
            </w:pPr>
            <w:r>
              <w:t xml:space="preserve">C− or higher in </w:t>
            </w:r>
            <w:r w:rsidR="006A5482" w:rsidRPr="00BB26E1">
              <w:t>BB 314</w:t>
            </w:r>
          </w:p>
        </w:tc>
        <w:tc>
          <w:tcPr>
            <w:tcW w:w="2250" w:type="dxa"/>
          </w:tcPr>
          <w:p w14:paraId="72435CB3" w14:textId="72FBAC18" w:rsidR="006A5482" w:rsidRPr="00BB26E1" w:rsidRDefault="006A5482" w:rsidP="00BB26E1">
            <w:pPr>
              <w:pStyle w:val="Table"/>
            </w:pPr>
            <w:r w:rsidRPr="00BB26E1">
              <w:t>LAB</w:t>
            </w:r>
          </w:p>
        </w:tc>
      </w:tr>
      <w:tr w:rsidR="00824C4E" w:rsidRPr="00BB26E1" w14:paraId="34A4490A" w14:textId="77777777" w:rsidTr="00B32F5C">
        <w:trPr>
          <w:cantSplit/>
        </w:trPr>
        <w:tc>
          <w:tcPr>
            <w:tcW w:w="1260" w:type="dxa"/>
          </w:tcPr>
          <w:p w14:paraId="741F5540" w14:textId="3101378F" w:rsidR="00824C4E" w:rsidRPr="00BB26E1" w:rsidRDefault="00824C4E" w:rsidP="00824C4E">
            <w:pPr>
              <w:pStyle w:val="Table"/>
            </w:pPr>
            <w:r w:rsidRPr="00BB26E1">
              <w:t>BB 460</w:t>
            </w:r>
          </w:p>
        </w:tc>
        <w:tc>
          <w:tcPr>
            <w:tcW w:w="2700" w:type="dxa"/>
          </w:tcPr>
          <w:p w14:paraId="71166199" w14:textId="70432497" w:rsidR="00824C4E" w:rsidRPr="00BB26E1" w:rsidRDefault="00824C4E" w:rsidP="00824C4E">
            <w:pPr>
              <w:pStyle w:val="Table"/>
            </w:pPr>
            <w:r w:rsidRPr="00BB26E1">
              <w:t>Advanced Cell Biology (3)</w:t>
            </w:r>
          </w:p>
        </w:tc>
        <w:tc>
          <w:tcPr>
            <w:tcW w:w="990" w:type="dxa"/>
          </w:tcPr>
          <w:p w14:paraId="02AB1369" w14:textId="18EF761A" w:rsidR="00824C4E" w:rsidRPr="00BB26E1" w:rsidRDefault="009643B6" w:rsidP="00824C4E">
            <w:pPr>
              <w:pStyle w:val="Table"/>
              <w:rPr>
                <w:highlight w:val="yellow"/>
              </w:rPr>
            </w:pPr>
            <w:r>
              <w:t>Spring</w:t>
            </w:r>
          </w:p>
        </w:tc>
        <w:tc>
          <w:tcPr>
            <w:tcW w:w="3330" w:type="dxa"/>
          </w:tcPr>
          <w:p w14:paraId="78145B1D" w14:textId="04FC147C" w:rsidR="00824C4E" w:rsidRPr="00BB26E1" w:rsidRDefault="00824C4E" w:rsidP="00824C4E">
            <w:pPr>
              <w:pStyle w:val="Table"/>
              <w:rPr>
                <w:highlight w:val="yellow"/>
              </w:rPr>
            </w:pPr>
            <w:r>
              <w:t xml:space="preserve">C− or higher in </w:t>
            </w:r>
            <w:r w:rsidRPr="00BB26E1">
              <w:t>BB 314</w:t>
            </w:r>
          </w:p>
        </w:tc>
        <w:tc>
          <w:tcPr>
            <w:tcW w:w="2250" w:type="dxa"/>
          </w:tcPr>
          <w:p w14:paraId="35E1DB3B" w14:textId="0E5CCB95" w:rsidR="00824C4E" w:rsidRPr="00BB26E1" w:rsidRDefault="00824C4E" w:rsidP="00824C4E">
            <w:pPr>
              <w:pStyle w:val="Table"/>
            </w:pPr>
            <w:r>
              <w:t>None</w:t>
            </w:r>
          </w:p>
        </w:tc>
      </w:tr>
      <w:tr w:rsidR="00824C4E" w:rsidRPr="00BB26E1" w14:paraId="026BF507" w14:textId="77777777" w:rsidTr="00B32F5C">
        <w:trPr>
          <w:cantSplit/>
        </w:trPr>
        <w:tc>
          <w:tcPr>
            <w:tcW w:w="1260" w:type="dxa"/>
          </w:tcPr>
          <w:p w14:paraId="1D92DFF9" w14:textId="71DE6C2A" w:rsidR="00824C4E" w:rsidRPr="00BB26E1" w:rsidRDefault="00824C4E" w:rsidP="00824C4E">
            <w:pPr>
              <w:pStyle w:val="Table"/>
            </w:pPr>
            <w:r w:rsidRPr="00BB26E1">
              <w:t>BB 485</w:t>
            </w:r>
          </w:p>
        </w:tc>
        <w:tc>
          <w:tcPr>
            <w:tcW w:w="2700" w:type="dxa"/>
          </w:tcPr>
          <w:p w14:paraId="26A7170B" w14:textId="2D0165DC" w:rsidR="00824C4E" w:rsidRPr="00BB26E1" w:rsidRDefault="00824C4E" w:rsidP="00824C4E">
            <w:pPr>
              <w:pStyle w:val="Table"/>
            </w:pPr>
            <w:r w:rsidRPr="00BB26E1">
              <w:t>Applied Bioinformatics (3)</w:t>
            </w:r>
          </w:p>
        </w:tc>
        <w:tc>
          <w:tcPr>
            <w:tcW w:w="990" w:type="dxa"/>
          </w:tcPr>
          <w:p w14:paraId="732BD4B0" w14:textId="5252B04B" w:rsidR="00824C4E" w:rsidRPr="00BB26E1" w:rsidRDefault="009643B6" w:rsidP="00824C4E">
            <w:pPr>
              <w:pStyle w:val="Table"/>
            </w:pPr>
            <w:r>
              <w:t>Winter</w:t>
            </w:r>
            <w:r w:rsidR="00824C4E" w:rsidRPr="00BB26E1">
              <w:t>*</w:t>
            </w:r>
          </w:p>
        </w:tc>
        <w:tc>
          <w:tcPr>
            <w:tcW w:w="3330" w:type="dxa"/>
          </w:tcPr>
          <w:p w14:paraId="738B6004" w14:textId="013703C2" w:rsidR="00824C4E" w:rsidRPr="00BB26E1" w:rsidRDefault="009643B6" w:rsidP="00824C4E">
            <w:pPr>
              <w:pStyle w:val="Table"/>
              <w:rPr>
                <w:highlight w:val="yellow"/>
              </w:rPr>
            </w:pPr>
            <w:r>
              <w:t xml:space="preserve">C− or higher in </w:t>
            </w:r>
            <w:r w:rsidRPr="00BB26E1">
              <w:t xml:space="preserve">BI 221Z </w:t>
            </w:r>
            <w:r w:rsidRPr="00A47FD6">
              <w:rPr>
                <w:b/>
                <w:bCs/>
              </w:rPr>
              <w:t>and</w:t>
            </w:r>
            <w:r>
              <w:t xml:space="preserve"> </w:t>
            </w:r>
            <w:r w:rsidRPr="00BB26E1">
              <w:t>BB 345</w:t>
            </w:r>
            <w:r>
              <w:t xml:space="preserve"> </w:t>
            </w:r>
            <w:r w:rsidRPr="00A47FD6">
              <w:rPr>
                <w:b/>
                <w:bCs/>
              </w:rPr>
              <w:t>and</w:t>
            </w:r>
            <w:r w:rsidRPr="00BB26E1">
              <w:t xml:space="preserve"> BDS 310</w:t>
            </w:r>
            <w:r>
              <w:t>;</w:t>
            </w:r>
            <w:r w:rsidRPr="00BB26E1">
              <w:t xml:space="preserve"> </w:t>
            </w:r>
            <w:r w:rsidRPr="00A47FD6">
              <w:rPr>
                <w:b/>
                <w:bCs/>
              </w:rPr>
              <w:t>or</w:t>
            </w:r>
            <w:r w:rsidRPr="00BB26E1">
              <w:t xml:space="preserve"> CS 20</w:t>
            </w:r>
            <w:r>
              <w:t>1;</w:t>
            </w:r>
            <w:r w:rsidRPr="00BB26E1">
              <w:t xml:space="preserve"> </w:t>
            </w:r>
            <w:r w:rsidRPr="009643B6">
              <w:rPr>
                <w:b/>
                <w:bCs/>
              </w:rPr>
              <w:t>or</w:t>
            </w:r>
            <w:r w:rsidRPr="00BB26E1">
              <w:t xml:space="preserve"> DS 201 with override</w:t>
            </w:r>
          </w:p>
        </w:tc>
        <w:tc>
          <w:tcPr>
            <w:tcW w:w="2250" w:type="dxa"/>
          </w:tcPr>
          <w:p w14:paraId="30F0013B" w14:textId="3C06020A" w:rsidR="00824C4E" w:rsidRPr="00BB26E1" w:rsidRDefault="00824C4E" w:rsidP="00824C4E">
            <w:pPr>
              <w:pStyle w:val="Table"/>
            </w:pPr>
            <w:r w:rsidRPr="00BB26E1">
              <w:t>LAB</w:t>
            </w:r>
          </w:p>
        </w:tc>
      </w:tr>
      <w:tr w:rsidR="00824C4E" w:rsidRPr="00BB26E1" w14:paraId="7BDEB224" w14:textId="77777777" w:rsidTr="00B32F5C">
        <w:trPr>
          <w:cantSplit/>
        </w:trPr>
        <w:tc>
          <w:tcPr>
            <w:tcW w:w="1260" w:type="dxa"/>
          </w:tcPr>
          <w:p w14:paraId="02A3B0B0" w14:textId="27E71DC1" w:rsidR="00824C4E" w:rsidRPr="00BB26E1" w:rsidRDefault="00824C4E" w:rsidP="00824C4E">
            <w:pPr>
              <w:pStyle w:val="Table"/>
            </w:pPr>
            <w:r w:rsidRPr="00BB26E1">
              <w:t>BB 486</w:t>
            </w:r>
          </w:p>
        </w:tc>
        <w:tc>
          <w:tcPr>
            <w:tcW w:w="2700" w:type="dxa"/>
          </w:tcPr>
          <w:p w14:paraId="5CBE0AAF" w14:textId="6BDB248C" w:rsidR="00824C4E" w:rsidRPr="00BB26E1" w:rsidRDefault="00824C4E" w:rsidP="00824C4E">
            <w:pPr>
              <w:pStyle w:val="Table"/>
            </w:pPr>
            <w:r w:rsidRPr="00BB26E1">
              <w:t>Advanced Molecular Genetics (3)</w:t>
            </w:r>
          </w:p>
        </w:tc>
        <w:tc>
          <w:tcPr>
            <w:tcW w:w="990" w:type="dxa"/>
          </w:tcPr>
          <w:p w14:paraId="01ACB5A3" w14:textId="05DA1FE0" w:rsidR="00824C4E" w:rsidRPr="00BB26E1" w:rsidRDefault="009643B6" w:rsidP="00824C4E">
            <w:pPr>
              <w:pStyle w:val="Table"/>
              <w:rPr>
                <w:highlight w:val="yellow"/>
              </w:rPr>
            </w:pPr>
            <w:r>
              <w:t>Winter</w:t>
            </w:r>
          </w:p>
        </w:tc>
        <w:tc>
          <w:tcPr>
            <w:tcW w:w="3330" w:type="dxa"/>
          </w:tcPr>
          <w:p w14:paraId="59C0E6C9" w14:textId="48C1397B" w:rsidR="00824C4E" w:rsidRPr="00BB26E1" w:rsidRDefault="00824C4E" w:rsidP="00824C4E">
            <w:pPr>
              <w:pStyle w:val="Table"/>
              <w:rPr>
                <w:highlight w:val="yellow"/>
              </w:rPr>
            </w:pPr>
            <w:r>
              <w:t xml:space="preserve">C− or higher in </w:t>
            </w:r>
            <w:r w:rsidRPr="00BB26E1">
              <w:t>BB 314</w:t>
            </w:r>
          </w:p>
        </w:tc>
        <w:tc>
          <w:tcPr>
            <w:tcW w:w="2250" w:type="dxa"/>
          </w:tcPr>
          <w:p w14:paraId="57A8A56A" w14:textId="4F4EC6F6" w:rsidR="00824C4E" w:rsidRPr="00BB26E1" w:rsidRDefault="00824C4E" w:rsidP="00824C4E">
            <w:pPr>
              <w:pStyle w:val="Table"/>
            </w:pPr>
            <w:r>
              <w:t>None</w:t>
            </w:r>
          </w:p>
        </w:tc>
      </w:tr>
      <w:tr w:rsidR="00824C4E" w:rsidRPr="00BB26E1" w14:paraId="7CEA9D98" w14:textId="77777777" w:rsidTr="00B32F5C">
        <w:trPr>
          <w:cantSplit/>
        </w:trPr>
        <w:tc>
          <w:tcPr>
            <w:tcW w:w="1260" w:type="dxa"/>
          </w:tcPr>
          <w:p w14:paraId="2964F8BB" w14:textId="1C676BDC" w:rsidR="00824C4E" w:rsidRPr="00BB26E1" w:rsidRDefault="00824C4E" w:rsidP="00824C4E">
            <w:pPr>
              <w:pStyle w:val="Table"/>
            </w:pPr>
            <w:r w:rsidRPr="00BB26E1">
              <w:t>BDS 474</w:t>
            </w:r>
          </w:p>
        </w:tc>
        <w:tc>
          <w:tcPr>
            <w:tcW w:w="2700" w:type="dxa"/>
          </w:tcPr>
          <w:p w14:paraId="21A6D5E8" w14:textId="6E4C0CF4" w:rsidR="00824C4E" w:rsidRPr="00BB26E1" w:rsidRDefault="00824C4E" w:rsidP="00824C4E">
            <w:pPr>
              <w:pStyle w:val="Table"/>
            </w:pPr>
            <w:r w:rsidRPr="00BB26E1">
              <w:t>Intro. to Genome Biology (3)</w:t>
            </w:r>
          </w:p>
        </w:tc>
        <w:tc>
          <w:tcPr>
            <w:tcW w:w="990" w:type="dxa"/>
          </w:tcPr>
          <w:p w14:paraId="1868F30F" w14:textId="2391EC21" w:rsidR="00824C4E" w:rsidRPr="00BB26E1" w:rsidRDefault="009643B6" w:rsidP="00824C4E">
            <w:pPr>
              <w:pStyle w:val="Table"/>
            </w:pPr>
            <w:r>
              <w:t>Fall</w:t>
            </w:r>
          </w:p>
        </w:tc>
        <w:tc>
          <w:tcPr>
            <w:tcW w:w="3330" w:type="dxa"/>
          </w:tcPr>
          <w:p w14:paraId="0D414EC2" w14:textId="330FC4F1" w:rsidR="00824C4E" w:rsidRPr="00BB26E1" w:rsidRDefault="00824C4E" w:rsidP="00824C4E">
            <w:pPr>
              <w:pStyle w:val="Table"/>
            </w:pPr>
            <w:r w:rsidRPr="00BB26E1">
              <w:t xml:space="preserve">BI 311 </w:t>
            </w:r>
            <w:r w:rsidRPr="00824C4E">
              <w:rPr>
                <w:b/>
                <w:bCs/>
              </w:rPr>
              <w:t>or</w:t>
            </w:r>
            <w:r w:rsidRPr="00BB26E1">
              <w:t xml:space="preserve"> </w:t>
            </w:r>
            <w:r>
              <w:t xml:space="preserve">C− or higher in </w:t>
            </w:r>
            <w:r w:rsidRPr="00BB26E1">
              <w:t>BB 314</w:t>
            </w:r>
          </w:p>
        </w:tc>
        <w:tc>
          <w:tcPr>
            <w:tcW w:w="2250" w:type="dxa"/>
          </w:tcPr>
          <w:p w14:paraId="7F18FE8F" w14:textId="05894617" w:rsidR="00824C4E" w:rsidRPr="00BB26E1" w:rsidRDefault="00824C4E" w:rsidP="00824C4E">
            <w:pPr>
              <w:pStyle w:val="Table"/>
            </w:pPr>
            <w:r>
              <w:t>None</w:t>
            </w:r>
          </w:p>
        </w:tc>
      </w:tr>
      <w:tr w:rsidR="00824C4E" w:rsidRPr="00BB26E1" w14:paraId="44B3B8BA" w14:textId="77777777" w:rsidTr="00B32F5C">
        <w:trPr>
          <w:cantSplit/>
        </w:trPr>
        <w:tc>
          <w:tcPr>
            <w:tcW w:w="1260" w:type="dxa"/>
          </w:tcPr>
          <w:p w14:paraId="4FACD4EB" w14:textId="4FD32F35" w:rsidR="00824C4E" w:rsidRPr="00BB26E1" w:rsidRDefault="00824C4E" w:rsidP="00824C4E">
            <w:pPr>
              <w:pStyle w:val="Table"/>
            </w:pPr>
            <w:r w:rsidRPr="00BB26E1">
              <w:t>BDS 475</w:t>
            </w:r>
          </w:p>
        </w:tc>
        <w:tc>
          <w:tcPr>
            <w:tcW w:w="2700" w:type="dxa"/>
          </w:tcPr>
          <w:p w14:paraId="34710939" w14:textId="11AA9799" w:rsidR="00824C4E" w:rsidRPr="00BB26E1" w:rsidRDefault="00824C4E" w:rsidP="00824C4E">
            <w:pPr>
              <w:pStyle w:val="Table"/>
            </w:pPr>
            <w:r w:rsidRPr="00BB26E1">
              <w:t>Comparative Genomics (4)</w:t>
            </w:r>
          </w:p>
        </w:tc>
        <w:tc>
          <w:tcPr>
            <w:tcW w:w="990" w:type="dxa"/>
          </w:tcPr>
          <w:p w14:paraId="6F7B9EFB" w14:textId="1967DCD2" w:rsidR="00824C4E" w:rsidRPr="00BB26E1" w:rsidRDefault="009643B6" w:rsidP="00824C4E">
            <w:pPr>
              <w:pStyle w:val="Table"/>
            </w:pPr>
            <w:r>
              <w:t>Winter</w:t>
            </w:r>
            <w:r w:rsidR="00824C4E" w:rsidRPr="00BB26E1">
              <w:t>*</w:t>
            </w:r>
          </w:p>
        </w:tc>
        <w:tc>
          <w:tcPr>
            <w:tcW w:w="3330" w:type="dxa"/>
          </w:tcPr>
          <w:p w14:paraId="748EE3C3" w14:textId="345FF2A3" w:rsidR="00824C4E" w:rsidRPr="00BB26E1" w:rsidRDefault="00824C4E" w:rsidP="00824C4E">
            <w:pPr>
              <w:pStyle w:val="Table"/>
              <w:rPr>
                <w:highlight w:val="yellow"/>
              </w:rPr>
            </w:pPr>
            <w:r w:rsidRPr="00BB26E1">
              <w:t xml:space="preserve">BI 311 </w:t>
            </w:r>
            <w:r w:rsidRPr="00824C4E">
              <w:rPr>
                <w:b/>
                <w:bCs/>
              </w:rPr>
              <w:t>or</w:t>
            </w:r>
            <w:r w:rsidRPr="00BB26E1">
              <w:t xml:space="preserve"> </w:t>
            </w:r>
            <w:r>
              <w:t xml:space="preserve">C− or higher in </w:t>
            </w:r>
            <w:r w:rsidRPr="00BB26E1">
              <w:t>BB 314</w:t>
            </w:r>
          </w:p>
        </w:tc>
        <w:tc>
          <w:tcPr>
            <w:tcW w:w="2250" w:type="dxa"/>
          </w:tcPr>
          <w:p w14:paraId="1D6B9EB1" w14:textId="7C3FDA98" w:rsidR="00824C4E" w:rsidRPr="00BB26E1" w:rsidRDefault="00824C4E" w:rsidP="00824C4E">
            <w:pPr>
              <w:pStyle w:val="Table"/>
            </w:pPr>
            <w:r w:rsidRPr="00BB26E1">
              <w:t xml:space="preserve">LAB; </w:t>
            </w:r>
            <w:r>
              <w:t xml:space="preserve">offered </w:t>
            </w:r>
            <w:r w:rsidRPr="00BB26E1">
              <w:t>alternate odd years</w:t>
            </w:r>
          </w:p>
        </w:tc>
      </w:tr>
      <w:tr w:rsidR="00824C4E" w:rsidRPr="00BB26E1" w14:paraId="542AF153" w14:textId="77777777" w:rsidTr="00B32F5C">
        <w:trPr>
          <w:cantSplit/>
        </w:trPr>
        <w:tc>
          <w:tcPr>
            <w:tcW w:w="1260" w:type="dxa"/>
          </w:tcPr>
          <w:p w14:paraId="3DC29BE6" w14:textId="7B75D507" w:rsidR="00824C4E" w:rsidRPr="00BB26E1" w:rsidRDefault="00824C4E" w:rsidP="00824C4E">
            <w:pPr>
              <w:pStyle w:val="Table"/>
            </w:pPr>
            <w:r w:rsidRPr="00BB26E1">
              <w:t>BDS 477</w:t>
            </w:r>
          </w:p>
        </w:tc>
        <w:tc>
          <w:tcPr>
            <w:tcW w:w="2700" w:type="dxa"/>
          </w:tcPr>
          <w:p w14:paraId="6DE3A8B5" w14:textId="39A2C503" w:rsidR="00824C4E" w:rsidRPr="00BB26E1" w:rsidRDefault="00824C4E" w:rsidP="00824C4E">
            <w:pPr>
              <w:pStyle w:val="Table"/>
            </w:pPr>
            <w:r w:rsidRPr="00BB26E1">
              <w:t>Population Genomics (3)</w:t>
            </w:r>
          </w:p>
        </w:tc>
        <w:tc>
          <w:tcPr>
            <w:tcW w:w="990" w:type="dxa"/>
          </w:tcPr>
          <w:p w14:paraId="51CC2602" w14:textId="4F284A8F" w:rsidR="00824C4E" w:rsidRPr="00BB26E1" w:rsidRDefault="009643B6" w:rsidP="00824C4E">
            <w:pPr>
              <w:pStyle w:val="Table"/>
              <w:rPr>
                <w:highlight w:val="yellow"/>
              </w:rPr>
            </w:pPr>
            <w:r>
              <w:t>Spring</w:t>
            </w:r>
          </w:p>
        </w:tc>
        <w:tc>
          <w:tcPr>
            <w:tcW w:w="3330" w:type="dxa"/>
          </w:tcPr>
          <w:p w14:paraId="1FDAF71E" w14:textId="53746D80" w:rsidR="00824C4E" w:rsidRPr="00BB26E1" w:rsidRDefault="00824C4E" w:rsidP="00824C4E">
            <w:pPr>
              <w:pStyle w:val="Table"/>
              <w:rPr>
                <w:highlight w:val="yellow"/>
              </w:rPr>
            </w:pPr>
            <w:r>
              <w:t xml:space="preserve">C− or higher in </w:t>
            </w:r>
            <w:r w:rsidRPr="00BB26E1">
              <w:t xml:space="preserve">BDS 310 </w:t>
            </w:r>
            <w:r w:rsidRPr="00824C4E">
              <w:rPr>
                <w:b/>
                <w:bCs/>
              </w:rPr>
              <w:t>or</w:t>
            </w:r>
            <w:r w:rsidRPr="00BB26E1">
              <w:t xml:space="preserve"> DS 201 by override</w:t>
            </w:r>
          </w:p>
        </w:tc>
        <w:tc>
          <w:tcPr>
            <w:tcW w:w="2250" w:type="dxa"/>
          </w:tcPr>
          <w:p w14:paraId="71D6B000" w14:textId="4666BCE2" w:rsidR="00824C4E" w:rsidRPr="00BB26E1" w:rsidRDefault="00824C4E" w:rsidP="00824C4E">
            <w:pPr>
              <w:pStyle w:val="Table"/>
            </w:pPr>
            <w:r>
              <w:t>None</w:t>
            </w:r>
          </w:p>
        </w:tc>
      </w:tr>
      <w:tr w:rsidR="00824C4E" w:rsidRPr="00BB26E1" w14:paraId="4BAA8FD4" w14:textId="77777777" w:rsidTr="00B32F5C">
        <w:trPr>
          <w:cantSplit/>
        </w:trPr>
        <w:tc>
          <w:tcPr>
            <w:tcW w:w="1260" w:type="dxa"/>
          </w:tcPr>
          <w:p w14:paraId="0E78EAC7" w14:textId="0FFCE48B" w:rsidR="00824C4E" w:rsidRPr="00BB26E1" w:rsidRDefault="00824C4E" w:rsidP="00824C4E">
            <w:pPr>
              <w:pStyle w:val="Table"/>
            </w:pPr>
            <w:r w:rsidRPr="00BB26E1">
              <w:t>BDS 478</w:t>
            </w:r>
          </w:p>
        </w:tc>
        <w:tc>
          <w:tcPr>
            <w:tcW w:w="2700" w:type="dxa"/>
          </w:tcPr>
          <w:p w14:paraId="4FD37DCD" w14:textId="534352ED" w:rsidR="00824C4E" w:rsidRPr="00BB26E1" w:rsidRDefault="00824C4E" w:rsidP="00824C4E">
            <w:pPr>
              <w:pStyle w:val="Table"/>
            </w:pPr>
            <w:r w:rsidRPr="00BB26E1">
              <w:t>Functional Genomics (3)</w:t>
            </w:r>
          </w:p>
        </w:tc>
        <w:tc>
          <w:tcPr>
            <w:tcW w:w="990" w:type="dxa"/>
          </w:tcPr>
          <w:p w14:paraId="7F8E136F" w14:textId="4ECE7202" w:rsidR="00824C4E" w:rsidRPr="00BB26E1" w:rsidRDefault="009643B6" w:rsidP="00824C4E">
            <w:pPr>
              <w:pStyle w:val="Table"/>
              <w:rPr>
                <w:highlight w:val="yellow"/>
              </w:rPr>
            </w:pPr>
            <w:r>
              <w:t>Winter</w:t>
            </w:r>
          </w:p>
        </w:tc>
        <w:tc>
          <w:tcPr>
            <w:tcW w:w="3330" w:type="dxa"/>
          </w:tcPr>
          <w:p w14:paraId="088C9418" w14:textId="539F5091" w:rsidR="00824C4E" w:rsidRPr="00BB26E1" w:rsidRDefault="00824C4E" w:rsidP="00824C4E">
            <w:pPr>
              <w:pStyle w:val="Table"/>
              <w:rPr>
                <w:highlight w:val="yellow"/>
              </w:rPr>
            </w:pPr>
            <w:r>
              <w:t xml:space="preserve">C− or higher in </w:t>
            </w:r>
            <w:r w:rsidRPr="00BB26E1">
              <w:t>BB 314</w:t>
            </w:r>
          </w:p>
        </w:tc>
        <w:tc>
          <w:tcPr>
            <w:tcW w:w="2250" w:type="dxa"/>
          </w:tcPr>
          <w:p w14:paraId="49368574" w14:textId="4C1419E1" w:rsidR="00824C4E" w:rsidRPr="00BB26E1" w:rsidRDefault="00824C4E" w:rsidP="00824C4E">
            <w:pPr>
              <w:pStyle w:val="Table"/>
            </w:pPr>
            <w:r>
              <w:t>None</w:t>
            </w:r>
          </w:p>
        </w:tc>
      </w:tr>
      <w:tr w:rsidR="00824C4E" w:rsidRPr="00BB26E1" w14:paraId="08B55686" w14:textId="77777777" w:rsidTr="00B32F5C">
        <w:trPr>
          <w:cantSplit/>
        </w:trPr>
        <w:tc>
          <w:tcPr>
            <w:tcW w:w="1260" w:type="dxa"/>
          </w:tcPr>
          <w:p w14:paraId="695C85F0" w14:textId="7D967445" w:rsidR="00824C4E" w:rsidRPr="00BB26E1" w:rsidRDefault="00824C4E" w:rsidP="00824C4E">
            <w:pPr>
              <w:pStyle w:val="Table"/>
            </w:pPr>
            <w:r w:rsidRPr="00BB26E1">
              <w:t>BI 456</w:t>
            </w:r>
          </w:p>
        </w:tc>
        <w:tc>
          <w:tcPr>
            <w:tcW w:w="2700" w:type="dxa"/>
          </w:tcPr>
          <w:p w14:paraId="1D8B44CC" w14:textId="03F737E7" w:rsidR="00824C4E" w:rsidRPr="00BB26E1" w:rsidRDefault="00824C4E" w:rsidP="00824C4E">
            <w:pPr>
              <w:pStyle w:val="Table"/>
            </w:pPr>
            <w:r w:rsidRPr="00BB26E1">
              <w:t>Phylogenetics (4)</w:t>
            </w:r>
          </w:p>
        </w:tc>
        <w:tc>
          <w:tcPr>
            <w:tcW w:w="990" w:type="dxa"/>
          </w:tcPr>
          <w:p w14:paraId="02DAFC36" w14:textId="3DB47AFB" w:rsidR="00824C4E" w:rsidRPr="00BB26E1" w:rsidRDefault="009643B6" w:rsidP="00824C4E">
            <w:pPr>
              <w:pStyle w:val="Table"/>
              <w:rPr>
                <w:highlight w:val="yellow"/>
              </w:rPr>
            </w:pPr>
            <w:r>
              <w:t>Winter</w:t>
            </w:r>
          </w:p>
        </w:tc>
        <w:tc>
          <w:tcPr>
            <w:tcW w:w="3330" w:type="dxa"/>
          </w:tcPr>
          <w:p w14:paraId="260A5CA4" w14:textId="480FA2CB" w:rsidR="00824C4E" w:rsidRPr="00BB26E1" w:rsidRDefault="00824C4E" w:rsidP="00824C4E">
            <w:pPr>
              <w:pStyle w:val="Table"/>
              <w:rPr>
                <w:highlight w:val="yellow"/>
              </w:rPr>
            </w:pPr>
            <w:r w:rsidRPr="00BB26E1">
              <w:t xml:space="preserve">BI 311 </w:t>
            </w:r>
            <w:r w:rsidRPr="00824C4E">
              <w:rPr>
                <w:b/>
                <w:bCs/>
              </w:rPr>
              <w:t>and</w:t>
            </w:r>
            <w:r>
              <w:t xml:space="preserve"> </w:t>
            </w:r>
            <w:r w:rsidRPr="00BB26E1">
              <w:t>(ST 352 or ST 411)</w:t>
            </w:r>
          </w:p>
        </w:tc>
        <w:tc>
          <w:tcPr>
            <w:tcW w:w="2250" w:type="dxa"/>
          </w:tcPr>
          <w:p w14:paraId="298259A2" w14:textId="4866B411" w:rsidR="00824C4E" w:rsidRPr="00BB26E1" w:rsidRDefault="00824C4E" w:rsidP="00824C4E">
            <w:pPr>
              <w:pStyle w:val="Table"/>
              <w:rPr>
                <w:highlight w:val="yellow"/>
              </w:rPr>
            </w:pPr>
            <w:r w:rsidRPr="00BB26E1">
              <w:t xml:space="preserve">LAB; </w:t>
            </w:r>
            <w:r>
              <w:t>offered a</w:t>
            </w:r>
            <w:r w:rsidRPr="00BB26E1">
              <w:t>lternate even years</w:t>
            </w:r>
          </w:p>
        </w:tc>
      </w:tr>
      <w:tr w:rsidR="00824C4E" w:rsidRPr="00BB26E1" w14:paraId="482B73FD" w14:textId="77777777" w:rsidTr="00B32F5C">
        <w:trPr>
          <w:cantSplit/>
        </w:trPr>
        <w:tc>
          <w:tcPr>
            <w:tcW w:w="1260" w:type="dxa"/>
          </w:tcPr>
          <w:p w14:paraId="2FC50EC6" w14:textId="068BED71" w:rsidR="00824C4E" w:rsidRPr="00BB26E1" w:rsidRDefault="00824C4E" w:rsidP="00824C4E">
            <w:pPr>
              <w:pStyle w:val="Table"/>
            </w:pPr>
            <w:r w:rsidRPr="00BB26E1">
              <w:t>BOT 332</w:t>
            </w:r>
          </w:p>
        </w:tc>
        <w:tc>
          <w:tcPr>
            <w:tcW w:w="2700" w:type="dxa"/>
          </w:tcPr>
          <w:p w14:paraId="35D48F55" w14:textId="65A1754A" w:rsidR="00824C4E" w:rsidRPr="00BB26E1" w:rsidRDefault="00824C4E" w:rsidP="00824C4E">
            <w:pPr>
              <w:pStyle w:val="Table"/>
            </w:pPr>
            <w:r w:rsidRPr="00BB26E1">
              <w:t>Lab. Techniques Plant Biology (3)</w:t>
            </w:r>
          </w:p>
        </w:tc>
        <w:tc>
          <w:tcPr>
            <w:tcW w:w="990" w:type="dxa"/>
          </w:tcPr>
          <w:p w14:paraId="368B7BB5" w14:textId="32652ABF" w:rsidR="00824C4E" w:rsidRPr="00BB26E1" w:rsidRDefault="009643B6" w:rsidP="00824C4E">
            <w:pPr>
              <w:pStyle w:val="Table"/>
              <w:rPr>
                <w:highlight w:val="yellow"/>
              </w:rPr>
            </w:pPr>
            <w:r>
              <w:t>Winter</w:t>
            </w:r>
            <w:r w:rsidR="00824C4E" w:rsidRPr="00BB26E1">
              <w:t>*</w:t>
            </w:r>
          </w:p>
        </w:tc>
        <w:tc>
          <w:tcPr>
            <w:tcW w:w="3330" w:type="dxa"/>
          </w:tcPr>
          <w:p w14:paraId="2015A1B4" w14:textId="2C84BC14" w:rsidR="00824C4E" w:rsidRPr="00BB26E1" w:rsidRDefault="00824C4E" w:rsidP="00824C4E">
            <w:pPr>
              <w:pStyle w:val="Table"/>
              <w:rPr>
                <w:highlight w:val="yellow"/>
              </w:rPr>
            </w:pPr>
            <w:r w:rsidRPr="00BB26E1">
              <w:t xml:space="preserve">BB 314 </w:t>
            </w:r>
            <w:r w:rsidRPr="00824C4E">
              <w:rPr>
                <w:b/>
                <w:bCs/>
              </w:rPr>
              <w:t>or</w:t>
            </w:r>
            <w:r w:rsidRPr="00BB26E1">
              <w:t xml:space="preserve"> BOT 331</w:t>
            </w:r>
          </w:p>
        </w:tc>
        <w:tc>
          <w:tcPr>
            <w:tcW w:w="2250" w:type="dxa"/>
          </w:tcPr>
          <w:p w14:paraId="24681647" w14:textId="404F7B01" w:rsidR="00824C4E" w:rsidRPr="00BB26E1" w:rsidRDefault="00824C4E" w:rsidP="00824C4E">
            <w:pPr>
              <w:pStyle w:val="Table"/>
            </w:pPr>
            <w:r w:rsidRPr="00BB26E1">
              <w:t>LAB</w:t>
            </w:r>
          </w:p>
        </w:tc>
      </w:tr>
      <w:tr w:rsidR="00824C4E" w:rsidRPr="00BB26E1" w14:paraId="0B69699E" w14:textId="77777777" w:rsidTr="00B32F5C">
        <w:trPr>
          <w:cantSplit/>
        </w:trPr>
        <w:tc>
          <w:tcPr>
            <w:tcW w:w="1260" w:type="dxa"/>
          </w:tcPr>
          <w:p w14:paraId="06888D67" w14:textId="45A91917" w:rsidR="00824C4E" w:rsidRPr="00BB26E1" w:rsidRDefault="00824C4E" w:rsidP="00824C4E">
            <w:pPr>
              <w:pStyle w:val="Table"/>
            </w:pPr>
            <w:r w:rsidRPr="00BB26E1">
              <w:t>MB 302 &amp;</w:t>
            </w:r>
          </w:p>
          <w:p w14:paraId="460D94B7" w14:textId="7D1A9081" w:rsidR="00824C4E" w:rsidRPr="00BB26E1" w:rsidRDefault="00824C4E" w:rsidP="00824C4E">
            <w:pPr>
              <w:pStyle w:val="Table"/>
            </w:pPr>
            <w:r w:rsidRPr="00BB26E1">
              <w:t xml:space="preserve">    MB 303</w:t>
            </w:r>
          </w:p>
        </w:tc>
        <w:tc>
          <w:tcPr>
            <w:tcW w:w="2700" w:type="dxa"/>
          </w:tcPr>
          <w:p w14:paraId="120F083A" w14:textId="3F55303A" w:rsidR="00824C4E" w:rsidRPr="00BB26E1" w:rsidRDefault="00824C4E" w:rsidP="00824C4E">
            <w:pPr>
              <w:pStyle w:val="Table"/>
            </w:pPr>
            <w:r w:rsidRPr="00BB26E1">
              <w:t>General Microbiology and Lab (5)</w:t>
            </w:r>
          </w:p>
        </w:tc>
        <w:tc>
          <w:tcPr>
            <w:tcW w:w="990" w:type="dxa"/>
          </w:tcPr>
          <w:p w14:paraId="65BB4114" w14:textId="43892D11" w:rsidR="00824C4E" w:rsidRPr="00BB26E1" w:rsidRDefault="00824C4E" w:rsidP="00824C4E">
            <w:pPr>
              <w:pStyle w:val="Table"/>
            </w:pPr>
            <w:r w:rsidRPr="00BB26E1">
              <w:t>All</w:t>
            </w:r>
          </w:p>
        </w:tc>
        <w:tc>
          <w:tcPr>
            <w:tcW w:w="3330" w:type="dxa"/>
          </w:tcPr>
          <w:p w14:paraId="5BBC9C51" w14:textId="5F0F84C0" w:rsidR="00824C4E" w:rsidRPr="00BB26E1" w:rsidRDefault="00824C4E" w:rsidP="00824C4E">
            <w:pPr>
              <w:pStyle w:val="Table"/>
            </w:pPr>
            <w:r w:rsidRPr="00BB26E1">
              <w:t>BI 221Z, 222Z, 223Z; CH 223/229</w:t>
            </w:r>
          </w:p>
        </w:tc>
        <w:tc>
          <w:tcPr>
            <w:tcW w:w="2250" w:type="dxa"/>
          </w:tcPr>
          <w:p w14:paraId="556B2B4F" w14:textId="442EA696" w:rsidR="00824C4E" w:rsidRPr="00BB26E1" w:rsidRDefault="00824C4E" w:rsidP="00824C4E">
            <w:pPr>
              <w:pStyle w:val="Table"/>
            </w:pPr>
            <w:r w:rsidRPr="00BB26E1">
              <w:t>LAB; MB 302 &amp; 303 taken together</w:t>
            </w:r>
          </w:p>
        </w:tc>
      </w:tr>
      <w:tr w:rsidR="00824C4E" w:rsidRPr="00BB26E1" w14:paraId="31741AB5" w14:textId="77777777" w:rsidTr="00B32F5C">
        <w:trPr>
          <w:cantSplit/>
          <w:trHeight w:val="50"/>
        </w:trPr>
        <w:tc>
          <w:tcPr>
            <w:tcW w:w="1260" w:type="dxa"/>
          </w:tcPr>
          <w:p w14:paraId="660585CC" w14:textId="76EE80D7" w:rsidR="00824C4E" w:rsidRPr="00BB26E1" w:rsidRDefault="00824C4E" w:rsidP="00824C4E">
            <w:pPr>
              <w:pStyle w:val="Table"/>
            </w:pPr>
            <w:r w:rsidRPr="00BB26E1">
              <w:t>MB 416</w:t>
            </w:r>
          </w:p>
        </w:tc>
        <w:tc>
          <w:tcPr>
            <w:tcW w:w="2700" w:type="dxa"/>
          </w:tcPr>
          <w:p w14:paraId="7CEAD42C" w14:textId="422803FA" w:rsidR="00824C4E" w:rsidRPr="00BB26E1" w:rsidRDefault="00824C4E" w:rsidP="00824C4E">
            <w:pPr>
              <w:pStyle w:val="Table"/>
            </w:pPr>
            <w:r w:rsidRPr="00BB26E1">
              <w:t>Immunology (3)</w:t>
            </w:r>
          </w:p>
        </w:tc>
        <w:tc>
          <w:tcPr>
            <w:tcW w:w="990" w:type="dxa"/>
          </w:tcPr>
          <w:p w14:paraId="57DA9FDB" w14:textId="4D2714A4" w:rsidR="00824C4E" w:rsidRPr="00BB26E1" w:rsidRDefault="009643B6" w:rsidP="00824C4E">
            <w:pPr>
              <w:pStyle w:val="Table"/>
            </w:pPr>
            <w:r>
              <w:t>Fall</w:t>
            </w:r>
          </w:p>
        </w:tc>
        <w:tc>
          <w:tcPr>
            <w:tcW w:w="3330" w:type="dxa"/>
          </w:tcPr>
          <w:p w14:paraId="793388C5" w14:textId="0FB10F1A" w:rsidR="00824C4E" w:rsidRPr="00BB26E1" w:rsidRDefault="00824C4E" w:rsidP="00824C4E">
            <w:pPr>
              <w:pStyle w:val="Table"/>
            </w:pPr>
            <w:r w:rsidRPr="00BB26E1">
              <w:t xml:space="preserve">BI 221Z, 222Z, 223Z </w:t>
            </w:r>
            <w:r w:rsidRPr="00824C4E">
              <w:rPr>
                <w:b/>
                <w:bCs/>
              </w:rPr>
              <w:t>and</w:t>
            </w:r>
            <w:r w:rsidRPr="00BB26E1">
              <w:t xml:space="preserve"> BB 450</w:t>
            </w:r>
          </w:p>
        </w:tc>
        <w:tc>
          <w:tcPr>
            <w:tcW w:w="2250" w:type="dxa"/>
          </w:tcPr>
          <w:p w14:paraId="74A3229F" w14:textId="4FB7F008" w:rsidR="00824C4E" w:rsidRPr="00BB26E1" w:rsidRDefault="00824C4E" w:rsidP="00824C4E">
            <w:pPr>
              <w:pStyle w:val="Table"/>
            </w:pPr>
            <w:r>
              <w:t>None</w:t>
            </w:r>
          </w:p>
        </w:tc>
      </w:tr>
      <w:tr w:rsidR="00824C4E" w:rsidRPr="00BB26E1" w14:paraId="6894211F" w14:textId="77777777" w:rsidTr="00B32F5C">
        <w:trPr>
          <w:cantSplit/>
        </w:trPr>
        <w:tc>
          <w:tcPr>
            <w:tcW w:w="1260" w:type="dxa"/>
          </w:tcPr>
          <w:p w14:paraId="4E316FCA" w14:textId="1F6F838D" w:rsidR="00824C4E" w:rsidRPr="00BB26E1" w:rsidRDefault="00824C4E" w:rsidP="00824C4E">
            <w:pPr>
              <w:pStyle w:val="Table"/>
            </w:pPr>
            <w:r w:rsidRPr="00BB26E1">
              <w:t>Z 425</w:t>
            </w:r>
          </w:p>
        </w:tc>
        <w:tc>
          <w:tcPr>
            <w:tcW w:w="2700" w:type="dxa"/>
          </w:tcPr>
          <w:p w14:paraId="599A70A6" w14:textId="5180C0BA" w:rsidR="00824C4E" w:rsidRPr="00BB26E1" w:rsidRDefault="00824C4E" w:rsidP="00824C4E">
            <w:pPr>
              <w:pStyle w:val="Table"/>
            </w:pPr>
            <w:r w:rsidRPr="00BB26E1">
              <w:t>Genetics and Development (4)</w:t>
            </w:r>
          </w:p>
        </w:tc>
        <w:tc>
          <w:tcPr>
            <w:tcW w:w="990" w:type="dxa"/>
          </w:tcPr>
          <w:p w14:paraId="14E06919" w14:textId="3841B51B" w:rsidR="00824C4E" w:rsidRPr="00BB26E1" w:rsidRDefault="009643B6" w:rsidP="00824C4E">
            <w:pPr>
              <w:pStyle w:val="Table"/>
              <w:rPr>
                <w:highlight w:val="yellow"/>
              </w:rPr>
            </w:pPr>
            <w:r>
              <w:t>Winter</w:t>
            </w:r>
            <w:r w:rsidR="00824C4E" w:rsidRPr="00BB26E1">
              <w:t>*</w:t>
            </w:r>
          </w:p>
        </w:tc>
        <w:tc>
          <w:tcPr>
            <w:tcW w:w="3330" w:type="dxa"/>
          </w:tcPr>
          <w:p w14:paraId="002CA0EE" w14:textId="5D7E7FB0" w:rsidR="00824C4E" w:rsidRPr="00BB26E1" w:rsidRDefault="00824C4E" w:rsidP="00824C4E">
            <w:pPr>
              <w:pStyle w:val="Table"/>
              <w:rPr>
                <w:highlight w:val="yellow"/>
              </w:rPr>
            </w:pPr>
            <w:r w:rsidRPr="00BB26E1">
              <w:t xml:space="preserve">BI 311 or </w:t>
            </w:r>
            <w:r>
              <w:t xml:space="preserve">C− or higher in </w:t>
            </w:r>
            <w:r w:rsidRPr="00BB26E1">
              <w:t>BB 314</w:t>
            </w:r>
          </w:p>
        </w:tc>
        <w:tc>
          <w:tcPr>
            <w:tcW w:w="2250" w:type="dxa"/>
          </w:tcPr>
          <w:p w14:paraId="1BCED37D" w14:textId="4CB99E6F" w:rsidR="00824C4E" w:rsidRPr="00BB26E1" w:rsidRDefault="00824C4E" w:rsidP="00824C4E">
            <w:pPr>
              <w:pStyle w:val="Table"/>
            </w:pPr>
            <w:r w:rsidRPr="00BB26E1">
              <w:t>LAB</w:t>
            </w:r>
          </w:p>
        </w:tc>
      </w:tr>
      <w:tr w:rsidR="00824C4E" w:rsidRPr="00BB26E1" w14:paraId="6886587E" w14:textId="77777777" w:rsidTr="00B32F5C">
        <w:trPr>
          <w:cantSplit/>
        </w:trPr>
        <w:tc>
          <w:tcPr>
            <w:tcW w:w="1260" w:type="dxa"/>
          </w:tcPr>
          <w:p w14:paraId="15C7A3BE" w14:textId="21E0C1F9" w:rsidR="00824C4E" w:rsidRPr="00BB26E1" w:rsidRDefault="00824C4E" w:rsidP="00824C4E">
            <w:pPr>
              <w:pStyle w:val="Table"/>
            </w:pPr>
            <w:r w:rsidRPr="00BB26E1">
              <w:t>Z 438</w:t>
            </w:r>
          </w:p>
        </w:tc>
        <w:tc>
          <w:tcPr>
            <w:tcW w:w="2700" w:type="dxa"/>
          </w:tcPr>
          <w:p w14:paraId="26E15EB5" w14:textId="2FA3E8D1" w:rsidR="00824C4E" w:rsidRPr="00BB26E1" w:rsidRDefault="00824C4E" w:rsidP="00824C4E">
            <w:pPr>
              <w:pStyle w:val="Table"/>
            </w:pPr>
            <w:r w:rsidRPr="00BB26E1">
              <w:t>Behavioral Neurobiology (3)</w:t>
            </w:r>
          </w:p>
        </w:tc>
        <w:tc>
          <w:tcPr>
            <w:tcW w:w="990" w:type="dxa"/>
          </w:tcPr>
          <w:p w14:paraId="2EFAFF73" w14:textId="2C04D2AC" w:rsidR="00824C4E" w:rsidRPr="00BB26E1" w:rsidRDefault="009643B6" w:rsidP="00824C4E">
            <w:pPr>
              <w:pStyle w:val="Table"/>
              <w:rPr>
                <w:highlight w:val="yellow"/>
              </w:rPr>
            </w:pPr>
            <w:r>
              <w:t>Spring</w:t>
            </w:r>
            <w:r w:rsidR="00824C4E" w:rsidRPr="00BB26E1">
              <w:t>*</w:t>
            </w:r>
          </w:p>
        </w:tc>
        <w:tc>
          <w:tcPr>
            <w:tcW w:w="3330" w:type="dxa"/>
          </w:tcPr>
          <w:p w14:paraId="6E26B35E" w14:textId="64B6661E" w:rsidR="00824C4E" w:rsidRPr="00BB26E1" w:rsidRDefault="00824C4E" w:rsidP="00824C4E">
            <w:pPr>
              <w:pStyle w:val="Table"/>
              <w:rPr>
                <w:highlight w:val="yellow"/>
              </w:rPr>
            </w:pPr>
            <w:r w:rsidRPr="00BB26E1">
              <w:t>BI 221Z, 222Z, 223Z; CH 223</w:t>
            </w:r>
            <w:r w:rsidR="007F42C5">
              <w:t>/</w:t>
            </w:r>
            <w:r w:rsidRPr="00BB26E1">
              <w:t>229</w:t>
            </w:r>
          </w:p>
        </w:tc>
        <w:tc>
          <w:tcPr>
            <w:tcW w:w="2250" w:type="dxa"/>
          </w:tcPr>
          <w:p w14:paraId="15293296" w14:textId="65090EBD" w:rsidR="00824C4E" w:rsidRPr="00BB26E1" w:rsidRDefault="00824C4E" w:rsidP="00824C4E">
            <w:pPr>
              <w:pStyle w:val="Table"/>
            </w:pPr>
            <w:r w:rsidRPr="00BB26E1">
              <w:t>Not offered</w:t>
            </w:r>
            <w:r>
              <w:t xml:space="preserve"> in</w:t>
            </w:r>
            <w:r w:rsidRPr="00BB26E1">
              <w:t xml:space="preserve"> 2026</w:t>
            </w:r>
          </w:p>
        </w:tc>
      </w:tr>
    </w:tbl>
    <w:p w14:paraId="7D6CB630" w14:textId="77777777" w:rsidR="009643B6" w:rsidRDefault="009643B6" w:rsidP="00763F6D">
      <w:pPr>
        <w:pStyle w:val="Heading4"/>
      </w:pPr>
    </w:p>
    <w:p w14:paraId="77CA94B3" w14:textId="77777777" w:rsidR="009643B6" w:rsidRDefault="009643B6">
      <w:pPr>
        <w:spacing w:after="0" w:line="240" w:lineRule="auto"/>
        <w:rPr>
          <w:rFonts w:eastAsiaTheme="majorEastAsia" w:cstheme="majorBidi"/>
          <w:b/>
          <w:bCs/>
          <w:iCs/>
          <w:color w:val="D73F09"/>
          <w:sz w:val="26"/>
        </w:rPr>
      </w:pPr>
      <w:r>
        <w:br w:type="page"/>
      </w:r>
    </w:p>
    <w:p w14:paraId="4DD73C13" w14:textId="4E9651BD" w:rsidR="00B146A1" w:rsidRDefault="00B146A1" w:rsidP="00763F6D">
      <w:pPr>
        <w:pStyle w:val="Heading4"/>
      </w:pPr>
      <w:r w:rsidRPr="00763F6D">
        <w:lastRenderedPageBreak/>
        <w:t>Experiential Learning or Integrative Biology Elective</w:t>
      </w:r>
      <w:r w:rsidR="00895245" w:rsidRPr="00763F6D">
        <w:t xml:space="preserve"> (if not completing an option)</w:t>
      </w:r>
      <w:bookmarkEnd w:id="79"/>
      <w:bookmarkEnd w:id="80"/>
    </w:p>
    <w:p w14:paraId="1676D0BA" w14:textId="5C8081DE" w:rsidR="00B146A1" w:rsidRPr="00824C4E" w:rsidRDefault="00824C4E" w:rsidP="00A3462E">
      <w:r w:rsidRPr="00763F6D">
        <w:t>Select one of the following two tracks</w:t>
      </w:r>
      <w:r>
        <w:t xml:space="preserve">. </w:t>
      </w:r>
    </w:p>
    <w:p w14:paraId="750260A2" w14:textId="77777777" w:rsidR="007F42C5" w:rsidRDefault="00B146A1" w:rsidP="007F42C5">
      <w:pPr>
        <w:pStyle w:val="Heading5"/>
      </w:pPr>
      <w:r w:rsidRPr="00763F6D">
        <w:t xml:space="preserve">Track </w:t>
      </w:r>
      <w:r w:rsidR="006E2668" w:rsidRPr="00763F6D">
        <w:t>I</w:t>
      </w:r>
      <w:r w:rsidRPr="00763F6D">
        <w:t>: Experiential Learning</w:t>
      </w:r>
    </w:p>
    <w:p w14:paraId="15B296D7" w14:textId="05FB8A77" w:rsidR="00824C4E" w:rsidRDefault="007F42C5" w:rsidP="007F42C5">
      <w:r w:rsidRPr="00763F6D">
        <w:t xml:space="preserve">Experiential learning is not required, and students must identify these opportunities and then apply for credit. More details can be found on the linked forms </w:t>
      </w:r>
      <w:r>
        <w:t>in the following table</w:t>
      </w:r>
      <w:r w:rsidRPr="00763F6D">
        <w:t xml:space="preserve">. </w:t>
      </w:r>
      <w:r w:rsidRPr="007F42C5">
        <w:rPr>
          <w:b/>
          <w:bCs/>
        </w:rPr>
        <w:t>Courses used in this area cannot count for any other area of the major.</w:t>
      </w:r>
      <w:r w:rsidR="00B146A1" w:rsidRPr="007F42C5">
        <w:rPr>
          <w:b/>
          <w:bCs/>
        </w:rPr>
        <w:t xml:space="preserve"> </w:t>
      </w:r>
    </w:p>
    <w:p w14:paraId="0AD45452" w14:textId="3E9A45CF" w:rsidR="00B146A1" w:rsidRPr="00763F6D" w:rsidRDefault="007F42C5" w:rsidP="00A3462E">
      <w:r>
        <w:t>C</w:t>
      </w:r>
      <w:r w:rsidR="00B146A1" w:rsidRPr="00763F6D">
        <w:t>omplete any combination of 3 credits of the following</w:t>
      </w:r>
      <w:r w:rsidR="00F73B5A" w:rsidRPr="00763F6D">
        <w:t>. Students must apply and be accepted to these courses before the term they intend to participate</w:t>
      </w:r>
      <w:r>
        <w:t>. T</w:t>
      </w:r>
      <w:r w:rsidR="00F73B5A" w:rsidRPr="00763F6D">
        <w:t>he courses include assignments beyond completing the experience.</w:t>
      </w:r>
    </w:p>
    <w:tbl>
      <w:tblPr>
        <w:tblStyle w:val="TableGrid"/>
        <w:tblW w:w="10530" w:type="dxa"/>
        <w:tblInd w:w="175" w:type="dxa"/>
        <w:tblLook w:val="04A0" w:firstRow="1" w:lastRow="0" w:firstColumn="1" w:lastColumn="0" w:noHBand="0" w:noVBand="1"/>
        <w:tblCaption w:val="Experiential Learning Courses"/>
        <w:tblDescription w:val="Each row is a course. Collumns are course code, course title/description, terms, pre or co requisites, and any comments."/>
      </w:tblPr>
      <w:tblGrid>
        <w:gridCol w:w="900"/>
        <w:gridCol w:w="3600"/>
        <w:gridCol w:w="810"/>
        <w:gridCol w:w="3600"/>
        <w:gridCol w:w="1620"/>
      </w:tblGrid>
      <w:tr w:rsidR="00B146A1" w:rsidRPr="00172FD1" w14:paraId="1466C11E" w14:textId="77777777" w:rsidTr="00824C4E">
        <w:trPr>
          <w:tblHeader/>
        </w:trPr>
        <w:tc>
          <w:tcPr>
            <w:tcW w:w="900" w:type="dxa"/>
            <w:shd w:val="clear" w:color="auto" w:fill="D9D9D9" w:themeFill="background1" w:themeFillShade="D9"/>
          </w:tcPr>
          <w:p w14:paraId="50C43792" w14:textId="77777777" w:rsidR="00B146A1" w:rsidRPr="00172FD1" w:rsidRDefault="00B146A1" w:rsidP="00BB26E1">
            <w:pPr>
              <w:pStyle w:val="Table"/>
              <w:rPr>
                <w:b/>
                <w:bCs/>
              </w:rPr>
            </w:pPr>
            <w:r w:rsidRPr="00172FD1">
              <w:rPr>
                <w:b/>
                <w:bCs/>
              </w:rPr>
              <w:t>Course</w:t>
            </w:r>
          </w:p>
        </w:tc>
        <w:tc>
          <w:tcPr>
            <w:tcW w:w="3600" w:type="dxa"/>
            <w:shd w:val="clear" w:color="auto" w:fill="D9D9D9" w:themeFill="background1" w:themeFillShade="D9"/>
          </w:tcPr>
          <w:p w14:paraId="1294BAC0" w14:textId="77777777" w:rsidR="00B146A1" w:rsidRPr="00172FD1" w:rsidRDefault="00B146A1" w:rsidP="00BB26E1">
            <w:pPr>
              <w:pStyle w:val="Table"/>
              <w:rPr>
                <w:b/>
                <w:bCs/>
              </w:rPr>
            </w:pPr>
            <w:r w:rsidRPr="00172FD1">
              <w:rPr>
                <w:b/>
                <w:bCs/>
              </w:rPr>
              <w:t>Description</w:t>
            </w:r>
          </w:p>
        </w:tc>
        <w:tc>
          <w:tcPr>
            <w:tcW w:w="810" w:type="dxa"/>
            <w:shd w:val="clear" w:color="auto" w:fill="D9D9D9" w:themeFill="background1" w:themeFillShade="D9"/>
          </w:tcPr>
          <w:p w14:paraId="6ECD2200" w14:textId="0E83FFA3" w:rsidR="00B146A1" w:rsidRPr="00172FD1" w:rsidRDefault="00B146A1" w:rsidP="00BB26E1">
            <w:pPr>
              <w:pStyle w:val="Table"/>
              <w:rPr>
                <w:b/>
                <w:bCs/>
              </w:rPr>
            </w:pPr>
            <w:r w:rsidRPr="00172FD1">
              <w:rPr>
                <w:b/>
                <w:bCs/>
              </w:rPr>
              <w:t>Term</w:t>
            </w:r>
          </w:p>
        </w:tc>
        <w:tc>
          <w:tcPr>
            <w:tcW w:w="3600" w:type="dxa"/>
            <w:shd w:val="clear" w:color="auto" w:fill="D9D9D9" w:themeFill="background1" w:themeFillShade="D9"/>
          </w:tcPr>
          <w:p w14:paraId="4E9E5A6D" w14:textId="3D7D6D7E" w:rsidR="00B146A1" w:rsidRPr="00172FD1" w:rsidRDefault="00B146A1" w:rsidP="00BB26E1">
            <w:pPr>
              <w:pStyle w:val="Table"/>
              <w:rPr>
                <w:b/>
                <w:bCs/>
              </w:rPr>
            </w:pPr>
            <w:r w:rsidRPr="00172FD1">
              <w:rPr>
                <w:b/>
                <w:bCs/>
              </w:rPr>
              <w:t>Pre-requisites</w:t>
            </w:r>
          </w:p>
        </w:tc>
        <w:tc>
          <w:tcPr>
            <w:tcW w:w="1620" w:type="dxa"/>
            <w:shd w:val="clear" w:color="auto" w:fill="D9D9D9" w:themeFill="background1" w:themeFillShade="D9"/>
          </w:tcPr>
          <w:p w14:paraId="2BFFEE53" w14:textId="77777777" w:rsidR="00B146A1" w:rsidRPr="00172FD1" w:rsidRDefault="00B146A1" w:rsidP="00BB26E1">
            <w:pPr>
              <w:pStyle w:val="Table"/>
              <w:rPr>
                <w:b/>
                <w:bCs/>
              </w:rPr>
            </w:pPr>
            <w:r w:rsidRPr="00172FD1">
              <w:rPr>
                <w:b/>
                <w:bCs/>
              </w:rPr>
              <w:t>Comments</w:t>
            </w:r>
          </w:p>
        </w:tc>
      </w:tr>
      <w:tr w:rsidR="004A089C" w:rsidRPr="00BB26E1" w14:paraId="03076A5F" w14:textId="77777777" w:rsidTr="00824C4E">
        <w:tc>
          <w:tcPr>
            <w:tcW w:w="900" w:type="dxa"/>
          </w:tcPr>
          <w:p w14:paraId="450B6301" w14:textId="0E5A98A0" w:rsidR="004A089C" w:rsidRPr="00BB26E1" w:rsidRDefault="004A089C" w:rsidP="00BB26E1">
            <w:pPr>
              <w:pStyle w:val="Table"/>
            </w:pPr>
            <w:r w:rsidRPr="00BB26E1">
              <w:t>BI 309</w:t>
            </w:r>
          </w:p>
        </w:tc>
        <w:tc>
          <w:tcPr>
            <w:tcW w:w="3600" w:type="dxa"/>
          </w:tcPr>
          <w:p w14:paraId="60E205A9" w14:textId="33BF493E" w:rsidR="004A089C" w:rsidRPr="00BB26E1" w:rsidRDefault="00BF025D" w:rsidP="00BB26E1">
            <w:pPr>
              <w:pStyle w:val="Table"/>
            </w:pPr>
            <w:r w:rsidRPr="00BB26E1">
              <w:t>Teaching Practicum</w:t>
            </w:r>
            <w:r w:rsidR="000D6F20" w:rsidRPr="00BB26E1">
              <w:t xml:space="preserve"> </w:t>
            </w:r>
            <w:r w:rsidRPr="00BB26E1">
              <w:t>(1-3)</w:t>
            </w:r>
          </w:p>
        </w:tc>
        <w:tc>
          <w:tcPr>
            <w:tcW w:w="810" w:type="dxa"/>
          </w:tcPr>
          <w:p w14:paraId="5A001E9A" w14:textId="07AB0A1B" w:rsidR="004A089C" w:rsidRPr="00BB26E1" w:rsidRDefault="004A089C" w:rsidP="00BB26E1">
            <w:pPr>
              <w:pStyle w:val="Table"/>
            </w:pPr>
            <w:r w:rsidRPr="00BB26E1">
              <w:t>All</w:t>
            </w:r>
          </w:p>
        </w:tc>
        <w:tc>
          <w:tcPr>
            <w:tcW w:w="3600" w:type="dxa"/>
            <w:vAlign w:val="center"/>
          </w:tcPr>
          <w:p w14:paraId="51A2DD99" w14:textId="2EDB7BA9" w:rsidR="004A089C" w:rsidRPr="00BB26E1" w:rsidRDefault="00E51BF6" w:rsidP="00BB26E1">
            <w:pPr>
              <w:pStyle w:val="Table"/>
            </w:pPr>
            <w:r w:rsidRPr="00BB26E1">
              <w:t>D</w:t>
            </w:r>
            <w:r w:rsidR="004A089C" w:rsidRPr="00BB26E1">
              <w:t>e</w:t>
            </w:r>
            <w:r w:rsidRPr="00BB26E1">
              <w:t>partment</w:t>
            </w:r>
            <w:r w:rsidR="004A089C" w:rsidRPr="00BB26E1">
              <w:t xml:space="preserve"> </w:t>
            </w:r>
            <w:r w:rsidR="00EB663A" w:rsidRPr="00BB26E1">
              <w:t xml:space="preserve">application and </w:t>
            </w:r>
            <w:r w:rsidR="004A089C" w:rsidRPr="00BB26E1">
              <w:t>approva</w:t>
            </w:r>
            <w:r w:rsidRPr="00BB26E1">
              <w:t>l</w:t>
            </w:r>
          </w:p>
        </w:tc>
        <w:tc>
          <w:tcPr>
            <w:tcW w:w="1620" w:type="dxa"/>
          </w:tcPr>
          <w:p w14:paraId="701C26BF" w14:textId="22218C03" w:rsidR="004A089C" w:rsidRPr="00BB26E1" w:rsidRDefault="00925F2B" w:rsidP="00BB26E1">
            <w:pPr>
              <w:pStyle w:val="Table"/>
            </w:pPr>
            <w:hyperlink r:id="rId48" w:history="1">
              <w:r w:rsidRPr="00BB26E1">
                <w:rPr>
                  <w:rStyle w:val="Hyperlink"/>
                </w:rPr>
                <w:t>See form</w:t>
              </w:r>
              <w:r w:rsidR="00B8413E" w:rsidRPr="00BB26E1">
                <w:rPr>
                  <w:rStyle w:val="Hyperlink"/>
                </w:rPr>
                <w:t xml:space="preserve"> here</w:t>
              </w:r>
            </w:hyperlink>
          </w:p>
        </w:tc>
      </w:tr>
      <w:tr w:rsidR="00E51BF6" w:rsidRPr="00BB26E1" w14:paraId="39DEE87D" w14:textId="77777777" w:rsidTr="00824C4E">
        <w:tc>
          <w:tcPr>
            <w:tcW w:w="900" w:type="dxa"/>
          </w:tcPr>
          <w:p w14:paraId="744D9BC6" w14:textId="22B7F253" w:rsidR="00E51BF6" w:rsidRPr="00BB26E1" w:rsidRDefault="00E51BF6" w:rsidP="00BB26E1">
            <w:pPr>
              <w:pStyle w:val="Table"/>
            </w:pPr>
            <w:r w:rsidRPr="00BB26E1">
              <w:t>BI 401</w:t>
            </w:r>
          </w:p>
        </w:tc>
        <w:tc>
          <w:tcPr>
            <w:tcW w:w="3600" w:type="dxa"/>
          </w:tcPr>
          <w:p w14:paraId="605DDE0F" w14:textId="6A862942" w:rsidR="00E51BF6" w:rsidRPr="00BB26E1" w:rsidRDefault="00E51BF6" w:rsidP="00BB26E1">
            <w:pPr>
              <w:pStyle w:val="Table"/>
            </w:pPr>
            <w:r w:rsidRPr="00BB26E1">
              <w:t>Research (1-3)</w:t>
            </w:r>
          </w:p>
        </w:tc>
        <w:tc>
          <w:tcPr>
            <w:tcW w:w="810" w:type="dxa"/>
          </w:tcPr>
          <w:p w14:paraId="0C1CCB48" w14:textId="563E7119" w:rsidR="00E51BF6" w:rsidRPr="00BB26E1" w:rsidRDefault="00E51BF6" w:rsidP="00BB26E1">
            <w:pPr>
              <w:pStyle w:val="Table"/>
            </w:pPr>
            <w:r w:rsidRPr="00BB26E1">
              <w:t>All</w:t>
            </w:r>
          </w:p>
        </w:tc>
        <w:tc>
          <w:tcPr>
            <w:tcW w:w="3600" w:type="dxa"/>
            <w:vAlign w:val="center"/>
          </w:tcPr>
          <w:p w14:paraId="47AF36DD" w14:textId="527DA281" w:rsidR="00E51BF6" w:rsidRPr="00BB26E1" w:rsidRDefault="00E51BF6" w:rsidP="00BB26E1">
            <w:pPr>
              <w:pStyle w:val="Table"/>
            </w:pPr>
            <w:r w:rsidRPr="00BB26E1">
              <w:t xml:space="preserve">Department </w:t>
            </w:r>
            <w:r w:rsidR="00EB663A" w:rsidRPr="00BB26E1">
              <w:t xml:space="preserve">application and </w:t>
            </w:r>
            <w:r w:rsidRPr="00BB26E1">
              <w:t>approval</w:t>
            </w:r>
          </w:p>
        </w:tc>
        <w:tc>
          <w:tcPr>
            <w:tcW w:w="1620" w:type="dxa"/>
          </w:tcPr>
          <w:p w14:paraId="27D88E7C" w14:textId="71FBB3FF" w:rsidR="00E51BF6" w:rsidRPr="00BB26E1" w:rsidRDefault="00A27A7B" w:rsidP="00BB26E1">
            <w:pPr>
              <w:pStyle w:val="Table"/>
            </w:pPr>
            <w:hyperlink r:id="rId49" w:history="1">
              <w:r w:rsidRPr="00BB26E1">
                <w:rPr>
                  <w:rStyle w:val="Hyperlink"/>
                </w:rPr>
                <w:t>See form here</w:t>
              </w:r>
            </w:hyperlink>
          </w:p>
        </w:tc>
      </w:tr>
      <w:tr w:rsidR="004A089C" w:rsidRPr="00BB26E1" w14:paraId="687CD004" w14:textId="77777777" w:rsidTr="00824C4E">
        <w:tc>
          <w:tcPr>
            <w:tcW w:w="900" w:type="dxa"/>
          </w:tcPr>
          <w:p w14:paraId="532E3BB8" w14:textId="796A67DD" w:rsidR="004A089C" w:rsidRPr="00BB26E1" w:rsidRDefault="004A089C" w:rsidP="00BB26E1">
            <w:pPr>
              <w:pStyle w:val="Table"/>
            </w:pPr>
            <w:r w:rsidRPr="00BB26E1">
              <w:t>BI 406</w:t>
            </w:r>
          </w:p>
        </w:tc>
        <w:tc>
          <w:tcPr>
            <w:tcW w:w="3600" w:type="dxa"/>
          </w:tcPr>
          <w:p w14:paraId="2FB5D16B" w14:textId="00183807" w:rsidR="004A089C" w:rsidRPr="00BB26E1" w:rsidRDefault="00BF025D" w:rsidP="00BB26E1">
            <w:pPr>
              <w:pStyle w:val="Table"/>
            </w:pPr>
            <w:r w:rsidRPr="00BB26E1">
              <w:t>Projects: Curatorial Assistant</w:t>
            </w:r>
            <w:r w:rsidR="000D6F20" w:rsidRPr="00BB26E1">
              <w:t xml:space="preserve"> </w:t>
            </w:r>
            <w:r w:rsidRPr="00BB26E1">
              <w:t>(1-3)</w:t>
            </w:r>
          </w:p>
        </w:tc>
        <w:tc>
          <w:tcPr>
            <w:tcW w:w="810" w:type="dxa"/>
          </w:tcPr>
          <w:p w14:paraId="6D2FCBF6" w14:textId="48E691D6" w:rsidR="004A089C" w:rsidRPr="00BB26E1" w:rsidRDefault="004A089C" w:rsidP="00BB26E1">
            <w:pPr>
              <w:pStyle w:val="Table"/>
            </w:pPr>
            <w:r w:rsidRPr="00BB26E1">
              <w:t>All</w:t>
            </w:r>
          </w:p>
        </w:tc>
        <w:tc>
          <w:tcPr>
            <w:tcW w:w="3600" w:type="dxa"/>
            <w:vAlign w:val="center"/>
          </w:tcPr>
          <w:p w14:paraId="5DB09141" w14:textId="48B2E49A" w:rsidR="004A089C" w:rsidRPr="00BB26E1" w:rsidRDefault="00E51BF6" w:rsidP="00BB26E1">
            <w:pPr>
              <w:pStyle w:val="Table"/>
            </w:pPr>
            <w:r w:rsidRPr="00BB26E1">
              <w:t>D</w:t>
            </w:r>
            <w:r w:rsidR="004A089C" w:rsidRPr="00BB26E1">
              <w:t>ep</w:t>
            </w:r>
            <w:r w:rsidRPr="00BB26E1">
              <w:t>artment</w:t>
            </w:r>
            <w:r w:rsidR="004A089C" w:rsidRPr="00BB26E1">
              <w:t xml:space="preserve"> </w:t>
            </w:r>
            <w:r w:rsidR="00EB663A" w:rsidRPr="00BB26E1">
              <w:t xml:space="preserve">application and </w:t>
            </w:r>
            <w:r w:rsidR="004A089C" w:rsidRPr="00BB26E1">
              <w:t xml:space="preserve">approval </w:t>
            </w:r>
          </w:p>
        </w:tc>
        <w:tc>
          <w:tcPr>
            <w:tcW w:w="1620" w:type="dxa"/>
          </w:tcPr>
          <w:p w14:paraId="59C1523D" w14:textId="2DEE9D39" w:rsidR="004A089C" w:rsidRPr="00BB26E1" w:rsidRDefault="00A27A7B" w:rsidP="00BB26E1">
            <w:pPr>
              <w:pStyle w:val="Table"/>
            </w:pPr>
            <w:hyperlink r:id="rId50" w:history="1">
              <w:r w:rsidRPr="00BB26E1">
                <w:rPr>
                  <w:rStyle w:val="Hyperlink"/>
                </w:rPr>
                <w:t>See form here</w:t>
              </w:r>
            </w:hyperlink>
          </w:p>
        </w:tc>
      </w:tr>
      <w:tr w:rsidR="00E51BF6" w:rsidRPr="00BB26E1" w14:paraId="1494B04B" w14:textId="77777777" w:rsidTr="00824C4E">
        <w:tc>
          <w:tcPr>
            <w:tcW w:w="900" w:type="dxa"/>
          </w:tcPr>
          <w:p w14:paraId="0315877B" w14:textId="23D658B6" w:rsidR="00E51BF6" w:rsidRPr="00BB26E1" w:rsidRDefault="00E51BF6" w:rsidP="00BB26E1">
            <w:pPr>
              <w:pStyle w:val="Table"/>
            </w:pPr>
            <w:r w:rsidRPr="00BB26E1">
              <w:t>BI 409</w:t>
            </w:r>
          </w:p>
        </w:tc>
        <w:tc>
          <w:tcPr>
            <w:tcW w:w="3600" w:type="dxa"/>
          </w:tcPr>
          <w:p w14:paraId="6BFB201F" w14:textId="7115F782" w:rsidR="00E51BF6" w:rsidRPr="00BB26E1" w:rsidRDefault="00E51BF6" w:rsidP="00BB26E1">
            <w:pPr>
              <w:pStyle w:val="Table"/>
            </w:pPr>
            <w:r w:rsidRPr="00BB26E1">
              <w:t>Advanced Teach Practicum (1-3)</w:t>
            </w:r>
          </w:p>
        </w:tc>
        <w:tc>
          <w:tcPr>
            <w:tcW w:w="810" w:type="dxa"/>
          </w:tcPr>
          <w:p w14:paraId="1C0C2613" w14:textId="72C53BAC" w:rsidR="00E51BF6" w:rsidRPr="00BB26E1" w:rsidRDefault="00E51BF6" w:rsidP="00BB26E1">
            <w:pPr>
              <w:pStyle w:val="Table"/>
            </w:pPr>
            <w:r w:rsidRPr="00BB26E1">
              <w:t>All</w:t>
            </w:r>
          </w:p>
        </w:tc>
        <w:tc>
          <w:tcPr>
            <w:tcW w:w="3600" w:type="dxa"/>
            <w:vAlign w:val="center"/>
          </w:tcPr>
          <w:p w14:paraId="191D652C" w14:textId="0F515698" w:rsidR="00E51BF6" w:rsidRPr="00BB26E1" w:rsidRDefault="00E51BF6" w:rsidP="00BB26E1">
            <w:pPr>
              <w:pStyle w:val="Table"/>
            </w:pPr>
            <w:r w:rsidRPr="00BB26E1">
              <w:t xml:space="preserve">Department </w:t>
            </w:r>
            <w:r w:rsidR="00EB663A" w:rsidRPr="00BB26E1">
              <w:t xml:space="preserve">application and </w:t>
            </w:r>
            <w:r w:rsidRPr="00BB26E1">
              <w:t>approval</w:t>
            </w:r>
          </w:p>
        </w:tc>
        <w:tc>
          <w:tcPr>
            <w:tcW w:w="1620" w:type="dxa"/>
          </w:tcPr>
          <w:p w14:paraId="17BEFA4A" w14:textId="7E41DA30" w:rsidR="00E51BF6" w:rsidRPr="00BB26E1" w:rsidRDefault="00A27A7B" w:rsidP="00BB26E1">
            <w:pPr>
              <w:pStyle w:val="Table"/>
            </w:pPr>
            <w:hyperlink r:id="rId51" w:history="1">
              <w:r w:rsidRPr="00BB26E1">
                <w:rPr>
                  <w:rStyle w:val="Hyperlink"/>
                </w:rPr>
                <w:t>See form here</w:t>
              </w:r>
            </w:hyperlink>
          </w:p>
        </w:tc>
      </w:tr>
      <w:tr w:rsidR="00E51BF6" w:rsidRPr="00BB26E1" w14:paraId="324EE45C" w14:textId="77777777" w:rsidTr="00824C4E">
        <w:tc>
          <w:tcPr>
            <w:tcW w:w="900" w:type="dxa"/>
          </w:tcPr>
          <w:p w14:paraId="4D71DC2D" w14:textId="2857AF8D" w:rsidR="00E51BF6" w:rsidRPr="00BB26E1" w:rsidRDefault="00E51BF6" w:rsidP="00BB26E1">
            <w:pPr>
              <w:pStyle w:val="Table"/>
            </w:pPr>
            <w:r w:rsidRPr="00BB26E1">
              <w:t>BI 410</w:t>
            </w:r>
          </w:p>
        </w:tc>
        <w:tc>
          <w:tcPr>
            <w:tcW w:w="3600" w:type="dxa"/>
          </w:tcPr>
          <w:p w14:paraId="241898CB" w14:textId="2131E4F0" w:rsidR="00E51BF6" w:rsidRPr="00BB26E1" w:rsidRDefault="00E51BF6" w:rsidP="00BB26E1">
            <w:pPr>
              <w:pStyle w:val="Table"/>
            </w:pPr>
            <w:r w:rsidRPr="00BB26E1">
              <w:t>Internship (1-3)</w:t>
            </w:r>
          </w:p>
        </w:tc>
        <w:tc>
          <w:tcPr>
            <w:tcW w:w="810" w:type="dxa"/>
          </w:tcPr>
          <w:p w14:paraId="5EAA738B" w14:textId="23EC2A04" w:rsidR="00E51BF6" w:rsidRPr="00BB26E1" w:rsidRDefault="00E51BF6" w:rsidP="00BB26E1">
            <w:pPr>
              <w:pStyle w:val="Table"/>
            </w:pPr>
            <w:r w:rsidRPr="00BB26E1">
              <w:t>All</w:t>
            </w:r>
          </w:p>
        </w:tc>
        <w:tc>
          <w:tcPr>
            <w:tcW w:w="3600" w:type="dxa"/>
            <w:vAlign w:val="center"/>
          </w:tcPr>
          <w:p w14:paraId="4C1F867E" w14:textId="5E873448" w:rsidR="00E51BF6" w:rsidRPr="00BB26E1" w:rsidRDefault="00E51BF6" w:rsidP="00BB26E1">
            <w:pPr>
              <w:pStyle w:val="Table"/>
            </w:pPr>
            <w:r w:rsidRPr="00BB26E1">
              <w:t xml:space="preserve">Department </w:t>
            </w:r>
            <w:r w:rsidR="00EB663A" w:rsidRPr="00BB26E1">
              <w:t xml:space="preserve">application and </w:t>
            </w:r>
            <w:r w:rsidRPr="00BB26E1">
              <w:t>approval</w:t>
            </w:r>
          </w:p>
        </w:tc>
        <w:tc>
          <w:tcPr>
            <w:tcW w:w="1620" w:type="dxa"/>
          </w:tcPr>
          <w:p w14:paraId="7077784C" w14:textId="56C230F2" w:rsidR="00E51BF6" w:rsidRPr="00BB26E1" w:rsidRDefault="00A27A7B" w:rsidP="00BB26E1">
            <w:pPr>
              <w:pStyle w:val="Table"/>
            </w:pPr>
            <w:hyperlink r:id="rId52" w:history="1">
              <w:r w:rsidRPr="00BB26E1">
                <w:rPr>
                  <w:rStyle w:val="Hyperlink"/>
                </w:rPr>
                <w:t>See form here</w:t>
              </w:r>
            </w:hyperlink>
          </w:p>
        </w:tc>
      </w:tr>
    </w:tbl>
    <w:p w14:paraId="5FAB6CDF" w14:textId="1AD3CF32" w:rsidR="007F42C5" w:rsidRDefault="004A089C" w:rsidP="007F42C5">
      <w:pPr>
        <w:pStyle w:val="Heading5"/>
      </w:pPr>
      <w:r w:rsidRPr="00763F6D">
        <w:t xml:space="preserve">Track </w:t>
      </w:r>
      <w:r w:rsidR="006E2668" w:rsidRPr="00763F6D">
        <w:t>II</w:t>
      </w:r>
      <w:r w:rsidRPr="00763F6D">
        <w:t>: Integrative Biology Course</w:t>
      </w:r>
    </w:p>
    <w:p w14:paraId="51C403B4" w14:textId="5F5A6DC4" w:rsidR="004A089C" w:rsidRDefault="007F42C5" w:rsidP="007F42C5">
      <w:r>
        <w:t>S</w:t>
      </w:r>
      <w:r w:rsidR="004A089C" w:rsidRPr="00763F6D">
        <w:t xml:space="preserve">elect one </w:t>
      </w:r>
      <w:r w:rsidR="00E626D7" w:rsidRPr="007F42C5">
        <w:t>additional</w:t>
      </w:r>
      <w:r w:rsidR="00E626D7" w:rsidRPr="00763F6D">
        <w:t xml:space="preserve"> </w:t>
      </w:r>
      <w:r w:rsidR="004A089C" w:rsidRPr="00763F6D">
        <w:t>course</w:t>
      </w:r>
      <w:r w:rsidR="00E626D7" w:rsidRPr="00763F6D">
        <w:t xml:space="preserve"> </w:t>
      </w:r>
      <w:r w:rsidR="00E626D7" w:rsidRPr="007F42C5">
        <w:rPr>
          <w:b/>
          <w:bCs/>
        </w:rPr>
        <w:t>not used</w:t>
      </w:r>
      <w:r w:rsidR="00561836" w:rsidRPr="007F42C5">
        <w:rPr>
          <w:b/>
          <w:bCs/>
        </w:rPr>
        <w:t xml:space="preserve"> for other major requirements</w:t>
      </w:r>
      <w:r w:rsidR="00E626D7" w:rsidRPr="00763F6D">
        <w:t>.</w:t>
      </w:r>
      <w:r>
        <w:t xml:space="preserve"> </w:t>
      </w:r>
    </w:p>
    <w:p w14:paraId="33A10728" w14:textId="284326F7" w:rsidR="007F42C5" w:rsidRPr="00763F6D" w:rsidRDefault="007F42C5" w:rsidP="007F42C5">
      <w:r>
        <w:t xml:space="preserve">Students need a </w:t>
      </w:r>
      <w:r w:rsidRPr="00B7060C">
        <w:t xml:space="preserve">grade of </w:t>
      </w:r>
      <w:r>
        <w:rPr>
          <w:b/>
          <w:bCs/>
        </w:rPr>
        <w:t>C−</w:t>
      </w:r>
      <w:r w:rsidRPr="00B62F31">
        <w:rPr>
          <w:b/>
          <w:bCs/>
        </w:rPr>
        <w:t xml:space="preserve"> or </w:t>
      </w:r>
      <w:r>
        <w:rPr>
          <w:b/>
          <w:bCs/>
        </w:rPr>
        <w:t>higher</w:t>
      </w:r>
      <w:r>
        <w:t xml:space="preserve"> </w:t>
      </w:r>
      <w:r w:rsidRPr="00B1574D">
        <w:t>in BI 221Z, 222Z and 223Z</w:t>
      </w:r>
      <w:r>
        <w:t xml:space="preserve"> and CH courses. Other prerequisites require a D− or better unless otherwise noted.</w:t>
      </w:r>
    </w:p>
    <w:tbl>
      <w:tblPr>
        <w:tblStyle w:val="TableGrid"/>
        <w:tblW w:w="10530" w:type="dxa"/>
        <w:tblInd w:w="175" w:type="dxa"/>
        <w:tblLook w:val="04A0" w:firstRow="1" w:lastRow="0" w:firstColumn="1" w:lastColumn="0" w:noHBand="0" w:noVBand="1"/>
        <w:tblCaption w:val="Integrative Biology Course, Elective"/>
        <w:tblDescription w:val="Each row is a course. Collumns are course code, course title/description, terms, pre or co requisites, and any comments."/>
      </w:tblPr>
      <w:tblGrid>
        <w:gridCol w:w="1252"/>
        <w:gridCol w:w="2348"/>
        <w:gridCol w:w="1080"/>
        <w:gridCol w:w="2700"/>
        <w:gridCol w:w="3150"/>
      </w:tblGrid>
      <w:tr w:rsidR="000D6F20" w:rsidRPr="00172FD1" w14:paraId="5B0D6F19" w14:textId="77777777" w:rsidTr="00B32F5C">
        <w:trPr>
          <w:cantSplit/>
          <w:tblHeader/>
        </w:trPr>
        <w:tc>
          <w:tcPr>
            <w:tcW w:w="1252" w:type="dxa"/>
            <w:shd w:val="clear" w:color="auto" w:fill="D9D9D9" w:themeFill="background1" w:themeFillShade="D9"/>
          </w:tcPr>
          <w:p w14:paraId="0D601CCD" w14:textId="77777777" w:rsidR="004A089C" w:rsidRPr="00172FD1" w:rsidRDefault="004A089C" w:rsidP="00BB26E1">
            <w:pPr>
              <w:pStyle w:val="Table"/>
              <w:rPr>
                <w:b/>
                <w:bCs/>
              </w:rPr>
            </w:pPr>
            <w:r w:rsidRPr="00172FD1">
              <w:rPr>
                <w:b/>
                <w:bCs/>
              </w:rPr>
              <w:t>Course</w:t>
            </w:r>
          </w:p>
        </w:tc>
        <w:tc>
          <w:tcPr>
            <w:tcW w:w="2348" w:type="dxa"/>
            <w:shd w:val="clear" w:color="auto" w:fill="D9D9D9" w:themeFill="background1" w:themeFillShade="D9"/>
          </w:tcPr>
          <w:p w14:paraId="3B3DA762" w14:textId="77777777" w:rsidR="004A089C" w:rsidRPr="00172FD1" w:rsidRDefault="004A089C" w:rsidP="00BB26E1">
            <w:pPr>
              <w:pStyle w:val="Table"/>
              <w:rPr>
                <w:b/>
                <w:bCs/>
              </w:rPr>
            </w:pPr>
            <w:r w:rsidRPr="00172FD1">
              <w:rPr>
                <w:b/>
                <w:bCs/>
              </w:rPr>
              <w:t>Description</w:t>
            </w:r>
          </w:p>
        </w:tc>
        <w:tc>
          <w:tcPr>
            <w:tcW w:w="1080" w:type="dxa"/>
            <w:shd w:val="clear" w:color="auto" w:fill="D9D9D9" w:themeFill="background1" w:themeFillShade="D9"/>
          </w:tcPr>
          <w:p w14:paraId="474B3C4F" w14:textId="1E853C7A" w:rsidR="004A089C" w:rsidRPr="00172FD1" w:rsidRDefault="004A089C" w:rsidP="00BB26E1">
            <w:pPr>
              <w:pStyle w:val="Table"/>
              <w:rPr>
                <w:b/>
                <w:bCs/>
              </w:rPr>
            </w:pPr>
            <w:r w:rsidRPr="00172FD1">
              <w:rPr>
                <w:b/>
                <w:bCs/>
              </w:rPr>
              <w:t>Term</w:t>
            </w:r>
          </w:p>
        </w:tc>
        <w:tc>
          <w:tcPr>
            <w:tcW w:w="2700" w:type="dxa"/>
            <w:shd w:val="clear" w:color="auto" w:fill="D9D9D9" w:themeFill="background1" w:themeFillShade="D9"/>
          </w:tcPr>
          <w:p w14:paraId="2C557725" w14:textId="5BA4B096" w:rsidR="004A089C" w:rsidRPr="00172FD1" w:rsidRDefault="004A089C" w:rsidP="00BB26E1">
            <w:pPr>
              <w:pStyle w:val="Table"/>
              <w:rPr>
                <w:b/>
                <w:bCs/>
              </w:rPr>
            </w:pPr>
            <w:r w:rsidRPr="00172FD1">
              <w:rPr>
                <w:b/>
                <w:bCs/>
              </w:rPr>
              <w:t>Pre</w:t>
            </w:r>
            <w:r w:rsidR="00EB663A" w:rsidRPr="00172FD1">
              <w:rPr>
                <w:b/>
                <w:bCs/>
              </w:rPr>
              <w:t>-</w:t>
            </w:r>
            <w:r w:rsidRPr="00172FD1">
              <w:rPr>
                <w:b/>
                <w:bCs/>
              </w:rPr>
              <w:t>requisites</w:t>
            </w:r>
          </w:p>
        </w:tc>
        <w:tc>
          <w:tcPr>
            <w:tcW w:w="3150" w:type="dxa"/>
            <w:shd w:val="clear" w:color="auto" w:fill="D9D9D9" w:themeFill="background1" w:themeFillShade="D9"/>
          </w:tcPr>
          <w:p w14:paraId="65C8951D" w14:textId="77777777" w:rsidR="004A089C" w:rsidRPr="00172FD1" w:rsidRDefault="004A089C" w:rsidP="00BB26E1">
            <w:pPr>
              <w:pStyle w:val="Table"/>
              <w:rPr>
                <w:b/>
                <w:bCs/>
              </w:rPr>
            </w:pPr>
            <w:r w:rsidRPr="00172FD1">
              <w:rPr>
                <w:b/>
                <w:bCs/>
              </w:rPr>
              <w:t>Comments</w:t>
            </w:r>
          </w:p>
        </w:tc>
      </w:tr>
      <w:tr w:rsidR="000D6F20" w:rsidRPr="00BB26E1" w14:paraId="18BBFCC5" w14:textId="77777777" w:rsidTr="00B32F5C">
        <w:trPr>
          <w:cantSplit/>
        </w:trPr>
        <w:tc>
          <w:tcPr>
            <w:tcW w:w="1252" w:type="dxa"/>
          </w:tcPr>
          <w:p w14:paraId="2D6BEBB3" w14:textId="31C6D30E" w:rsidR="004A089C" w:rsidRPr="00BB26E1" w:rsidRDefault="004A089C" w:rsidP="00BB26E1">
            <w:pPr>
              <w:pStyle w:val="Table"/>
            </w:pPr>
            <w:r w:rsidRPr="00BB26E1">
              <w:t>BI 333</w:t>
            </w:r>
            <w:r w:rsidR="00B4265F" w:rsidRPr="00BB26E1">
              <w:t xml:space="preserve"> &amp; </w:t>
            </w:r>
            <w:r w:rsidRPr="00BB26E1">
              <w:t>343</w:t>
            </w:r>
          </w:p>
        </w:tc>
        <w:tc>
          <w:tcPr>
            <w:tcW w:w="2348" w:type="dxa"/>
          </w:tcPr>
          <w:p w14:paraId="203DEECC" w14:textId="1FF06CCA" w:rsidR="004A089C" w:rsidRPr="00BB26E1" w:rsidRDefault="00BF025D" w:rsidP="00BB26E1">
            <w:pPr>
              <w:pStyle w:val="Table"/>
            </w:pPr>
            <w:r w:rsidRPr="00BB26E1">
              <w:t>Adv. Human Anat. &amp; Phys. / Lab (3+2)</w:t>
            </w:r>
          </w:p>
        </w:tc>
        <w:tc>
          <w:tcPr>
            <w:tcW w:w="1080" w:type="dxa"/>
          </w:tcPr>
          <w:p w14:paraId="02FEC781" w14:textId="33BBB936" w:rsidR="004A089C" w:rsidRPr="00BB26E1" w:rsidRDefault="009643B6" w:rsidP="00BB26E1">
            <w:pPr>
              <w:pStyle w:val="Table"/>
            </w:pPr>
            <w:r>
              <w:t>Spring</w:t>
            </w:r>
          </w:p>
        </w:tc>
        <w:tc>
          <w:tcPr>
            <w:tcW w:w="2700" w:type="dxa"/>
          </w:tcPr>
          <w:p w14:paraId="0338469B" w14:textId="42B875D2" w:rsidR="004A089C" w:rsidRPr="00BB26E1" w:rsidRDefault="004A089C" w:rsidP="00BB26E1">
            <w:pPr>
              <w:pStyle w:val="Table"/>
            </w:pPr>
            <w:r w:rsidRPr="00BB26E1">
              <w:t xml:space="preserve">BI 332 </w:t>
            </w:r>
            <w:r w:rsidRPr="007F42C5">
              <w:rPr>
                <w:b/>
                <w:bCs/>
              </w:rPr>
              <w:t>and</w:t>
            </w:r>
            <w:r w:rsidRPr="00BB26E1">
              <w:t xml:space="preserve"> </w:t>
            </w:r>
            <w:r w:rsidR="007F42C5">
              <w:t xml:space="preserve">C− or higher in BI </w:t>
            </w:r>
            <w:r w:rsidRPr="00BB26E1">
              <w:t xml:space="preserve">342 </w:t>
            </w:r>
          </w:p>
        </w:tc>
        <w:tc>
          <w:tcPr>
            <w:tcW w:w="3150" w:type="dxa"/>
          </w:tcPr>
          <w:p w14:paraId="20F95844" w14:textId="2E651304" w:rsidR="004A089C" w:rsidRPr="00BB26E1" w:rsidRDefault="007F42C5" w:rsidP="00BB26E1">
            <w:pPr>
              <w:pStyle w:val="Table"/>
            </w:pPr>
            <w:r>
              <w:t>None</w:t>
            </w:r>
          </w:p>
        </w:tc>
      </w:tr>
      <w:tr w:rsidR="00131AD6" w:rsidRPr="00BB26E1" w14:paraId="478F6A20" w14:textId="49651C1D" w:rsidTr="00B32F5C">
        <w:trPr>
          <w:cantSplit/>
        </w:trPr>
        <w:tc>
          <w:tcPr>
            <w:tcW w:w="1252" w:type="dxa"/>
          </w:tcPr>
          <w:p w14:paraId="724D3B60" w14:textId="62FCFE21" w:rsidR="00131AD6" w:rsidRPr="00BB26E1" w:rsidRDefault="00131AD6" w:rsidP="00BB26E1">
            <w:pPr>
              <w:pStyle w:val="Table"/>
            </w:pPr>
            <w:r w:rsidRPr="00BB26E1">
              <w:t>BI 347</w:t>
            </w:r>
          </w:p>
        </w:tc>
        <w:tc>
          <w:tcPr>
            <w:tcW w:w="2348" w:type="dxa"/>
          </w:tcPr>
          <w:p w14:paraId="17EBBC93" w14:textId="15B890BC" w:rsidR="00131AD6" w:rsidRPr="00BB26E1" w:rsidRDefault="00131AD6" w:rsidP="00BB26E1">
            <w:pPr>
              <w:pStyle w:val="Table"/>
            </w:pPr>
            <w:r w:rsidRPr="00BB26E1">
              <w:t>Oceans in Peril (3)</w:t>
            </w:r>
          </w:p>
        </w:tc>
        <w:tc>
          <w:tcPr>
            <w:tcW w:w="1080" w:type="dxa"/>
          </w:tcPr>
          <w:p w14:paraId="49AE200E" w14:textId="7E7B1D6D" w:rsidR="00131AD6" w:rsidRPr="00BB26E1" w:rsidRDefault="009643B6" w:rsidP="00BB26E1">
            <w:pPr>
              <w:pStyle w:val="Table"/>
            </w:pPr>
            <w:r>
              <w:t>Fall</w:t>
            </w:r>
          </w:p>
        </w:tc>
        <w:tc>
          <w:tcPr>
            <w:tcW w:w="2700" w:type="dxa"/>
          </w:tcPr>
          <w:p w14:paraId="38108BF5" w14:textId="7ED029E5" w:rsidR="00131AD6" w:rsidRPr="00BB26E1" w:rsidRDefault="00131AD6" w:rsidP="00BB26E1">
            <w:pPr>
              <w:pStyle w:val="Table"/>
            </w:pPr>
            <w:r w:rsidRPr="00BB26E1">
              <w:t>BI 221Z, 222Z, 223Z</w:t>
            </w:r>
          </w:p>
        </w:tc>
        <w:tc>
          <w:tcPr>
            <w:tcW w:w="3150" w:type="dxa"/>
          </w:tcPr>
          <w:p w14:paraId="46F45B4D" w14:textId="284ABD55" w:rsidR="00131AD6" w:rsidRPr="00BB26E1" w:rsidRDefault="007F42C5" w:rsidP="00BB26E1">
            <w:pPr>
              <w:pStyle w:val="Table"/>
            </w:pPr>
            <w:r>
              <w:t>None</w:t>
            </w:r>
          </w:p>
        </w:tc>
      </w:tr>
      <w:tr w:rsidR="006A5482" w:rsidRPr="00BB26E1" w14:paraId="08B916FB" w14:textId="77777777" w:rsidTr="00B32F5C">
        <w:trPr>
          <w:cantSplit/>
        </w:trPr>
        <w:tc>
          <w:tcPr>
            <w:tcW w:w="1252" w:type="dxa"/>
          </w:tcPr>
          <w:p w14:paraId="6DD953F4" w14:textId="52F5259D" w:rsidR="006A5482" w:rsidRPr="00BB26E1" w:rsidRDefault="006A5482" w:rsidP="00BB26E1">
            <w:pPr>
              <w:pStyle w:val="Table"/>
            </w:pPr>
            <w:r w:rsidRPr="00BB26E1">
              <w:t>BI 358</w:t>
            </w:r>
          </w:p>
        </w:tc>
        <w:tc>
          <w:tcPr>
            <w:tcW w:w="2348" w:type="dxa"/>
          </w:tcPr>
          <w:p w14:paraId="4576A004" w14:textId="5A11AB06" w:rsidR="006A5482" w:rsidRPr="00BB26E1" w:rsidRDefault="006A5482" w:rsidP="00BB26E1">
            <w:pPr>
              <w:pStyle w:val="Table"/>
            </w:pPr>
            <w:r w:rsidRPr="00BB26E1">
              <w:t>Symbiosis and the Environment (3)</w:t>
            </w:r>
          </w:p>
        </w:tc>
        <w:tc>
          <w:tcPr>
            <w:tcW w:w="1080" w:type="dxa"/>
          </w:tcPr>
          <w:p w14:paraId="72E59457" w14:textId="33C3CD54" w:rsidR="006A5482" w:rsidRPr="00BB26E1" w:rsidRDefault="009643B6" w:rsidP="00BB26E1">
            <w:pPr>
              <w:pStyle w:val="Table"/>
            </w:pPr>
            <w:r>
              <w:t>Winter</w:t>
            </w:r>
          </w:p>
        </w:tc>
        <w:tc>
          <w:tcPr>
            <w:tcW w:w="2700" w:type="dxa"/>
          </w:tcPr>
          <w:p w14:paraId="6C78B41B" w14:textId="4D2F1F2B" w:rsidR="006A5482" w:rsidRPr="00BB26E1" w:rsidRDefault="007F42C5" w:rsidP="00BB26E1">
            <w:pPr>
              <w:pStyle w:val="Table"/>
            </w:pPr>
            <w:r w:rsidRPr="00BB26E1">
              <w:t>BI 221Z, 222Z, 223Z</w:t>
            </w:r>
            <w:r w:rsidR="006A5482" w:rsidRPr="00BB26E1">
              <w:t>; CH 223/ 229</w:t>
            </w:r>
          </w:p>
        </w:tc>
        <w:tc>
          <w:tcPr>
            <w:tcW w:w="3150" w:type="dxa"/>
          </w:tcPr>
          <w:p w14:paraId="6DA25C3A" w14:textId="283258F3" w:rsidR="006A5482" w:rsidRPr="00BB26E1" w:rsidRDefault="007F42C5" w:rsidP="00BB26E1">
            <w:pPr>
              <w:pStyle w:val="Table"/>
            </w:pPr>
            <w:r>
              <w:t>Offered a</w:t>
            </w:r>
            <w:r w:rsidR="006A5482" w:rsidRPr="00BB26E1">
              <w:t>lternate even years</w:t>
            </w:r>
          </w:p>
        </w:tc>
      </w:tr>
      <w:tr w:rsidR="007F42C5" w:rsidRPr="00BB26E1" w14:paraId="7C553318" w14:textId="77777777" w:rsidTr="00B32F5C">
        <w:trPr>
          <w:cantSplit/>
        </w:trPr>
        <w:tc>
          <w:tcPr>
            <w:tcW w:w="1252" w:type="dxa"/>
          </w:tcPr>
          <w:p w14:paraId="641B10A1" w14:textId="43F0C6E3" w:rsidR="007F42C5" w:rsidRPr="00BB26E1" w:rsidRDefault="007F42C5" w:rsidP="007F42C5">
            <w:pPr>
              <w:pStyle w:val="Table"/>
            </w:pPr>
            <w:r w:rsidRPr="00BB26E1">
              <w:t>BI 375</w:t>
            </w:r>
          </w:p>
        </w:tc>
        <w:tc>
          <w:tcPr>
            <w:tcW w:w="2348" w:type="dxa"/>
          </w:tcPr>
          <w:p w14:paraId="7D59ED3E" w14:textId="68EC44FB" w:rsidR="007F42C5" w:rsidRPr="00BB26E1" w:rsidRDefault="007F42C5" w:rsidP="007F42C5">
            <w:pPr>
              <w:pStyle w:val="Table"/>
            </w:pPr>
            <w:r w:rsidRPr="00BB26E1">
              <w:t>Field Methods in Ecol. Restoration (4)</w:t>
            </w:r>
          </w:p>
        </w:tc>
        <w:tc>
          <w:tcPr>
            <w:tcW w:w="1080" w:type="dxa"/>
          </w:tcPr>
          <w:p w14:paraId="7DEF4DEB" w14:textId="612212D9" w:rsidR="007F42C5" w:rsidRPr="00BB26E1" w:rsidRDefault="009643B6" w:rsidP="007F42C5">
            <w:pPr>
              <w:pStyle w:val="Table"/>
            </w:pPr>
            <w:r>
              <w:t>Summer</w:t>
            </w:r>
          </w:p>
        </w:tc>
        <w:tc>
          <w:tcPr>
            <w:tcW w:w="2700" w:type="dxa"/>
          </w:tcPr>
          <w:p w14:paraId="608D2DE0" w14:textId="16E1CDF9" w:rsidR="007F42C5" w:rsidRPr="00BB26E1" w:rsidRDefault="007F42C5" w:rsidP="007F42C5">
            <w:pPr>
              <w:pStyle w:val="Table"/>
            </w:pPr>
            <w:r w:rsidRPr="003339AC">
              <w:t>BI 221Z, 222Z, 223Z</w:t>
            </w:r>
          </w:p>
        </w:tc>
        <w:tc>
          <w:tcPr>
            <w:tcW w:w="3150" w:type="dxa"/>
          </w:tcPr>
          <w:p w14:paraId="2325CDCF" w14:textId="6BBE59B1" w:rsidR="007F42C5" w:rsidRPr="00BB26E1" w:rsidRDefault="007F42C5" w:rsidP="007F42C5">
            <w:pPr>
              <w:pStyle w:val="Table"/>
            </w:pPr>
            <w:r w:rsidRPr="00BB26E1">
              <w:t>Cascades campus only</w:t>
            </w:r>
          </w:p>
        </w:tc>
      </w:tr>
      <w:tr w:rsidR="007F42C5" w:rsidRPr="00BB26E1" w14:paraId="789BEB5B" w14:textId="443C7D5A" w:rsidTr="00B32F5C">
        <w:trPr>
          <w:cantSplit/>
        </w:trPr>
        <w:tc>
          <w:tcPr>
            <w:tcW w:w="1252" w:type="dxa"/>
          </w:tcPr>
          <w:p w14:paraId="309FF0E4" w14:textId="3A1414B5" w:rsidR="007F42C5" w:rsidRPr="00BB26E1" w:rsidRDefault="007F42C5" w:rsidP="007F42C5">
            <w:pPr>
              <w:pStyle w:val="Table"/>
            </w:pPr>
            <w:r w:rsidRPr="00BB26E1">
              <w:t>BI 377</w:t>
            </w:r>
          </w:p>
        </w:tc>
        <w:tc>
          <w:tcPr>
            <w:tcW w:w="2348" w:type="dxa"/>
          </w:tcPr>
          <w:p w14:paraId="02E9155A" w14:textId="39717190" w:rsidR="007F42C5" w:rsidRPr="00BB26E1" w:rsidRDefault="007F42C5" w:rsidP="007F42C5">
            <w:pPr>
              <w:pStyle w:val="Table"/>
            </w:pPr>
            <w:r w:rsidRPr="00BB26E1">
              <w:t>Biodiversity and Conservation (4)</w:t>
            </w:r>
          </w:p>
        </w:tc>
        <w:tc>
          <w:tcPr>
            <w:tcW w:w="1080" w:type="dxa"/>
          </w:tcPr>
          <w:p w14:paraId="42E4CBDA" w14:textId="26FF9F26" w:rsidR="007F42C5" w:rsidRPr="00BB26E1" w:rsidRDefault="009643B6" w:rsidP="007F42C5">
            <w:pPr>
              <w:pStyle w:val="Table"/>
            </w:pPr>
            <w:r>
              <w:t>Fall</w:t>
            </w:r>
          </w:p>
        </w:tc>
        <w:tc>
          <w:tcPr>
            <w:tcW w:w="2700" w:type="dxa"/>
          </w:tcPr>
          <w:p w14:paraId="5E6D3FD7" w14:textId="0895E14F" w:rsidR="007F42C5" w:rsidRPr="00BB26E1" w:rsidRDefault="007F42C5" w:rsidP="007F42C5">
            <w:pPr>
              <w:pStyle w:val="Table"/>
            </w:pPr>
            <w:r w:rsidRPr="003339AC">
              <w:t>BI 221Z, 222Z, 223Z</w:t>
            </w:r>
          </w:p>
        </w:tc>
        <w:tc>
          <w:tcPr>
            <w:tcW w:w="3150" w:type="dxa"/>
          </w:tcPr>
          <w:p w14:paraId="5FA1B68B" w14:textId="4E8BD673" w:rsidR="007F42C5" w:rsidRPr="00BB26E1" w:rsidRDefault="007F42C5" w:rsidP="007F42C5">
            <w:pPr>
              <w:pStyle w:val="Table"/>
            </w:pPr>
            <w:r w:rsidRPr="0081093E">
              <w:t>None</w:t>
            </w:r>
          </w:p>
        </w:tc>
      </w:tr>
      <w:tr w:rsidR="007F42C5" w:rsidRPr="00BB26E1" w14:paraId="2DA88073" w14:textId="77777777" w:rsidTr="00B32F5C">
        <w:trPr>
          <w:cantSplit/>
        </w:trPr>
        <w:tc>
          <w:tcPr>
            <w:tcW w:w="1252" w:type="dxa"/>
          </w:tcPr>
          <w:p w14:paraId="473EE39D" w14:textId="0FE6464D" w:rsidR="007F42C5" w:rsidRPr="00BB26E1" w:rsidRDefault="007F42C5" w:rsidP="007F42C5">
            <w:pPr>
              <w:pStyle w:val="Table"/>
            </w:pPr>
            <w:r w:rsidRPr="00BB26E1">
              <w:t>BI 427</w:t>
            </w:r>
          </w:p>
        </w:tc>
        <w:tc>
          <w:tcPr>
            <w:tcW w:w="2348" w:type="dxa"/>
          </w:tcPr>
          <w:p w14:paraId="52AEE2D0" w14:textId="1498320A" w:rsidR="007F42C5" w:rsidRPr="00BB26E1" w:rsidRDefault="007F42C5" w:rsidP="007F42C5">
            <w:pPr>
              <w:pStyle w:val="Table"/>
            </w:pPr>
            <w:r w:rsidRPr="00BB26E1">
              <w:t>Paleobiology (4)</w:t>
            </w:r>
          </w:p>
        </w:tc>
        <w:tc>
          <w:tcPr>
            <w:tcW w:w="1080" w:type="dxa"/>
          </w:tcPr>
          <w:p w14:paraId="1A402B2B" w14:textId="6A43D95B" w:rsidR="007F42C5" w:rsidRPr="00BB26E1" w:rsidRDefault="009643B6" w:rsidP="007F42C5">
            <w:pPr>
              <w:pStyle w:val="Table"/>
            </w:pPr>
            <w:r>
              <w:t>Spring</w:t>
            </w:r>
          </w:p>
        </w:tc>
        <w:tc>
          <w:tcPr>
            <w:tcW w:w="2700" w:type="dxa"/>
          </w:tcPr>
          <w:p w14:paraId="2AC4CFCA" w14:textId="5B7258F3" w:rsidR="007F42C5" w:rsidRPr="00BB26E1" w:rsidRDefault="007F42C5" w:rsidP="007F42C5">
            <w:pPr>
              <w:pStyle w:val="Table"/>
            </w:pPr>
            <w:r w:rsidRPr="003339AC">
              <w:t>BI 221Z, 222Z, 223Z</w:t>
            </w:r>
          </w:p>
        </w:tc>
        <w:tc>
          <w:tcPr>
            <w:tcW w:w="3150" w:type="dxa"/>
          </w:tcPr>
          <w:p w14:paraId="5B643094" w14:textId="7D1BFB89" w:rsidR="007F42C5" w:rsidRPr="00BB26E1" w:rsidRDefault="007F42C5" w:rsidP="007F42C5">
            <w:pPr>
              <w:pStyle w:val="Table"/>
            </w:pPr>
            <w:r w:rsidRPr="0081093E">
              <w:t>None</w:t>
            </w:r>
          </w:p>
        </w:tc>
      </w:tr>
      <w:tr w:rsidR="006A5482" w:rsidRPr="00BB26E1" w14:paraId="35992C62" w14:textId="77777777" w:rsidTr="00B32F5C">
        <w:trPr>
          <w:cantSplit/>
        </w:trPr>
        <w:tc>
          <w:tcPr>
            <w:tcW w:w="1252" w:type="dxa"/>
          </w:tcPr>
          <w:p w14:paraId="6885AC4C" w14:textId="19D56F4B" w:rsidR="006A5482" w:rsidRPr="00BB26E1" w:rsidRDefault="006A5482" w:rsidP="00BB26E1">
            <w:pPr>
              <w:pStyle w:val="Table"/>
            </w:pPr>
            <w:r w:rsidRPr="00BB26E1">
              <w:t>BI 456</w:t>
            </w:r>
          </w:p>
        </w:tc>
        <w:tc>
          <w:tcPr>
            <w:tcW w:w="2348" w:type="dxa"/>
          </w:tcPr>
          <w:p w14:paraId="6B2FC8A8" w14:textId="2A44053E" w:rsidR="006A5482" w:rsidRPr="00BB26E1" w:rsidRDefault="006A5482" w:rsidP="00BB26E1">
            <w:pPr>
              <w:pStyle w:val="Table"/>
            </w:pPr>
            <w:r w:rsidRPr="00BB26E1">
              <w:t>Phylogenetics (4)</w:t>
            </w:r>
          </w:p>
        </w:tc>
        <w:tc>
          <w:tcPr>
            <w:tcW w:w="1080" w:type="dxa"/>
          </w:tcPr>
          <w:p w14:paraId="2331C833" w14:textId="5F10309C" w:rsidR="006A5482" w:rsidRPr="00BB26E1" w:rsidRDefault="009643B6" w:rsidP="00BB26E1">
            <w:pPr>
              <w:pStyle w:val="Table"/>
            </w:pPr>
            <w:r>
              <w:t>Winter</w:t>
            </w:r>
          </w:p>
        </w:tc>
        <w:tc>
          <w:tcPr>
            <w:tcW w:w="2700" w:type="dxa"/>
          </w:tcPr>
          <w:p w14:paraId="47DA070C" w14:textId="69222C6F" w:rsidR="006A5482" w:rsidRPr="00BB26E1" w:rsidRDefault="006A5482" w:rsidP="00BB26E1">
            <w:pPr>
              <w:pStyle w:val="Table"/>
            </w:pPr>
            <w:r w:rsidRPr="00BB26E1">
              <w:t>ST 352</w:t>
            </w:r>
            <w:r w:rsidR="007F42C5">
              <w:t>;</w:t>
            </w:r>
            <w:r w:rsidRPr="00BB26E1">
              <w:t xml:space="preserve"> BI 311</w:t>
            </w:r>
          </w:p>
        </w:tc>
        <w:tc>
          <w:tcPr>
            <w:tcW w:w="3150" w:type="dxa"/>
          </w:tcPr>
          <w:p w14:paraId="124D2BE2" w14:textId="1BDE1038" w:rsidR="006A5482" w:rsidRPr="00BB26E1" w:rsidRDefault="007F42C5" w:rsidP="00BB26E1">
            <w:pPr>
              <w:pStyle w:val="Table"/>
            </w:pPr>
            <w:r>
              <w:t>Offered a</w:t>
            </w:r>
            <w:r w:rsidR="006A5482" w:rsidRPr="00BB26E1">
              <w:t xml:space="preserve">lternate even years </w:t>
            </w:r>
          </w:p>
        </w:tc>
      </w:tr>
      <w:tr w:rsidR="006A5482" w:rsidRPr="00BB26E1" w14:paraId="4B9A7C0D" w14:textId="77777777" w:rsidTr="00B32F5C">
        <w:trPr>
          <w:cantSplit/>
        </w:trPr>
        <w:tc>
          <w:tcPr>
            <w:tcW w:w="1252" w:type="dxa"/>
          </w:tcPr>
          <w:p w14:paraId="181101DB" w14:textId="05769FD5" w:rsidR="006A5482" w:rsidRPr="00BB26E1" w:rsidRDefault="006A5482" w:rsidP="00BB26E1">
            <w:pPr>
              <w:pStyle w:val="Table"/>
            </w:pPr>
            <w:r w:rsidRPr="00BB26E1">
              <w:t>BI 481</w:t>
            </w:r>
          </w:p>
        </w:tc>
        <w:tc>
          <w:tcPr>
            <w:tcW w:w="2348" w:type="dxa"/>
          </w:tcPr>
          <w:p w14:paraId="5F80ECD3" w14:textId="48881ABC" w:rsidR="006A5482" w:rsidRPr="00BB26E1" w:rsidRDefault="006A5482" w:rsidP="00BB26E1">
            <w:pPr>
              <w:pStyle w:val="Table"/>
            </w:pPr>
            <w:r w:rsidRPr="00BB26E1">
              <w:t>Biogeography (3)</w:t>
            </w:r>
          </w:p>
        </w:tc>
        <w:tc>
          <w:tcPr>
            <w:tcW w:w="1080" w:type="dxa"/>
          </w:tcPr>
          <w:p w14:paraId="700A3251" w14:textId="43C83EB0" w:rsidR="006A5482" w:rsidRPr="00BB26E1" w:rsidRDefault="009643B6" w:rsidP="00BB26E1">
            <w:pPr>
              <w:pStyle w:val="Table"/>
            </w:pPr>
            <w:r>
              <w:t>Winter</w:t>
            </w:r>
          </w:p>
        </w:tc>
        <w:tc>
          <w:tcPr>
            <w:tcW w:w="2700" w:type="dxa"/>
          </w:tcPr>
          <w:p w14:paraId="52393B32" w14:textId="132D6979" w:rsidR="006A5482" w:rsidRPr="00BB26E1" w:rsidRDefault="006A5482" w:rsidP="00BB26E1">
            <w:pPr>
              <w:pStyle w:val="Table"/>
            </w:pPr>
            <w:r w:rsidRPr="00BB26E1">
              <w:t>BI 370</w:t>
            </w:r>
          </w:p>
        </w:tc>
        <w:tc>
          <w:tcPr>
            <w:tcW w:w="3150" w:type="dxa"/>
          </w:tcPr>
          <w:p w14:paraId="78A0CB0C" w14:textId="3E17DFAE" w:rsidR="006A5482" w:rsidRPr="00BB26E1" w:rsidRDefault="007F42C5" w:rsidP="00BB26E1">
            <w:pPr>
              <w:pStyle w:val="Table"/>
            </w:pPr>
            <w:r>
              <w:t>Offered a</w:t>
            </w:r>
            <w:r w:rsidRPr="00BB26E1">
              <w:t>lternate</w:t>
            </w:r>
            <w:r w:rsidR="006A5482" w:rsidRPr="00BB26E1">
              <w:t xml:space="preserve"> odd years </w:t>
            </w:r>
          </w:p>
        </w:tc>
      </w:tr>
      <w:tr w:rsidR="007F42C5" w:rsidRPr="00BB26E1" w14:paraId="7DC25008" w14:textId="77777777" w:rsidTr="00B32F5C">
        <w:trPr>
          <w:cantSplit/>
        </w:trPr>
        <w:tc>
          <w:tcPr>
            <w:tcW w:w="1252" w:type="dxa"/>
          </w:tcPr>
          <w:p w14:paraId="1F45C433" w14:textId="7EC00D8D" w:rsidR="007F42C5" w:rsidRPr="00BB26E1" w:rsidRDefault="007F42C5" w:rsidP="007F42C5">
            <w:pPr>
              <w:pStyle w:val="Table"/>
            </w:pPr>
            <w:r w:rsidRPr="00BB26E1">
              <w:t>BI 483</w:t>
            </w:r>
          </w:p>
        </w:tc>
        <w:tc>
          <w:tcPr>
            <w:tcW w:w="2348" w:type="dxa"/>
          </w:tcPr>
          <w:p w14:paraId="528491FF" w14:textId="2B179C89" w:rsidR="007F42C5" w:rsidRPr="00BB26E1" w:rsidRDefault="007F42C5" w:rsidP="007F42C5">
            <w:pPr>
              <w:pStyle w:val="Table"/>
            </w:pPr>
            <w:r w:rsidRPr="00BB26E1">
              <w:t>Population Biology (3)</w:t>
            </w:r>
          </w:p>
        </w:tc>
        <w:tc>
          <w:tcPr>
            <w:tcW w:w="1080" w:type="dxa"/>
          </w:tcPr>
          <w:p w14:paraId="42E1C9B0" w14:textId="18E51DBB" w:rsidR="007F42C5" w:rsidRPr="00BB26E1" w:rsidRDefault="009643B6" w:rsidP="007F42C5">
            <w:pPr>
              <w:pStyle w:val="Table"/>
            </w:pPr>
            <w:r>
              <w:t>Winter</w:t>
            </w:r>
            <w:r w:rsidR="007F42C5" w:rsidRPr="00BB26E1">
              <w:t xml:space="preserve">, </w:t>
            </w:r>
            <w:r>
              <w:t>Spring</w:t>
            </w:r>
          </w:p>
        </w:tc>
        <w:tc>
          <w:tcPr>
            <w:tcW w:w="2700" w:type="dxa"/>
          </w:tcPr>
          <w:p w14:paraId="6B034DE9" w14:textId="3D0BE736" w:rsidR="007F42C5" w:rsidRPr="00BB26E1" w:rsidRDefault="007F42C5" w:rsidP="007F42C5">
            <w:pPr>
              <w:pStyle w:val="Table"/>
            </w:pPr>
            <w:r w:rsidRPr="00BB26E1">
              <w:t>(BI</w:t>
            </w:r>
            <w:r>
              <w:t xml:space="preserve"> </w:t>
            </w:r>
            <w:r w:rsidRPr="00BB26E1">
              <w:t>311 or 370</w:t>
            </w:r>
            <w:r>
              <w:t xml:space="preserve">) </w:t>
            </w:r>
            <w:r w:rsidRPr="007F42C5">
              <w:rPr>
                <w:b/>
                <w:bCs/>
              </w:rPr>
              <w:t>and</w:t>
            </w:r>
            <w:r>
              <w:t xml:space="preserve"> (</w:t>
            </w:r>
            <w:r w:rsidRPr="00BB26E1">
              <w:t xml:space="preserve">MTH 227 or 252) </w:t>
            </w:r>
            <w:r w:rsidRPr="007F42C5">
              <w:rPr>
                <w:b/>
                <w:bCs/>
              </w:rPr>
              <w:t>and</w:t>
            </w:r>
            <w:r w:rsidRPr="00BB26E1">
              <w:t xml:space="preserve"> (ST352 or 411)</w:t>
            </w:r>
          </w:p>
        </w:tc>
        <w:tc>
          <w:tcPr>
            <w:tcW w:w="3150" w:type="dxa"/>
          </w:tcPr>
          <w:p w14:paraId="78D0CFD6" w14:textId="5430CFBC" w:rsidR="007F42C5" w:rsidRPr="00BB26E1" w:rsidRDefault="007F42C5" w:rsidP="007F42C5">
            <w:pPr>
              <w:pStyle w:val="Table"/>
            </w:pPr>
            <w:r w:rsidRPr="00BB26E1">
              <w:t>ST</w:t>
            </w:r>
            <w:r>
              <w:t xml:space="preserve"> </w:t>
            </w:r>
            <w:r w:rsidRPr="00BB26E1">
              <w:t>352 or 411</w:t>
            </w:r>
            <w:r>
              <w:t xml:space="preserve"> m</w:t>
            </w:r>
            <w:r w:rsidRPr="00BB26E1">
              <w:t xml:space="preserve">ay be taken </w:t>
            </w:r>
            <w:r>
              <w:t>at the same time</w:t>
            </w:r>
            <w:r w:rsidRPr="00BB26E1">
              <w:t xml:space="preserve"> </w:t>
            </w:r>
            <w:r>
              <w:t xml:space="preserve">as BI 483 </w:t>
            </w:r>
            <w:r w:rsidRPr="00BB26E1">
              <w:t xml:space="preserve">starting </w:t>
            </w:r>
            <w:r>
              <w:t xml:space="preserve">in </w:t>
            </w:r>
            <w:r w:rsidRPr="00BB26E1">
              <w:t>spring 2027</w:t>
            </w:r>
          </w:p>
        </w:tc>
      </w:tr>
      <w:tr w:rsidR="006A5482" w:rsidRPr="00BB26E1" w14:paraId="4484A1B3" w14:textId="77777777" w:rsidTr="00B32F5C">
        <w:trPr>
          <w:cantSplit/>
        </w:trPr>
        <w:tc>
          <w:tcPr>
            <w:tcW w:w="1252" w:type="dxa"/>
          </w:tcPr>
          <w:p w14:paraId="084A1F59" w14:textId="780FE0C9" w:rsidR="006A5482" w:rsidRPr="00BB26E1" w:rsidRDefault="006A5482" w:rsidP="00BB26E1">
            <w:pPr>
              <w:pStyle w:val="Table"/>
            </w:pPr>
            <w:r w:rsidRPr="00BB26E1">
              <w:t>BI 485</w:t>
            </w:r>
          </w:p>
        </w:tc>
        <w:tc>
          <w:tcPr>
            <w:tcW w:w="2348" w:type="dxa"/>
          </w:tcPr>
          <w:p w14:paraId="1EA14684" w14:textId="10BA352C" w:rsidR="006A5482" w:rsidRPr="00BB26E1" w:rsidRDefault="006A5482" w:rsidP="00BB26E1">
            <w:pPr>
              <w:pStyle w:val="Table"/>
            </w:pPr>
            <w:r w:rsidRPr="00BB26E1">
              <w:t>Monster Biology (3)</w:t>
            </w:r>
          </w:p>
        </w:tc>
        <w:tc>
          <w:tcPr>
            <w:tcW w:w="1080" w:type="dxa"/>
          </w:tcPr>
          <w:p w14:paraId="2C1AFDBC" w14:textId="590F4ECC" w:rsidR="006A5482" w:rsidRPr="00BB26E1" w:rsidRDefault="009643B6" w:rsidP="00BB26E1">
            <w:pPr>
              <w:pStyle w:val="Table"/>
            </w:pPr>
            <w:r>
              <w:t>Winter</w:t>
            </w:r>
          </w:p>
        </w:tc>
        <w:tc>
          <w:tcPr>
            <w:tcW w:w="2700" w:type="dxa"/>
          </w:tcPr>
          <w:p w14:paraId="2284EF96" w14:textId="6219A0E2" w:rsidR="006A5482" w:rsidRPr="00BB26E1" w:rsidRDefault="006A5482" w:rsidP="00BB26E1">
            <w:pPr>
              <w:pStyle w:val="Table"/>
            </w:pPr>
            <w:r w:rsidRPr="00BB26E1">
              <w:t xml:space="preserve">BI 311 </w:t>
            </w:r>
            <w:r w:rsidR="007F42C5" w:rsidRPr="007F42C5">
              <w:rPr>
                <w:b/>
                <w:bCs/>
              </w:rPr>
              <w:t>and</w:t>
            </w:r>
            <w:r w:rsidRPr="00BB26E1">
              <w:t xml:space="preserve"> BI 370, </w:t>
            </w:r>
            <w:proofErr w:type="gramStart"/>
            <w:r w:rsidRPr="00BB26E1">
              <w:t xml:space="preserve">junior </w:t>
            </w:r>
            <w:r w:rsidR="007F42C5">
              <w:t xml:space="preserve"> standing</w:t>
            </w:r>
            <w:proofErr w:type="gramEnd"/>
          </w:p>
        </w:tc>
        <w:tc>
          <w:tcPr>
            <w:tcW w:w="3150" w:type="dxa"/>
          </w:tcPr>
          <w:p w14:paraId="60E8229C" w14:textId="717671FD" w:rsidR="006A5482" w:rsidRPr="00BB26E1" w:rsidRDefault="009507DD" w:rsidP="00BB26E1">
            <w:pPr>
              <w:pStyle w:val="Table"/>
            </w:pPr>
            <w:r>
              <w:t>BI 311 and BI 370 can be taken at the same time as BI 485</w:t>
            </w:r>
          </w:p>
        </w:tc>
      </w:tr>
      <w:tr w:rsidR="006A5482" w:rsidRPr="00BB26E1" w14:paraId="3FD965A6" w14:textId="77777777" w:rsidTr="00B32F5C">
        <w:trPr>
          <w:cantSplit/>
        </w:trPr>
        <w:tc>
          <w:tcPr>
            <w:tcW w:w="1252" w:type="dxa"/>
          </w:tcPr>
          <w:p w14:paraId="39EBAB9E" w14:textId="4D7ED763" w:rsidR="006A5482" w:rsidRPr="00BB26E1" w:rsidRDefault="006A5482" w:rsidP="00BB26E1">
            <w:pPr>
              <w:pStyle w:val="Table"/>
            </w:pPr>
            <w:r w:rsidRPr="00BB26E1">
              <w:t>BI 495</w:t>
            </w:r>
          </w:p>
        </w:tc>
        <w:tc>
          <w:tcPr>
            <w:tcW w:w="2348" w:type="dxa"/>
          </w:tcPr>
          <w:p w14:paraId="2123AF3B" w14:textId="71749E8A" w:rsidR="006A5482" w:rsidRPr="00BB26E1" w:rsidRDefault="006A5482" w:rsidP="00BB26E1">
            <w:pPr>
              <w:pStyle w:val="Table"/>
            </w:pPr>
            <w:r w:rsidRPr="00BB26E1">
              <w:t>Disease Ecology (3)</w:t>
            </w:r>
          </w:p>
        </w:tc>
        <w:tc>
          <w:tcPr>
            <w:tcW w:w="1080" w:type="dxa"/>
          </w:tcPr>
          <w:p w14:paraId="7106344F" w14:textId="5BFCA4B3" w:rsidR="006A5482" w:rsidRPr="00BB26E1" w:rsidRDefault="009643B6" w:rsidP="00BB26E1">
            <w:pPr>
              <w:pStyle w:val="Table"/>
            </w:pPr>
            <w:r>
              <w:t>Winter</w:t>
            </w:r>
          </w:p>
        </w:tc>
        <w:tc>
          <w:tcPr>
            <w:tcW w:w="2700" w:type="dxa"/>
          </w:tcPr>
          <w:p w14:paraId="1611BEA7" w14:textId="3B65EA93" w:rsidR="006A5482" w:rsidRPr="00BB26E1" w:rsidRDefault="007F42C5" w:rsidP="00BB26E1">
            <w:pPr>
              <w:pStyle w:val="Table"/>
            </w:pPr>
            <w:r>
              <w:t xml:space="preserve">C− or higher in </w:t>
            </w:r>
            <w:r w:rsidR="006A5482" w:rsidRPr="00BB26E1">
              <w:t>BI 370</w:t>
            </w:r>
          </w:p>
        </w:tc>
        <w:tc>
          <w:tcPr>
            <w:tcW w:w="3150" w:type="dxa"/>
          </w:tcPr>
          <w:p w14:paraId="41CBBB33" w14:textId="56A83EEA" w:rsidR="006A5482" w:rsidRPr="00BB26E1" w:rsidRDefault="006A5482" w:rsidP="00BB26E1">
            <w:pPr>
              <w:pStyle w:val="Table"/>
            </w:pPr>
            <w:r w:rsidRPr="00BB26E1">
              <w:t>Alternate odd years</w:t>
            </w:r>
          </w:p>
        </w:tc>
      </w:tr>
      <w:tr w:rsidR="007F42C5" w:rsidRPr="00BB26E1" w14:paraId="36557364" w14:textId="77777777" w:rsidTr="00B32F5C">
        <w:trPr>
          <w:cantSplit/>
        </w:trPr>
        <w:tc>
          <w:tcPr>
            <w:tcW w:w="1252" w:type="dxa"/>
          </w:tcPr>
          <w:p w14:paraId="3937950A" w14:textId="440956C8" w:rsidR="007F42C5" w:rsidRPr="00BB26E1" w:rsidRDefault="007F42C5" w:rsidP="007F42C5">
            <w:pPr>
              <w:pStyle w:val="Table"/>
            </w:pPr>
            <w:r w:rsidRPr="00BB26E1">
              <w:t>Z 350</w:t>
            </w:r>
          </w:p>
        </w:tc>
        <w:tc>
          <w:tcPr>
            <w:tcW w:w="2348" w:type="dxa"/>
          </w:tcPr>
          <w:p w14:paraId="245D675E" w14:textId="6B602814" w:rsidR="007F42C5" w:rsidRPr="00BB26E1" w:rsidRDefault="007F42C5" w:rsidP="007F42C5">
            <w:pPr>
              <w:pStyle w:val="Table"/>
            </w:pPr>
            <w:r w:rsidRPr="00BB26E1">
              <w:t>Animal Behavior (3)</w:t>
            </w:r>
          </w:p>
        </w:tc>
        <w:tc>
          <w:tcPr>
            <w:tcW w:w="1080" w:type="dxa"/>
          </w:tcPr>
          <w:p w14:paraId="2E53469C" w14:textId="79F46F43" w:rsidR="007F42C5" w:rsidRPr="00BB26E1" w:rsidRDefault="009643B6" w:rsidP="007F42C5">
            <w:pPr>
              <w:pStyle w:val="Table"/>
            </w:pPr>
            <w:r>
              <w:t>Winter</w:t>
            </w:r>
            <w:r w:rsidR="007F42C5" w:rsidRPr="00BB26E1">
              <w:t xml:space="preserve">, </w:t>
            </w:r>
            <w:r>
              <w:t>Spring</w:t>
            </w:r>
          </w:p>
        </w:tc>
        <w:tc>
          <w:tcPr>
            <w:tcW w:w="2700" w:type="dxa"/>
          </w:tcPr>
          <w:p w14:paraId="4BC890C2" w14:textId="7E714C0F" w:rsidR="007F42C5" w:rsidRPr="00BB26E1" w:rsidRDefault="007F42C5" w:rsidP="007F42C5">
            <w:pPr>
              <w:pStyle w:val="Table"/>
            </w:pPr>
            <w:r w:rsidRPr="0049319C">
              <w:t>BI 221Z, 222Z, 223Z</w:t>
            </w:r>
          </w:p>
        </w:tc>
        <w:tc>
          <w:tcPr>
            <w:tcW w:w="3150" w:type="dxa"/>
          </w:tcPr>
          <w:p w14:paraId="68664441" w14:textId="5D51E76D" w:rsidR="007F42C5" w:rsidRPr="00BB26E1" w:rsidRDefault="007F42C5" w:rsidP="007F42C5">
            <w:pPr>
              <w:pStyle w:val="Table"/>
            </w:pPr>
            <w:r w:rsidRPr="00CA36C6">
              <w:t>None</w:t>
            </w:r>
          </w:p>
        </w:tc>
      </w:tr>
      <w:tr w:rsidR="007F42C5" w:rsidRPr="00BB26E1" w14:paraId="1DD73EEC" w14:textId="77777777" w:rsidTr="00B32F5C">
        <w:trPr>
          <w:cantSplit/>
        </w:trPr>
        <w:tc>
          <w:tcPr>
            <w:tcW w:w="1252" w:type="dxa"/>
          </w:tcPr>
          <w:p w14:paraId="36DB31F0" w14:textId="5B011916" w:rsidR="007F42C5" w:rsidRPr="00BB26E1" w:rsidRDefault="007F42C5" w:rsidP="007F42C5">
            <w:pPr>
              <w:pStyle w:val="Table"/>
            </w:pPr>
            <w:r w:rsidRPr="00BB26E1">
              <w:t>Z 361 &amp; 362</w:t>
            </w:r>
          </w:p>
        </w:tc>
        <w:tc>
          <w:tcPr>
            <w:tcW w:w="2348" w:type="dxa"/>
          </w:tcPr>
          <w:p w14:paraId="12178AA0" w14:textId="1351D7E5" w:rsidR="007F42C5" w:rsidRPr="00BB26E1" w:rsidRDefault="007F42C5" w:rsidP="007F42C5">
            <w:pPr>
              <w:pStyle w:val="Table"/>
            </w:pPr>
            <w:r w:rsidRPr="00BB26E1">
              <w:t>Invertebrate Biology &amp; Lab (3+2)</w:t>
            </w:r>
          </w:p>
        </w:tc>
        <w:tc>
          <w:tcPr>
            <w:tcW w:w="1080" w:type="dxa"/>
          </w:tcPr>
          <w:p w14:paraId="2C2DC5B6" w14:textId="0DD7A13D" w:rsidR="007F42C5" w:rsidRPr="00BB26E1" w:rsidRDefault="009643B6" w:rsidP="007F42C5">
            <w:pPr>
              <w:pStyle w:val="Table"/>
            </w:pPr>
            <w:r>
              <w:t>Spring</w:t>
            </w:r>
          </w:p>
        </w:tc>
        <w:tc>
          <w:tcPr>
            <w:tcW w:w="2700" w:type="dxa"/>
          </w:tcPr>
          <w:p w14:paraId="7306A9AF" w14:textId="53EF1DD8" w:rsidR="007F42C5" w:rsidRPr="00BB26E1" w:rsidRDefault="007F42C5" w:rsidP="007F42C5">
            <w:pPr>
              <w:pStyle w:val="Table"/>
            </w:pPr>
            <w:r w:rsidRPr="0049319C">
              <w:t>BI 221Z, 222Z, 223Z</w:t>
            </w:r>
          </w:p>
        </w:tc>
        <w:tc>
          <w:tcPr>
            <w:tcW w:w="3150" w:type="dxa"/>
          </w:tcPr>
          <w:p w14:paraId="61A8A538" w14:textId="60658287" w:rsidR="007F42C5" w:rsidRPr="00BB26E1" w:rsidRDefault="007F42C5" w:rsidP="007F42C5">
            <w:pPr>
              <w:pStyle w:val="Table"/>
            </w:pPr>
            <w:r w:rsidRPr="00CA36C6">
              <w:t>None</w:t>
            </w:r>
          </w:p>
        </w:tc>
      </w:tr>
      <w:tr w:rsidR="007F42C5" w:rsidRPr="00BB26E1" w14:paraId="6420720D" w14:textId="77777777" w:rsidTr="00B32F5C">
        <w:trPr>
          <w:cantSplit/>
        </w:trPr>
        <w:tc>
          <w:tcPr>
            <w:tcW w:w="1252" w:type="dxa"/>
          </w:tcPr>
          <w:p w14:paraId="6582671C" w14:textId="2B9AE2EA" w:rsidR="007F42C5" w:rsidRPr="00BB26E1" w:rsidRDefault="007F42C5" w:rsidP="007F42C5">
            <w:pPr>
              <w:pStyle w:val="Table"/>
            </w:pPr>
            <w:r w:rsidRPr="00BB26E1">
              <w:lastRenderedPageBreak/>
              <w:t>Z 365</w:t>
            </w:r>
          </w:p>
        </w:tc>
        <w:tc>
          <w:tcPr>
            <w:tcW w:w="2348" w:type="dxa"/>
          </w:tcPr>
          <w:p w14:paraId="56BA9A87" w14:textId="15EB96C3" w:rsidR="007F42C5" w:rsidRPr="00BB26E1" w:rsidRDefault="007F42C5" w:rsidP="007F42C5">
            <w:pPr>
              <w:pStyle w:val="Table"/>
            </w:pPr>
            <w:r w:rsidRPr="00BB26E1">
              <w:t>Biology of Insects (4)</w:t>
            </w:r>
          </w:p>
        </w:tc>
        <w:tc>
          <w:tcPr>
            <w:tcW w:w="1080" w:type="dxa"/>
          </w:tcPr>
          <w:p w14:paraId="4FC70276" w14:textId="5E59CC32" w:rsidR="007F42C5" w:rsidRPr="00BB26E1" w:rsidRDefault="009643B6" w:rsidP="007F42C5">
            <w:pPr>
              <w:pStyle w:val="Table"/>
            </w:pPr>
            <w:r>
              <w:t>Spring</w:t>
            </w:r>
          </w:p>
        </w:tc>
        <w:tc>
          <w:tcPr>
            <w:tcW w:w="2700" w:type="dxa"/>
          </w:tcPr>
          <w:p w14:paraId="20B64568" w14:textId="444196C2" w:rsidR="007F42C5" w:rsidRPr="00BB26E1" w:rsidRDefault="007F42C5" w:rsidP="007F42C5">
            <w:pPr>
              <w:pStyle w:val="Table"/>
            </w:pPr>
            <w:r w:rsidRPr="0049319C">
              <w:t>BI 221Z, 222Z, 223Z</w:t>
            </w:r>
          </w:p>
        </w:tc>
        <w:tc>
          <w:tcPr>
            <w:tcW w:w="3150" w:type="dxa"/>
          </w:tcPr>
          <w:p w14:paraId="0B9166C6" w14:textId="5E969606" w:rsidR="007F42C5" w:rsidRPr="00BB26E1" w:rsidRDefault="007F42C5" w:rsidP="007F42C5">
            <w:pPr>
              <w:pStyle w:val="Table"/>
            </w:pPr>
            <w:r w:rsidRPr="00BB26E1">
              <w:t>Ecampus only</w:t>
            </w:r>
          </w:p>
        </w:tc>
      </w:tr>
      <w:tr w:rsidR="007F42C5" w:rsidRPr="00BB26E1" w14:paraId="6C4D4404" w14:textId="77777777" w:rsidTr="00B32F5C">
        <w:trPr>
          <w:cantSplit/>
        </w:trPr>
        <w:tc>
          <w:tcPr>
            <w:tcW w:w="1252" w:type="dxa"/>
          </w:tcPr>
          <w:p w14:paraId="0A6E8A10" w14:textId="71E35715" w:rsidR="007F42C5" w:rsidRPr="00BB26E1" w:rsidRDefault="007F42C5" w:rsidP="007F42C5">
            <w:pPr>
              <w:pStyle w:val="Table"/>
            </w:pPr>
            <w:r w:rsidRPr="00BB26E1">
              <w:t>Z 371 &amp; 372</w:t>
            </w:r>
          </w:p>
        </w:tc>
        <w:tc>
          <w:tcPr>
            <w:tcW w:w="2348" w:type="dxa"/>
          </w:tcPr>
          <w:p w14:paraId="4DB34A80" w14:textId="4A221F17" w:rsidR="007F42C5" w:rsidRPr="00BB26E1" w:rsidRDefault="007F42C5" w:rsidP="007F42C5">
            <w:pPr>
              <w:pStyle w:val="Table"/>
            </w:pPr>
            <w:r w:rsidRPr="00BB26E1">
              <w:t>Vertebrate Biology AND Lab (3+2)</w:t>
            </w:r>
          </w:p>
        </w:tc>
        <w:tc>
          <w:tcPr>
            <w:tcW w:w="1080" w:type="dxa"/>
          </w:tcPr>
          <w:p w14:paraId="723DDD4C" w14:textId="298C8243" w:rsidR="007F42C5" w:rsidRPr="00BB26E1" w:rsidRDefault="009643B6" w:rsidP="007F42C5">
            <w:pPr>
              <w:pStyle w:val="Table"/>
            </w:pPr>
            <w:r>
              <w:t>Fall</w:t>
            </w:r>
          </w:p>
        </w:tc>
        <w:tc>
          <w:tcPr>
            <w:tcW w:w="2700" w:type="dxa"/>
          </w:tcPr>
          <w:p w14:paraId="4A5FB3C8" w14:textId="1EBB210F" w:rsidR="007F42C5" w:rsidRPr="00BB26E1" w:rsidRDefault="007F42C5" w:rsidP="007F42C5">
            <w:pPr>
              <w:pStyle w:val="Table"/>
            </w:pPr>
            <w:r w:rsidRPr="0049319C">
              <w:t>BI 221Z, 222Z, 223Z</w:t>
            </w:r>
          </w:p>
        </w:tc>
        <w:tc>
          <w:tcPr>
            <w:tcW w:w="3150" w:type="dxa"/>
          </w:tcPr>
          <w:p w14:paraId="5480CD35" w14:textId="762E0457" w:rsidR="007F42C5" w:rsidRPr="00BB26E1" w:rsidRDefault="007F42C5" w:rsidP="007F42C5">
            <w:pPr>
              <w:pStyle w:val="Table"/>
            </w:pPr>
            <w:r w:rsidRPr="008713FA">
              <w:t>None</w:t>
            </w:r>
          </w:p>
        </w:tc>
      </w:tr>
      <w:tr w:rsidR="007F42C5" w:rsidRPr="00BB26E1" w14:paraId="3AC6BBFE" w14:textId="77777777" w:rsidTr="00B32F5C">
        <w:trPr>
          <w:cantSplit/>
        </w:trPr>
        <w:tc>
          <w:tcPr>
            <w:tcW w:w="1252" w:type="dxa"/>
          </w:tcPr>
          <w:p w14:paraId="45C80452" w14:textId="5A108365" w:rsidR="007F42C5" w:rsidRPr="00BB26E1" w:rsidRDefault="007F42C5" w:rsidP="007F42C5">
            <w:pPr>
              <w:pStyle w:val="Table"/>
            </w:pPr>
            <w:r w:rsidRPr="00BB26E1">
              <w:t>Z 423</w:t>
            </w:r>
          </w:p>
        </w:tc>
        <w:tc>
          <w:tcPr>
            <w:tcW w:w="2348" w:type="dxa"/>
          </w:tcPr>
          <w:p w14:paraId="255A9FB9" w14:textId="1C9B9806" w:rsidR="007F42C5" w:rsidRPr="00BB26E1" w:rsidRDefault="007F42C5" w:rsidP="007F42C5">
            <w:pPr>
              <w:pStyle w:val="Table"/>
            </w:pPr>
            <w:r w:rsidRPr="00BB26E1">
              <w:t>Environmental Physiology (3)</w:t>
            </w:r>
          </w:p>
        </w:tc>
        <w:tc>
          <w:tcPr>
            <w:tcW w:w="1080" w:type="dxa"/>
          </w:tcPr>
          <w:p w14:paraId="20AE3F32" w14:textId="633F8D3F" w:rsidR="007F42C5" w:rsidRPr="00BB26E1" w:rsidRDefault="009643B6" w:rsidP="007F42C5">
            <w:pPr>
              <w:pStyle w:val="Table"/>
            </w:pPr>
            <w:r>
              <w:t>Fall</w:t>
            </w:r>
            <w:r w:rsidR="007F42C5" w:rsidRPr="00BB26E1">
              <w:t xml:space="preserve">, </w:t>
            </w:r>
            <w:r>
              <w:t>Winter</w:t>
            </w:r>
          </w:p>
        </w:tc>
        <w:tc>
          <w:tcPr>
            <w:tcW w:w="2700" w:type="dxa"/>
          </w:tcPr>
          <w:p w14:paraId="57BB2379" w14:textId="6D2AC6C2" w:rsidR="007F42C5" w:rsidRPr="00BB26E1" w:rsidRDefault="007F42C5" w:rsidP="007F42C5">
            <w:pPr>
              <w:pStyle w:val="Table"/>
            </w:pPr>
            <w:r w:rsidRPr="00BB26E1">
              <w:t>BI 221Z, 222Z, 223Z; CH 223/ 229</w:t>
            </w:r>
          </w:p>
        </w:tc>
        <w:tc>
          <w:tcPr>
            <w:tcW w:w="3150" w:type="dxa"/>
          </w:tcPr>
          <w:p w14:paraId="414CCFA5" w14:textId="1187AEE1" w:rsidR="007F42C5" w:rsidRPr="00BB26E1" w:rsidRDefault="007F42C5" w:rsidP="007F42C5">
            <w:pPr>
              <w:pStyle w:val="Table"/>
            </w:pPr>
            <w:r w:rsidRPr="008713FA">
              <w:t>None</w:t>
            </w:r>
          </w:p>
        </w:tc>
      </w:tr>
      <w:tr w:rsidR="007F42C5" w:rsidRPr="00BB26E1" w14:paraId="04E410D7" w14:textId="77777777" w:rsidTr="00B32F5C">
        <w:trPr>
          <w:cantSplit/>
        </w:trPr>
        <w:tc>
          <w:tcPr>
            <w:tcW w:w="1252" w:type="dxa"/>
          </w:tcPr>
          <w:p w14:paraId="6651B123" w14:textId="02F2CB57" w:rsidR="007F42C5" w:rsidRPr="00BB26E1" w:rsidRDefault="007F42C5" w:rsidP="007F42C5">
            <w:pPr>
              <w:pStyle w:val="Table"/>
            </w:pPr>
            <w:r w:rsidRPr="00BB26E1">
              <w:t>Z 425</w:t>
            </w:r>
          </w:p>
        </w:tc>
        <w:tc>
          <w:tcPr>
            <w:tcW w:w="2348" w:type="dxa"/>
          </w:tcPr>
          <w:p w14:paraId="67056C4C" w14:textId="7DF7F86C" w:rsidR="007F42C5" w:rsidRPr="00BB26E1" w:rsidRDefault="007F42C5" w:rsidP="007F42C5">
            <w:pPr>
              <w:pStyle w:val="Table"/>
            </w:pPr>
            <w:r w:rsidRPr="00BB26E1">
              <w:t>Genetics &amp; Development (4)</w:t>
            </w:r>
          </w:p>
        </w:tc>
        <w:tc>
          <w:tcPr>
            <w:tcW w:w="1080" w:type="dxa"/>
          </w:tcPr>
          <w:p w14:paraId="56187E9E" w14:textId="4CC3622A" w:rsidR="007F42C5" w:rsidRPr="00BB26E1" w:rsidRDefault="009643B6" w:rsidP="007F42C5">
            <w:pPr>
              <w:pStyle w:val="Table"/>
            </w:pPr>
            <w:r>
              <w:t>Winter</w:t>
            </w:r>
          </w:p>
        </w:tc>
        <w:tc>
          <w:tcPr>
            <w:tcW w:w="2700" w:type="dxa"/>
          </w:tcPr>
          <w:p w14:paraId="04BE5988" w14:textId="4A59EB92" w:rsidR="007F42C5" w:rsidRPr="00BB26E1" w:rsidRDefault="007F42C5" w:rsidP="007F42C5">
            <w:pPr>
              <w:pStyle w:val="Table"/>
            </w:pPr>
            <w:r w:rsidRPr="00BB26E1">
              <w:t xml:space="preserve">BI 311 </w:t>
            </w:r>
            <w:r w:rsidRPr="007F42C5">
              <w:rPr>
                <w:b/>
                <w:bCs/>
              </w:rPr>
              <w:t>and</w:t>
            </w:r>
            <w:r w:rsidRPr="00BB26E1">
              <w:t xml:space="preserve"> BB 314, junior </w:t>
            </w:r>
            <w:r>
              <w:t>standing</w:t>
            </w:r>
          </w:p>
        </w:tc>
        <w:tc>
          <w:tcPr>
            <w:tcW w:w="3150" w:type="dxa"/>
          </w:tcPr>
          <w:p w14:paraId="157D59A0" w14:textId="1FC32D4D" w:rsidR="007F42C5" w:rsidRPr="00BB26E1" w:rsidRDefault="007F42C5" w:rsidP="007F42C5">
            <w:pPr>
              <w:pStyle w:val="Table"/>
            </w:pPr>
            <w:r w:rsidRPr="008713FA">
              <w:t>None</w:t>
            </w:r>
          </w:p>
        </w:tc>
      </w:tr>
      <w:tr w:rsidR="007F42C5" w:rsidRPr="00BB26E1" w14:paraId="5D6050E4" w14:textId="77777777" w:rsidTr="00B32F5C">
        <w:trPr>
          <w:cantSplit/>
        </w:trPr>
        <w:tc>
          <w:tcPr>
            <w:tcW w:w="1252" w:type="dxa"/>
          </w:tcPr>
          <w:p w14:paraId="7935B506" w14:textId="1949802D" w:rsidR="007F42C5" w:rsidRPr="00BB26E1" w:rsidRDefault="007F42C5" w:rsidP="007F42C5">
            <w:pPr>
              <w:pStyle w:val="Table"/>
            </w:pPr>
            <w:r w:rsidRPr="00BB26E1">
              <w:t>Z 432 &amp; 442</w:t>
            </w:r>
          </w:p>
        </w:tc>
        <w:tc>
          <w:tcPr>
            <w:tcW w:w="2348" w:type="dxa"/>
          </w:tcPr>
          <w:p w14:paraId="1C6E9F38" w14:textId="318DF1EA" w:rsidR="007F42C5" w:rsidRPr="00BB26E1" w:rsidRDefault="007F42C5" w:rsidP="007F42C5">
            <w:pPr>
              <w:pStyle w:val="Table"/>
            </w:pPr>
            <w:r w:rsidRPr="00BB26E1">
              <w:t>Vertebrate Physiology II and Lab (3+2)</w:t>
            </w:r>
          </w:p>
        </w:tc>
        <w:tc>
          <w:tcPr>
            <w:tcW w:w="1080" w:type="dxa"/>
          </w:tcPr>
          <w:p w14:paraId="5ADEDA85" w14:textId="0EC5AC30" w:rsidR="007F42C5" w:rsidRPr="00BB26E1" w:rsidRDefault="009643B6" w:rsidP="007F42C5">
            <w:pPr>
              <w:pStyle w:val="Table"/>
            </w:pPr>
            <w:r>
              <w:t>Spring</w:t>
            </w:r>
          </w:p>
        </w:tc>
        <w:tc>
          <w:tcPr>
            <w:tcW w:w="2700" w:type="dxa"/>
          </w:tcPr>
          <w:p w14:paraId="3271FC7B" w14:textId="4BB75894" w:rsidR="007F42C5" w:rsidRPr="00BB26E1" w:rsidRDefault="007F42C5" w:rsidP="007F42C5">
            <w:pPr>
              <w:pStyle w:val="Table"/>
            </w:pPr>
            <w:r>
              <w:t xml:space="preserve">C− or higher in </w:t>
            </w:r>
            <w:r w:rsidRPr="00BB26E1">
              <w:t>Z 431</w:t>
            </w:r>
          </w:p>
        </w:tc>
        <w:tc>
          <w:tcPr>
            <w:tcW w:w="3150" w:type="dxa"/>
          </w:tcPr>
          <w:p w14:paraId="59EFBE31" w14:textId="2A76C8AA" w:rsidR="007F42C5" w:rsidRPr="00BB26E1" w:rsidRDefault="007F42C5" w:rsidP="007F42C5">
            <w:pPr>
              <w:pStyle w:val="Table"/>
            </w:pPr>
            <w:r w:rsidRPr="008713FA">
              <w:t>None</w:t>
            </w:r>
          </w:p>
        </w:tc>
      </w:tr>
      <w:tr w:rsidR="006A5482" w:rsidRPr="00BB26E1" w14:paraId="4449C090" w14:textId="77777777" w:rsidTr="00B32F5C">
        <w:trPr>
          <w:cantSplit/>
        </w:trPr>
        <w:tc>
          <w:tcPr>
            <w:tcW w:w="1252" w:type="dxa"/>
          </w:tcPr>
          <w:p w14:paraId="4156C945" w14:textId="596F5F0E" w:rsidR="006A5482" w:rsidRPr="00BB26E1" w:rsidRDefault="006A5482" w:rsidP="00BB26E1">
            <w:pPr>
              <w:pStyle w:val="Table"/>
            </w:pPr>
            <w:r w:rsidRPr="00BB26E1">
              <w:t>Z 438</w:t>
            </w:r>
          </w:p>
        </w:tc>
        <w:tc>
          <w:tcPr>
            <w:tcW w:w="2348" w:type="dxa"/>
          </w:tcPr>
          <w:p w14:paraId="397440E2" w14:textId="67E1C0EF" w:rsidR="006A5482" w:rsidRPr="00BB26E1" w:rsidRDefault="006A5482" w:rsidP="00BB26E1">
            <w:pPr>
              <w:pStyle w:val="Table"/>
            </w:pPr>
            <w:r w:rsidRPr="00BB26E1">
              <w:t>Behavioral Neurobiology (3)</w:t>
            </w:r>
          </w:p>
        </w:tc>
        <w:tc>
          <w:tcPr>
            <w:tcW w:w="1080" w:type="dxa"/>
          </w:tcPr>
          <w:p w14:paraId="3BE9F3F8" w14:textId="43D632A5" w:rsidR="006A5482" w:rsidRPr="00BB26E1" w:rsidRDefault="009643B6" w:rsidP="00BB26E1">
            <w:pPr>
              <w:pStyle w:val="Table"/>
            </w:pPr>
            <w:r>
              <w:t>Spring</w:t>
            </w:r>
          </w:p>
        </w:tc>
        <w:tc>
          <w:tcPr>
            <w:tcW w:w="2700" w:type="dxa"/>
          </w:tcPr>
          <w:p w14:paraId="19415114" w14:textId="56BFD50C" w:rsidR="006A5482" w:rsidRPr="00BB26E1" w:rsidRDefault="007F42C5" w:rsidP="00BB26E1">
            <w:pPr>
              <w:pStyle w:val="Table"/>
            </w:pPr>
            <w:r w:rsidRPr="00BB26E1">
              <w:t>BI 221Z, 222Z, 223Z</w:t>
            </w:r>
            <w:r w:rsidR="006A5482" w:rsidRPr="00BB26E1">
              <w:t>; CH 223/ 229</w:t>
            </w:r>
          </w:p>
        </w:tc>
        <w:tc>
          <w:tcPr>
            <w:tcW w:w="3150" w:type="dxa"/>
          </w:tcPr>
          <w:p w14:paraId="79D039E3" w14:textId="29FCD8C2" w:rsidR="006A5482" w:rsidRPr="00BB26E1" w:rsidRDefault="0070749E" w:rsidP="00BB26E1">
            <w:pPr>
              <w:pStyle w:val="Table"/>
            </w:pPr>
            <w:r w:rsidRPr="00BB26E1">
              <w:t>Not taught spring 2026</w:t>
            </w:r>
          </w:p>
        </w:tc>
      </w:tr>
      <w:tr w:rsidR="006A5482" w:rsidRPr="00BB26E1" w14:paraId="2725DB79" w14:textId="77777777" w:rsidTr="00B32F5C">
        <w:trPr>
          <w:cantSplit/>
        </w:trPr>
        <w:tc>
          <w:tcPr>
            <w:tcW w:w="1252" w:type="dxa"/>
          </w:tcPr>
          <w:p w14:paraId="53C9C426" w14:textId="4A7DB922" w:rsidR="006A5482" w:rsidRPr="00BB26E1" w:rsidRDefault="006A5482" w:rsidP="00BB26E1">
            <w:pPr>
              <w:pStyle w:val="Table"/>
            </w:pPr>
            <w:r w:rsidRPr="00BB26E1">
              <w:t>Z 473</w:t>
            </w:r>
          </w:p>
        </w:tc>
        <w:tc>
          <w:tcPr>
            <w:tcW w:w="2348" w:type="dxa"/>
          </w:tcPr>
          <w:p w14:paraId="7E76D080" w14:textId="0E08BA6D" w:rsidR="006A5482" w:rsidRPr="00BB26E1" w:rsidRDefault="006A5482" w:rsidP="00BB26E1">
            <w:pPr>
              <w:pStyle w:val="Table"/>
            </w:pPr>
            <w:r w:rsidRPr="00BB26E1">
              <w:t>Herpetology (4)</w:t>
            </w:r>
          </w:p>
        </w:tc>
        <w:tc>
          <w:tcPr>
            <w:tcW w:w="1080" w:type="dxa"/>
          </w:tcPr>
          <w:p w14:paraId="2F29B184" w14:textId="0C61A13B" w:rsidR="006A5482" w:rsidRPr="00BB26E1" w:rsidRDefault="009643B6" w:rsidP="00BB26E1">
            <w:pPr>
              <w:pStyle w:val="Table"/>
            </w:pPr>
            <w:r>
              <w:t>Fall</w:t>
            </w:r>
            <w:r w:rsidR="006A5482" w:rsidRPr="00BB26E1">
              <w:t xml:space="preserve">, </w:t>
            </w:r>
            <w:r>
              <w:t>Spring</w:t>
            </w:r>
          </w:p>
        </w:tc>
        <w:tc>
          <w:tcPr>
            <w:tcW w:w="2700" w:type="dxa"/>
          </w:tcPr>
          <w:p w14:paraId="6D8BE7E5" w14:textId="7BE5E1F8" w:rsidR="006A5482" w:rsidRPr="00BB26E1" w:rsidRDefault="007F42C5" w:rsidP="00BB26E1">
            <w:pPr>
              <w:pStyle w:val="Table"/>
            </w:pPr>
            <w:r w:rsidRPr="00BB26E1">
              <w:t>BI 221Z, 222Z, 223Z</w:t>
            </w:r>
          </w:p>
        </w:tc>
        <w:tc>
          <w:tcPr>
            <w:tcW w:w="3150" w:type="dxa"/>
          </w:tcPr>
          <w:p w14:paraId="2B4C3F51" w14:textId="64144A63" w:rsidR="006A5482" w:rsidRPr="00BB26E1" w:rsidRDefault="006A5482" w:rsidP="00BB26E1">
            <w:pPr>
              <w:pStyle w:val="Table"/>
            </w:pPr>
            <w:r w:rsidRPr="00BB26E1">
              <w:t>Ecampus only</w:t>
            </w:r>
          </w:p>
        </w:tc>
      </w:tr>
    </w:tbl>
    <w:p w14:paraId="565158E2" w14:textId="77777777" w:rsidR="00BB26E1" w:rsidRPr="005D32A2" w:rsidRDefault="00BB26E1" w:rsidP="00BB26E1">
      <w:pPr>
        <w:pStyle w:val="Heading4"/>
      </w:pPr>
      <w:bookmarkStart w:id="81" w:name="_Toc76628413"/>
      <w:bookmarkStart w:id="82" w:name="_Toc76630374"/>
      <w:r>
        <w:t>BI 498 Senior Assessment and Survey</w:t>
      </w:r>
    </w:p>
    <w:p w14:paraId="09CBC96B" w14:textId="77777777" w:rsidR="00BB26E1" w:rsidRPr="00775C82" w:rsidRDefault="00BB26E1" w:rsidP="00BB26E1">
      <w:pPr>
        <w:rPr>
          <w:rFonts w:cstheme="minorHAnsi"/>
          <w:szCs w:val="22"/>
        </w:rPr>
      </w:pPr>
      <w:hyperlink r:id="rId53" w:history="1">
        <w:r w:rsidRPr="00775C82">
          <w:rPr>
            <w:rStyle w:val="Hyperlink"/>
            <w:rFonts w:cstheme="minorHAnsi"/>
            <w:szCs w:val="22"/>
          </w:rPr>
          <w:t>BI 498 Senior Assessment and Survey</w:t>
        </w:r>
      </w:hyperlink>
      <w:r w:rsidRPr="00775C82">
        <w:rPr>
          <w:rFonts w:cstheme="minorHAnsi"/>
          <w:szCs w:val="22"/>
        </w:rPr>
        <w:t xml:space="preserve"> is a self-paced CANVAS course that must be completed in your final term.</w:t>
      </w:r>
    </w:p>
    <w:tbl>
      <w:tblPr>
        <w:tblStyle w:val="TableGrid"/>
        <w:tblW w:w="0" w:type="auto"/>
        <w:tblInd w:w="175" w:type="dxa"/>
        <w:tblLook w:val="04A0" w:firstRow="1" w:lastRow="0" w:firstColumn="1" w:lastColumn="0" w:noHBand="0" w:noVBand="1"/>
        <w:tblCaption w:val="Writing Intensive Courses"/>
        <w:tblDescription w:val="Each row is a course. Collumns are course code, course title/description, terms, pre or co requisites, and any comments."/>
      </w:tblPr>
      <w:tblGrid>
        <w:gridCol w:w="1260"/>
        <w:gridCol w:w="2790"/>
        <w:gridCol w:w="901"/>
        <w:gridCol w:w="2880"/>
        <w:gridCol w:w="2700"/>
      </w:tblGrid>
      <w:tr w:rsidR="00BB26E1" w:rsidRPr="00B7060C" w14:paraId="0B6F3B4D" w14:textId="77777777" w:rsidTr="00152186">
        <w:trPr>
          <w:tblHeader/>
        </w:trPr>
        <w:tc>
          <w:tcPr>
            <w:tcW w:w="1260" w:type="dxa"/>
            <w:shd w:val="clear" w:color="auto" w:fill="E7E6E6" w:themeFill="background2"/>
          </w:tcPr>
          <w:p w14:paraId="69FAD640" w14:textId="77777777" w:rsidR="00BB26E1" w:rsidRPr="00B7060C" w:rsidRDefault="00BB26E1" w:rsidP="00152186">
            <w:pPr>
              <w:pStyle w:val="Table"/>
              <w:rPr>
                <w:b/>
                <w:bCs/>
              </w:rPr>
            </w:pPr>
            <w:r w:rsidRPr="00B7060C">
              <w:rPr>
                <w:b/>
                <w:bCs/>
              </w:rPr>
              <w:t>Course</w:t>
            </w:r>
          </w:p>
        </w:tc>
        <w:tc>
          <w:tcPr>
            <w:tcW w:w="2790" w:type="dxa"/>
            <w:shd w:val="clear" w:color="auto" w:fill="E7E6E6" w:themeFill="background2"/>
          </w:tcPr>
          <w:p w14:paraId="56FA40EC" w14:textId="77777777" w:rsidR="00BB26E1" w:rsidRPr="00B7060C" w:rsidRDefault="00BB26E1" w:rsidP="00152186">
            <w:pPr>
              <w:pStyle w:val="Table"/>
              <w:rPr>
                <w:b/>
                <w:bCs/>
              </w:rPr>
            </w:pPr>
            <w:r w:rsidRPr="00B7060C">
              <w:rPr>
                <w:b/>
                <w:bCs/>
              </w:rPr>
              <w:t>Description</w:t>
            </w:r>
          </w:p>
        </w:tc>
        <w:tc>
          <w:tcPr>
            <w:tcW w:w="900" w:type="dxa"/>
            <w:shd w:val="clear" w:color="auto" w:fill="E7E6E6" w:themeFill="background2"/>
          </w:tcPr>
          <w:p w14:paraId="5999783F" w14:textId="77777777" w:rsidR="00BB26E1" w:rsidRPr="00B7060C" w:rsidRDefault="00BB26E1" w:rsidP="00152186">
            <w:pPr>
              <w:pStyle w:val="Table"/>
              <w:rPr>
                <w:b/>
                <w:bCs/>
              </w:rPr>
            </w:pPr>
            <w:r w:rsidRPr="00B7060C">
              <w:rPr>
                <w:b/>
                <w:bCs/>
              </w:rPr>
              <w:t>Term(s)</w:t>
            </w:r>
          </w:p>
        </w:tc>
        <w:tc>
          <w:tcPr>
            <w:tcW w:w="2880" w:type="dxa"/>
            <w:shd w:val="clear" w:color="auto" w:fill="E7E6E6" w:themeFill="background2"/>
          </w:tcPr>
          <w:p w14:paraId="6FA6F2E8" w14:textId="77777777" w:rsidR="00BB26E1" w:rsidRPr="00B7060C" w:rsidRDefault="00BB26E1" w:rsidP="00152186">
            <w:pPr>
              <w:pStyle w:val="Table"/>
              <w:rPr>
                <w:b/>
                <w:bCs/>
              </w:rPr>
            </w:pPr>
            <w:r w:rsidRPr="00B7060C">
              <w:rPr>
                <w:b/>
                <w:bCs/>
              </w:rPr>
              <w:t>Pre-requisites</w:t>
            </w:r>
          </w:p>
        </w:tc>
        <w:tc>
          <w:tcPr>
            <w:tcW w:w="2700" w:type="dxa"/>
            <w:shd w:val="clear" w:color="auto" w:fill="E7E6E6" w:themeFill="background2"/>
          </w:tcPr>
          <w:p w14:paraId="72C1AF4E" w14:textId="77777777" w:rsidR="00BB26E1" w:rsidRPr="00B7060C" w:rsidRDefault="00BB26E1" w:rsidP="00152186">
            <w:pPr>
              <w:pStyle w:val="Table"/>
              <w:rPr>
                <w:b/>
                <w:bCs/>
              </w:rPr>
            </w:pPr>
            <w:r w:rsidRPr="00B7060C">
              <w:rPr>
                <w:b/>
                <w:bCs/>
              </w:rPr>
              <w:t>Comments</w:t>
            </w:r>
          </w:p>
        </w:tc>
      </w:tr>
      <w:tr w:rsidR="00BB26E1" w:rsidRPr="00BF025D" w14:paraId="24BE72A4" w14:textId="77777777" w:rsidTr="00152186">
        <w:tc>
          <w:tcPr>
            <w:tcW w:w="1260" w:type="dxa"/>
          </w:tcPr>
          <w:p w14:paraId="4542A51B" w14:textId="77777777" w:rsidR="00BB26E1" w:rsidRPr="00D054C5" w:rsidRDefault="00BB26E1" w:rsidP="00152186">
            <w:pPr>
              <w:pStyle w:val="Table"/>
            </w:pPr>
            <w:r w:rsidRPr="00D054C5">
              <w:t>BI 498</w:t>
            </w:r>
          </w:p>
        </w:tc>
        <w:tc>
          <w:tcPr>
            <w:tcW w:w="2790" w:type="dxa"/>
          </w:tcPr>
          <w:p w14:paraId="28C4D620" w14:textId="77777777" w:rsidR="00BB26E1" w:rsidRPr="00D054C5" w:rsidRDefault="00BB26E1" w:rsidP="00152186">
            <w:pPr>
              <w:pStyle w:val="Table"/>
            </w:pPr>
            <w:r w:rsidRPr="00D054C5">
              <w:t>Senior Assessment and Survey (0)</w:t>
            </w:r>
          </w:p>
        </w:tc>
        <w:tc>
          <w:tcPr>
            <w:tcW w:w="900" w:type="dxa"/>
          </w:tcPr>
          <w:p w14:paraId="225750E2" w14:textId="77777777" w:rsidR="00BB26E1" w:rsidRPr="00D054C5" w:rsidRDefault="00BB26E1" w:rsidP="00152186">
            <w:pPr>
              <w:pStyle w:val="Table"/>
            </w:pPr>
            <w:r w:rsidRPr="00D054C5">
              <w:t xml:space="preserve">All </w:t>
            </w:r>
          </w:p>
        </w:tc>
        <w:tc>
          <w:tcPr>
            <w:tcW w:w="2880" w:type="dxa"/>
          </w:tcPr>
          <w:p w14:paraId="0AC6BDFB" w14:textId="77777777" w:rsidR="00BB26E1" w:rsidRPr="00D054C5" w:rsidRDefault="00BB26E1" w:rsidP="00152186">
            <w:pPr>
              <w:pStyle w:val="Table"/>
            </w:pPr>
            <w:r w:rsidRPr="00D054C5">
              <w:t>Required registration in final OSU term</w:t>
            </w:r>
          </w:p>
        </w:tc>
        <w:tc>
          <w:tcPr>
            <w:tcW w:w="2700" w:type="dxa"/>
          </w:tcPr>
          <w:p w14:paraId="0572EB6D" w14:textId="77777777" w:rsidR="00BB26E1" w:rsidRPr="00D054C5" w:rsidRDefault="00BB26E1" w:rsidP="00152186">
            <w:pPr>
              <w:pStyle w:val="Table"/>
            </w:pPr>
            <w:r w:rsidRPr="00D054C5">
              <w:t>Self-paced course in final term</w:t>
            </w:r>
          </w:p>
        </w:tc>
      </w:tr>
      <w:bookmarkEnd w:id="81"/>
      <w:bookmarkEnd w:id="82"/>
    </w:tbl>
    <w:p w14:paraId="1A1E052C" w14:textId="77777777" w:rsidR="002C6C6E" w:rsidRPr="00763F6D" w:rsidRDefault="002C6C6E" w:rsidP="00BB26E1">
      <w:pPr>
        <w:pStyle w:val="Heading4"/>
        <w:rPr>
          <w:rFonts w:cstheme="minorHAnsi"/>
          <w:sz w:val="16"/>
          <w:szCs w:val="16"/>
        </w:rPr>
      </w:pPr>
    </w:p>
    <w:sectPr w:rsidR="002C6C6E" w:rsidRPr="00763F6D" w:rsidSect="000929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F99B" w14:textId="77777777" w:rsidR="00C867AC" w:rsidRDefault="00C867AC" w:rsidP="004A089C">
      <w:r>
        <w:separator/>
      </w:r>
    </w:p>
    <w:p w14:paraId="1DCB98CF" w14:textId="77777777" w:rsidR="00C867AC" w:rsidRDefault="00C867AC"/>
  </w:endnote>
  <w:endnote w:type="continuationSeparator" w:id="0">
    <w:p w14:paraId="17BABCDC" w14:textId="77777777" w:rsidR="00C867AC" w:rsidRDefault="00C867AC" w:rsidP="004A089C">
      <w:r>
        <w:continuationSeparator/>
      </w:r>
    </w:p>
    <w:p w14:paraId="71EC13B8" w14:textId="77777777" w:rsidR="00C867AC" w:rsidRDefault="00C86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581509"/>
      <w:docPartObj>
        <w:docPartGallery w:val="Page Numbers (Bottom of Page)"/>
        <w:docPartUnique/>
      </w:docPartObj>
    </w:sdtPr>
    <w:sdtEndPr>
      <w:rPr>
        <w:noProof/>
      </w:rPr>
    </w:sdtEndPr>
    <w:sdtContent>
      <w:p w14:paraId="1AE2768C" w14:textId="3FD07467" w:rsidR="00500803" w:rsidRDefault="00500803" w:rsidP="00FF51E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0372" w14:textId="77777777" w:rsidR="00C867AC" w:rsidRDefault="00C867AC" w:rsidP="004A089C">
      <w:r>
        <w:separator/>
      </w:r>
    </w:p>
    <w:p w14:paraId="19BF3576" w14:textId="77777777" w:rsidR="00C867AC" w:rsidRDefault="00C867AC"/>
  </w:footnote>
  <w:footnote w:type="continuationSeparator" w:id="0">
    <w:p w14:paraId="6538E9E5" w14:textId="77777777" w:rsidR="00C867AC" w:rsidRDefault="00C867AC" w:rsidP="004A089C">
      <w:r>
        <w:continuationSeparator/>
      </w:r>
    </w:p>
    <w:p w14:paraId="5371EC81" w14:textId="77777777" w:rsidR="00C867AC" w:rsidRDefault="00C867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C5B"/>
    <w:multiLevelType w:val="hybridMultilevel"/>
    <w:tmpl w:val="99C49236"/>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63A6E"/>
    <w:multiLevelType w:val="multilevel"/>
    <w:tmpl w:val="95B0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01F45"/>
    <w:multiLevelType w:val="hybridMultilevel"/>
    <w:tmpl w:val="8EC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26C6"/>
    <w:multiLevelType w:val="hybridMultilevel"/>
    <w:tmpl w:val="49E43C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86A06"/>
    <w:multiLevelType w:val="hybridMultilevel"/>
    <w:tmpl w:val="85D01570"/>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D73B2"/>
    <w:multiLevelType w:val="hybridMultilevel"/>
    <w:tmpl w:val="9604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F5471"/>
    <w:multiLevelType w:val="hybridMultilevel"/>
    <w:tmpl w:val="942A90C0"/>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87A31"/>
    <w:multiLevelType w:val="hybridMultilevel"/>
    <w:tmpl w:val="17A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51B31"/>
    <w:multiLevelType w:val="hybridMultilevel"/>
    <w:tmpl w:val="D0C0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736A0"/>
    <w:multiLevelType w:val="hybridMultilevel"/>
    <w:tmpl w:val="AD8AF8AC"/>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F06FF"/>
    <w:multiLevelType w:val="multilevel"/>
    <w:tmpl w:val="22DA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220596"/>
    <w:multiLevelType w:val="hybridMultilevel"/>
    <w:tmpl w:val="F462DA7E"/>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550309"/>
    <w:multiLevelType w:val="hybridMultilevel"/>
    <w:tmpl w:val="F3906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9631C"/>
    <w:multiLevelType w:val="hybridMultilevel"/>
    <w:tmpl w:val="EC6A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A415C"/>
    <w:multiLevelType w:val="hybridMultilevel"/>
    <w:tmpl w:val="769E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90085"/>
    <w:multiLevelType w:val="hybridMultilevel"/>
    <w:tmpl w:val="42E0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901DE"/>
    <w:multiLevelType w:val="hybridMultilevel"/>
    <w:tmpl w:val="8B5C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96230B"/>
    <w:multiLevelType w:val="hybridMultilevel"/>
    <w:tmpl w:val="0F4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115198"/>
    <w:multiLevelType w:val="hybridMultilevel"/>
    <w:tmpl w:val="E508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E73E0"/>
    <w:multiLevelType w:val="hybridMultilevel"/>
    <w:tmpl w:val="6DB42332"/>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BD33F8"/>
    <w:multiLevelType w:val="hybridMultilevel"/>
    <w:tmpl w:val="E12A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E6E97"/>
    <w:multiLevelType w:val="hybridMultilevel"/>
    <w:tmpl w:val="8D8CD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3A119A"/>
    <w:multiLevelType w:val="hybridMultilevel"/>
    <w:tmpl w:val="087A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85223D"/>
    <w:multiLevelType w:val="hybridMultilevel"/>
    <w:tmpl w:val="86A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7D20BC"/>
    <w:multiLevelType w:val="hybridMultilevel"/>
    <w:tmpl w:val="1FA8CB62"/>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FD4E0E"/>
    <w:multiLevelType w:val="hybridMultilevel"/>
    <w:tmpl w:val="53F2EDBC"/>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A1377A"/>
    <w:multiLevelType w:val="hybridMultilevel"/>
    <w:tmpl w:val="0932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DF59F7"/>
    <w:multiLevelType w:val="hybridMultilevel"/>
    <w:tmpl w:val="45925058"/>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466DF6"/>
    <w:multiLevelType w:val="multilevel"/>
    <w:tmpl w:val="7C6A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D805A1"/>
    <w:multiLevelType w:val="hybridMultilevel"/>
    <w:tmpl w:val="2AC29A84"/>
    <w:lvl w:ilvl="0" w:tplc="A30CA4F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CB6754"/>
    <w:multiLevelType w:val="hybridMultilevel"/>
    <w:tmpl w:val="896C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5D1D88"/>
    <w:multiLevelType w:val="hybridMultilevel"/>
    <w:tmpl w:val="1FAE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D6920"/>
    <w:multiLevelType w:val="hybridMultilevel"/>
    <w:tmpl w:val="7FA8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714572"/>
    <w:multiLevelType w:val="hybridMultilevel"/>
    <w:tmpl w:val="F1D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3B2630"/>
    <w:multiLevelType w:val="hybridMultilevel"/>
    <w:tmpl w:val="78BC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BF07A5"/>
    <w:multiLevelType w:val="hybridMultilevel"/>
    <w:tmpl w:val="E7CA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D10C03"/>
    <w:multiLevelType w:val="hybridMultilevel"/>
    <w:tmpl w:val="E59AF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0846AF"/>
    <w:multiLevelType w:val="hybridMultilevel"/>
    <w:tmpl w:val="B9BAC398"/>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37530A"/>
    <w:multiLevelType w:val="hybridMultilevel"/>
    <w:tmpl w:val="C51EC4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734EAA"/>
    <w:multiLevelType w:val="hybridMultilevel"/>
    <w:tmpl w:val="46EE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3C37D4"/>
    <w:multiLevelType w:val="hybridMultilevel"/>
    <w:tmpl w:val="2020D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5097678"/>
    <w:multiLevelType w:val="hybridMultilevel"/>
    <w:tmpl w:val="7224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25481E"/>
    <w:multiLevelType w:val="hybridMultilevel"/>
    <w:tmpl w:val="EF8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601348"/>
    <w:multiLevelType w:val="hybridMultilevel"/>
    <w:tmpl w:val="CC4E561C"/>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BC3A10"/>
    <w:multiLevelType w:val="hybridMultilevel"/>
    <w:tmpl w:val="7E7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C016BC"/>
    <w:multiLevelType w:val="hybridMultilevel"/>
    <w:tmpl w:val="D418567C"/>
    <w:lvl w:ilvl="0" w:tplc="A30CA4F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CD1540"/>
    <w:multiLevelType w:val="hybridMultilevel"/>
    <w:tmpl w:val="EDE28BE0"/>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D27EA4"/>
    <w:multiLevelType w:val="hybridMultilevel"/>
    <w:tmpl w:val="76D8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2D277C"/>
    <w:multiLevelType w:val="hybridMultilevel"/>
    <w:tmpl w:val="F2C0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4502E"/>
    <w:multiLevelType w:val="hybridMultilevel"/>
    <w:tmpl w:val="65F4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1E2478"/>
    <w:multiLevelType w:val="hybridMultilevel"/>
    <w:tmpl w:val="6F32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5A56DA"/>
    <w:multiLevelType w:val="hybridMultilevel"/>
    <w:tmpl w:val="658C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337163"/>
    <w:multiLevelType w:val="hybridMultilevel"/>
    <w:tmpl w:val="4DD2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90466A"/>
    <w:multiLevelType w:val="hybridMultilevel"/>
    <w:tmpl w:val="0576B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4F72003"/>
    <w:multiLevelType w:val="hybridMultilevel"/>
    <w:tmpl w:val="7A88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C679B9"/>
    <w:multiLevelType w:val="hybridMultilevel"/>
    <w:tmpl w:val="0362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420660"/>
    <w:multiLevelType w:val="hybridMultilevel"/>
    <w:tmpl w:val="818EAFF8"/>
    <w:lvl w:ilvl="0" w:tplc="A30CA4F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7F391A"/>
    <w:multiLevelType w:val="hybridMultilevel"/>
    <w:tmpl w:val="9C9A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62570B"/>
    <w:multiLevelType w:val="hybridMultilevel"/>
    <w:tmpl w:val="FF62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55490C"/>
    <w:multiLevelType w:val="hybridMultilevel"/>
    <w:tmpl w:val="1C4A8E94"/>
    <w:lvl w:ilvl="0" w:tplc="A30CA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423542"/>
    <w:multiLevelType w:val="hybridMultilevel"/>
    <w:tmpl w:val="58088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270172">
    <w:abstractNumId w:val="60"/>
  </w:num>
  <w:num w:numId="2" w16cid:durableId="154540671">
    <w:abstractNumId w:val="21"/>
  </w:num>
  <w:num w:numId="3" w16cid:durableId="1416248402">
    <w:abstractNumId w:val="15"/>
  </w:num>
  <w:num w:numId="4" w16cid:durableId="287199478">
    <w:abstractNumId w:val="28"/>
  </w:num>
  <w:num w:numId="5" w16cid:durableId="1706366309">
    <w:abstractNumId w:val="1"/>
  </w:num>
  <w:num w:numId="6" w16cid:durableId="731654984">
    <w:abstractNumId w:val="10"/>
  </w:num>
  <w:num w:numId="7" w16cid:durableId="1763525078">
    <w:abstractNumId w:val="16"/>
  </w:num>
  <w:num w:numId="8" w16cid:durableId="2056077989">
    <w:abstractNumId w:val="44"/>
  </w:num>
  <w:num w:numId="9" w16cid:durableId="1298727920">
    <w:abstractNumId w:val="51"/>
  </w:num>
  <w:num w:numId="10" w16cid:durableId="336814440">
    <w:abstractNumId w:val="54"/>
  </w:num>
  <w:num w:numId="11" w16cid:durableId="480193421">
    <w:abstractNumId w:val="11"/>
  </w:num>
  <w:num w:numId="12" w16cid:durableId="107043093">
    <w:abstractNumId w:val="43"/>
  </w:num>
  <w:num w:numId="13" w16cid:durableId="1783571186">
    <w:abstractNumId w:val="56"/>
  </w:num>
  <w:num w:numId="14" w16cid:durableId="694767041">
    <w:abstractNumId w:val="29"/>
  </w:num>
  <w:num w:numId="15" w16cid:durableId="828063774">
    <w:abstractNumId w:val="45"/>
  </w:num>
  <w:num w:numId="16" w16cid:durableId="662466364">
    <w:abstractNumId w:val="59"/>
  </w:num>
  <w:num w:numId="17" w16cid:durableId="772826945">
    <w:abstractNumId w:val="24"/>
  </w:num>
  <w:num w:numId="18" w16cid:durableId="2031762136">
    <w:abstractNumId w:val="4"/>
  </w:num>
  <w:num w:numId="19" w16cid:durableId="21635866">
    <w:abstractNumId w:val="46"/>
  </w:num>
  <w:num w:numId="20" w16cid:durableId="514002100">
    <w:abstractNumId w:val="25"/>
  </w:num>
  <w:num w:numId="21" w16cid:durableId="1447893981">
    <w:abstractNumId w:val="9"/>
  </w:num>
  <w:num w:numId="22" w16cid:durableId="1075860086">
    <w:abstractNumId w:val="37"/>
  </w:num>
  <w:num w:numId="23" w16cid:durableId="1470633230">
    <w:abstractNumId w:val="0"/>
  </w:num>
  <w:num w:numId="24" w16cid:durableId="1816797773">
    <w:abstractNumId w:val="6"/>
  </w:num>
  <w:num w:numId="25" w16cid:durableId="1169102419">
    <w:abstractNumId w:val="27"/>
  </w:num>
  <w:num w:numId="26" w16cid:durableId="957642775">
    <w:abstractNumId w:val="19"/>
  </w:num>
  <w:num w:numId="27" w16cid:durableId="1480148118">
    <w:abstractNumId w:val="12"/>
  </w:num>
  <w:num w:numId="28" w16cid:durableId="563300939">
    <w:abstractNumId w:val="3"/>
  </w:num>
  <w:num w:numId="29" w16cid:durableId="1063866445">
    <w:abstractNumId w:val="2"/>
  </w:num>
  <w:num w:numId="30" w16cid:durableId="943659636">
    <w:abstractNumId w:val="36"/>
  </w:num>
  <w:num w:numId="31" w16cid:durableId="1135292810">
    <w:abstractNumId w:val="23"/>
  </w:num>
  <w:num w:numId="32" w16cid:durableId="413939080">
    <w:abstractNumId w:val="32"/>
  </w:num>
  <w:num w:numId="33" w16cid:durableId="2079131166">
    <w:abstractNumId w:val="39"/>
  </w:num>
  <w:num w:numId="34" w16cid:durableId="1599169960">
    <w:abstractNumId w:val="17"/>
  </w:num>
  <w:num w:numId="35" w16cid:durableId="1843813750">
    <w:abstractNumId w:val="41"/>
  </w:num>
  <w:num w:numId="36" w16cid:durableId="209538765">
    <w:abstractNumId w:val="20"/>
  </w:num>
  <w:num w:numId="37" w16cid:durableId="739907603">
    <w:abstractNumId w:val="35"/>
  </w:num>
  <w:num w:numId="38" w16cid:durableId="1188374613">
    <w:abstractNumId w:val="30"/>
  </w:num>
  <w:num w:numId="39" w16cid:durableId="694233713">
    <w:abstractNumId w:val="50"/>
  </w:num>
  <w:num w:numId="40" w16cid:durableId="2139031242">
    <w:abstractNumId w:val="18"/>
  </w:num>
  <w:num w:numId="41" w16cid:durableId="1253395762">
    <w:abstractNumId w:val="31"/>
  </w:num>
  <w:num w:numId="42" w16cid:durableId="1509825851">
    <w:abstractNumId w:val="42"/>
  </w:num>
  <w:num w:numId="43" w16cid:durableId="476991981">
    <w:abstractNumId w:val="5"/>
  </w:num>
  <w:num w:numId="44" w16cid:durableId="1076322792">
    <w:abstractNumId w:val="48"/>
  </w:num>
  <w:num w:numId="45" w16cid:durableId="1848058213">
    <w:abstractNumId w:val="52"/>
  </w:num>
  <w:num w:numId="46" w16cid:durableId="803235978">
    <w:abstractNumId w:val="22"/>
  </w:num>
  <w:num w:numId="47" w16cid:durableId="1053120544">
    <w:abstractNumId w:val="33"/>
  </w:num>
  <w:num w:numId="48" w16cid:durableId="1384064510">
    <w:abstractNumId w:val="53"/>
  </w:num>
  <w:num w:numId="49" w16cid:durableId="1968196390">
    <w:abstractNumId w:val="40"/>
  </w:num>
  <w:num w:numId="50" w16cid:durableId="2033795764">
    <w:abstractNumId w:val="26"/>
  </w:num>
  <w:num w:numId="51" w16cid:durableId="54012802">
    <w:abstractNumId w:val="34"/>
  </w:num>
  <w:num w:numId="52" w16cid:durableId="191186597">
    <w:abstractNumId w:val="49"/>
  </w:num>
  <w:num w:numId="53" w16cid:durableId="203031434">
    <w:abstractNumId w:val="55"/>
  </w:num>
  <w:num w:numId="54" w16cid:durableId="2126003127">
    <w:abstractNumId w:val="8"/>
  </w:num>
  <w:num w:numId="55" w16cid:durableId="1091775180">
    <w:abstractNumId w:val="13"/>
  </w:num>
  <w:num w:numId="56" w16cid:durableId="1092779633">
    <w:abstractNumId w:val="14"/>
  </w:num>
  <w:num w:numId="57" w16cid:durableId="738867163">
    <w:abstractNumId w:val="7"/>
  </w:num>
  <w:num w:numId="58" w16cid:durableId="754939387">
    <w:abstractNumId w:val="57"/>
  </w:num>
  <w:num w:numId="59" w16cid:durableId="28263176">
    <w:abstractNumId w:val="47"/>
  </w:num>
  <w:num w:numId="60" w16cid:durableId="1667128121">
    <w:abstractNumId w:val="58"/>
  </w:num>
  <w:num w:numId="61" w16cid:durableId="5270664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E0"/>
    <w:rsid w:val="00010C88"/>
    <w:rsid w:val="00010FC0"/>
    <w:rsid w:val="00012CCD"/>
    <w:rsid w:val="0001581B"/>
    <w:rsid w:val="0001616A"/>
    <w:rsid w:val="000168D7"/>
    <w:rsid w:val="00020CA1"/>
    <w:rsid w:val="00023D14"/>
    <w:rsid w:val="00026064"/>
    <w:rsid w:val="00027C4F"/>
    <w:rsid w:val="00030966"/>
    <w:rsid w:val="00032059"/>
    <w:rsid w:val="000421AF"/>
    <w:rsid w:val="00046991"/>
    <w:rsid w:val="00047743"/>
    <w:rsid w:val="0005307F"/>
    <w:rsid w:val="000543B0"/>
    <w:rsid w:val="000545F0"/>
    <w:rsid w:val="00054BFA"/>
    <w:rsid w:val="0005717A"/>
    <w:rsid w:val="00057742"/>
    <w:rsid w:val="000601C0"/>
    <w:rsid w:val="00061230"/>
    <w:rsid w:val="000620BD"/>
    <w:rsid w:val="00064AAB"/>
    <w:rsid w:val="00065027"/>
    <w:rsid w:val="0007282C"/>
    <w:rsid w:val="00082E31"/>
    <w:rsid w:val="00083039"/>
    <w:rsid w:val="00083238"/>
    <w:rsid w:val="000875F3"/>
    <w:rsid w:val="00090CE5"/>
    <w:rsid w:val="000929E6"/>
    <w:rsid w:val="000A2248"/>
    <w:rsid w:val="000A3206"/>
    <w:rsid w:val="000A7F99"/>
    <w:rsid w:val="000B2247"/>
    <w:rsid w:val="000B2425"/>
    <w:rsid w:val="000B424D"/>
    <w:rsid w:val="000B4360"/>
    <w:rsid w:val="000B43C6"/>
    <w:rsid w:val="000C00AF"/>
    <w:rsid w:val="000C0F57"/>
    <w:rsid w:val="000C1CB3"/>
    <w:rsid w:val="000C4BDB"/>
    <w:rsid w:val="000D6F20"/>
    <w:rsid w:val="000D7C54"/>
    <w:rsid w:val="000E209A"/>
    <w:rsid w:val="000E4341"/>
    <w:rsid w:val="000E46AD"/>
    <w:rsid w:val="001016C4"/>
    <w:rsid w:val="0010670B"/>
    <w:rsid w:val="0010675A"/>
    <w:rsid w:val="001079A5"/>
    <w:rsid w:val="001111C8"/>
    <w:rsid w:val="00114DF9"/>
    <w:rsid w:val="0012456C"/>
    <w:rsid w:val="00124697"/>
    <w:rsid w:val="00131AD6"/>
    <w:rsid w:val="0013267B"/>
    <w:rsid w:val="00136AE4"/>
    <w:rsid w:val="00136D36"/>
    <w:rsid w:val="001519F4"/>
    <w:rsid w:val="00154D70"/>
    <w:rsid w:val="001550CF"/>
    <w:rsid w:val="00156F69"/>
    <w:rsid w:val="0015730F"/>
    <w:rsid w:val="00161553"/>
    <w:rsid w:val="001650AB"/>
    <w:rsid w:val="00166572"/>
    <w:rsid w:val="00172FD1"/>
    <w:rsid w:val="0017574D"/>
    <w:rsid w:val="001757E7"/>
    <w:rsid w:val="00180E10"/>
    <w:rsid w:val="00182D38"/>
    <w:rsid w:val="001A1F96"/>
    <w:rsid w:val="001A7D54"/>
    <w:rsid w:val="001B0196"/>
    <w:rsid w:val="001B2252"/>
    <w:rsid w:val="001B3C20"/>
    <w:rsid w:val="001B488C"/>
    <w:rsid w:val="001B58C7"/>
    <w:rsid w:val="001C02A6"/>
    <w:rsid w:val="001C67A4"/>
    <w:rsid w:val="001C7943"/>
    <w:rsid w:val="001D1434"/>
    <w:rsid w:val="001E39C8"/>
    <w:rsid w:val="001E5367"/>
    <w:rsid w:val="001F5DF2"/>
    <w:rsid w:val="001F61C7"/>
    <w:rsid w:val="002025A4"/>
    <w:rsid w:val="00204082"/>
    <w:rsid w:val="00210A60"/>
    <w:rsid w:val="00211F3F"/>
    <w:rsid w:val="002233C0"/>
    <w:rsid w:val="002239CA"/>
    <w:rsid w:val="00240242"/>
    <w:rsid w:val="00242B50"/>
    <w:rsid w:val="00243EF7"/>
    <w:rsid w:val="00246633"/>
    <w:rsid w:val="00246683"/>
    <w:rsid w:val="002476EB"/>
    <w:rsid w:val="0025279A"/>
    <w:rsid w:val="00257341"/>
    <w:rsid w:val="002604CF"/>
    <w:rsid w:val="00264BC8"/>
    <w:rsid w:val="00273467"/>
    <w:rsid w:val="00276508"/>
    <w:rsid w:val="00287EFF"/>
    <w:rsid w:val="002918A6"/>
    <w:rsid w:val="00292434"/>
    <w:rsid w:val="002A01DB"/>
    <w:rsid w:val="002A22BB"/>
    <w:rsid w:val="002A4DE0"/>
    <w:rsid w:val="002A6E1F"/>
    <w:rsid w:val="002A7F02"/>
    <w:rsid w:val="002B0A92"/>
    <w:rsid w:val="002B0B28"/>
    <w:rsid w:val="002B2C52"/>
    <w:rsid w:val="002B6301"/>
    <w:rsid w:val="002B69B1"/>
    <w:rsid w:val="002C35CB"/>
    <w:rsid w:val="002C6C6E"/>
    <w:rsid w:val="002C74A0"/>
    <w:rsid w:val="002D4D78"/>
    <w:rsid w:val="002D58C8"/>
    <w:rsid w:val="002D6260"/>
    <w:rsid w:val="002D65BB"/>
    <w:rsid w:val="002E1058"/>
    <w:rsid w:val="002E2F72"/>
    <w:rsid w:val="002E63D4"/>
    <w:rsid w:val="002E6E35"/>
    <w:rsid w:val="002F04A2"/>
    <w:rsid w:val="002F1CD5"/>
    <w:rsid w:val="002F7822"/>
    <w:rsid w:val="00304B68"/>
    <w:rsid w:val="00311716"/>
    <w:rsid w:val="00315400"/>
    <w:rsid w:val="003229BB"/>
    <w:rsid w:val="003351E5"/>
    <w:rsid w:val="00335240"/>
    <w:rsid w:val="003364AE"/>
    <w:rsid w:val="00341E68"/>
    <w:rsid w:val="003635D9"/>
    <w:rsid w:val="00371776"/>
    <w:rsid w:val="00371F10"/>
    <w:rsid w:val="00372F2E"/>
    <w:rsid w:val="00380B06"/>
    <w:rsid w:val="00383D4E"/>
    <w:rsid w:val="003856FD"/>
    <w:rsid w:val="00387C6A"/>
    <w:rsid w:val="003901EC"/>
    <w:rsid w:val="00391E88"/>
    <w:rsid w:val="00392E17"/>
    <w:rsid w:val="00393C9A"/>
    <w:rsid w:val="003A19FA"/>
    <w:rsid w:val="003B47D3"/>
    <w:rsid w:val="003B518D"/>
    <w:rsid w:val="003B5A65"/>
    <w:rsid w:val="003B6DA4"/>
    <w:rsid w:val="003B7CA9"/>
    <w:rsid w:val="003D1C9C"/>
    <w:rsid w:val="003D2A51"/>
    <w:rsid w:val="003D2D1C"/>
    <w:rsid w:val="003D428D"/>
    <w:rsid w:val="003D47C4"/>
    <w:rsid w:val="003E0DC2"/>
    <w:rsid w:val="003F3C9E"/>
    <w:rsid w:val="003F6716"/>
    <w:rsid w:val="004077B5"/>
    <w:rsid w:val="00416DB1"/>
    <w:rsid w:val="004179E5"/>
    <w:rsid w:val="00426725"/>
    <w:rsid w:val="0043022E"/>
    <w:rsid w:val="00431765"/>
    <w:rsid w:val="00434FC9"/>
    <w:rsid w:val="00435C89"/>
    <w:rsid w:val="00444283"/>
    <w:rsid w:val="004477BC"/>
    <w:rsid w:val="00457794"/>
    <w:rsid w:val="00476CF8"/>
    <w:rsid w:val="00484E68"/>
    <w:rsid w:val="00491FF3"/>
    <w:rsid w:val="004950EC"/>
    <w:rsid w:val="004A089C"/>
    <w:rsid w:val="004A730F"/>
    <w:rsid w:val="004B2E25"/>
    <w:rsid w:val="004B503B"/>
    <w:rsid w:val="004B677D"/>
    <w:rsid w:val="004C75AD"/>
    <w:rsid w:val="004E044F"/>
    <w:rsid w:val="004E0F0E"/>
    <w:rsid w:val="004E1750"/>
    <w:rsid w:val="004E39D5"/>
    <w:rsid w:val="004E430C"/>
    <w:rsid w:val="004E586A"/>
    <w:rsid w:val="004E6AAA"/>
    <w:rsid w:val="004E7A7D"/>
    <w:rsid w:val="004F25BF"/>
    <w:rsid w:val="004F2F25"/>
    <w:rsid w:val="00500803"/>
    <w:rsid w:val="00501F6F"/>
    <w:rsid w:val="005073CC"/>
    <w:rsid w:val="005112C1"/>
    <w:rsid w:val="00516406"/>
    <w:rsid w:val="00527539"/>
    <w:rsid w:val="005329D6"/>
    <w:rsid w:val="0053346F"/>
    <w:rsid w:val="00533C97"/>
    <w:rsid w:val="0053670D"/>
    <w:rsid w:val="00550E88"/>
    <w:rsid w:val="00554BEA"/>
    <w:rsid w:val="00556354"/>
    <w:rsid w:val="00561836"/>
    <w:rsid w:val="00563CB2"/>
    <w:rsid w:val="00563F2A"/>
    <w:rsid w:val="00566D6F"/>
    <w:rsid w:val="005701F2"/>
    <w:rsid w:val="00572899"/>
    <w:rsid w:val="005741FE"/>
    <w:rsid w:val="00574513"/>
    <w:rsid w:val="00580295"/>
    <w:rsid w:val="005805AC"/>
    <w:rsid w:val="00585AE6"/>
    <w:rsid w:val="005873CA"/>
    <w:rsid w:val="00587A0E"/>
    <w:rsid w:val="00587B84"/>
    <w:rsid w:val="00587CC7"/>
    <w:rsid w:val="00591249"/>
    <w:rsid w:val="0059772C"/>
    <w:rsid w:val="005B3D8A"/>
    <w:rsid w:val="005C06A4"/>
    <w:rsid w:val="005C6695"/>
    <w:rsid w:val="005D15FE"/>
    <w:rsid w:val="005D32A2"/>
    <w:rsid w:val="005D59A9"/>
    <w:rsid w:val="005D7CD9"/>
    <w:rsid w:val="005F5234"/>
    <w:rsid w:val="005F5DC8"/>
    <w:rsid w:val="005F6247"/>
    <w:rsid w:val="0060087D"/>
    <w:rsid w:val="00601031"/>
    <w:rsid w:val="00603A6D"/>
    <w:rsid w:val="0060641E"/>
    <w:rsid w:val="00617F5D"/>
    <w:rsid w:val="00620808"/>
    <w:rsid w:val="00640012"/>
    <w:rsid w:val="00651B76"/>
    <w:rsid w:val="00657CBF"/>
    <w:rsid w:val="006644A9"/>
    <w:rsid w:val="00666545"/>
    <w:rsid w:val="00666D6E"/>
    <w:rsid w:val="00667EDC"/>
    <w:rsid w:val="006704D4"/>
    <w:rsid w:val="00673C44"/>
    <w:rsid w:val="00681264"/>
    <w:rsid w:val="00686567"/>
    <w:rsid w:val="00691FDC"/>
    <w:rsid w:val="00696316"/>
    <w:rsid w:val="006A154C"/>
    <w:rsid w:val="006A3B2C"/>
    <w:rsid w:val="006A4DFB"/>
    <w:rsid w:val="006A5482"/>
    <w:rsid w:val="006A56A0"/>
    <w:rsid w:val="006B1687"/>
    <w:rsid w:val="006B6430"/>
    <w:rsid w:val="006C54D3"/>
    <w:rsid w:val="006C65C3"/>
    <w:rsid w:val="006D37A5"/>
    <w:rsid w:val="006D3E86"/>
    <w:rsid w:val="006E2668"/>
    <w:rsid w:val="006E40A6"/>
    <w:rsid w:val="006F47D1"/>
    <w:rsid w:val="007054B9"/>
    <w:rsid w:val="0070749E"/>
    <w:rsid w:val="007132BC"/>
    <w:rsid w:val="00717461"/>
    <w:rsid w:val="0073068C"/>
    <w:rsid w:val="00736B09"/>
    <w:rsid w:val="00740E8D"/>
    <w:rsid w:val="00744324"/>
    <w:rsid w:val="0074445D"/>
    <w:rsid w:val="00750170"/>
    <w:rsid w:val="007564D0"/>
    <w:rsid w:val="00756797"/>
    <w:rsid w:val="00763351"/>
    <w:rsid w:val="00763F6D"/>
    <w:rsid w:val="0076662F"/>
    <w:rsid w:val="00767C2D"/>
    <w:rsid w:val="007710F9"/>
    <w:rsid w:val="007856E8"/>
    <w:rsid w:val="007A39FA"/>
    <w:rsid w:val="007B425D"/>
    <w:rsid w:val="007D1C2E"/>
    <w:rsid w:val="007D4539"/>
    <w:rsid w:val="007D6966"/>
    <w:rsid w:val="007E24A6"/>
    <w:rsid w:val="007E4F2B"/>
    <w:rsid w:val="007E6E75"/>
    <w:rsid w:val="007F1DEA"/>
    <w:rsid w:val="007F3116"/>
    <w:rsid w:val="007F42C5"/>
    <w:rsid w:val="007F7969"/>
    <w:rsid w:val="00804003"/>
    <w:rsid w:val="00805D1D"/>
    <w:rsid w:val="008112E9"/>
    <w:rsid w:val="00814D24"/>
    <w:rsid w:val="0081587D"/>
    <w:rsid w:val="008201D4"/>
    <w:rsid w:val="008208C1"/>
    <w:rsid w:val="00824C4E"/>
    <w:rsid w:val="00825977"/>
    <w:rsid w:val="00830EFF"/>
    <w:rsid w:val="00841111"/>
    <w:rsid w:val="00842ED3"/>
    <w:rsid w:val="00847AB4"/>
    <w:rsid w:val="008557F0"/>
    <w:rsid w:val="008671A9"/>
    <w:rsid w:val="00867F40"/>
    <w:rsid w:val="008721B3"/>
    <w:rsid w:val="00872EE2"/>
    <w:rsid w:val="00875229"/>
    <w:rsid w:val="00883FA5"/>
    <w:rsid w:val="008852AB"/>
    <w:rsid w:val="0089390E"/>
    <w:rsid w:val="00894AC7"/>
    <w:rsid w:val="00895245"/>
    <w:rsid w:val="00897FDE"/>
    <w:rsid w:val="008A1319"/>
    <w:rsid w:val="008A1F2B"/>
    <w:rsid w:val="008A4FA8"/>
    <w:rsid w:val="008A66BC"/>
    <w:rsid w:val="008A7159"/>
    <w:rsid w:val="008B2495"/>
    <w:rsid w:val="008B4F55"/>
    <w:rsid w:val="008C24D8"/>
    <w:rsid w:val="008C474A"/>
    <w:rsid w:val="008C64D9"/>
    <w:rsid w:val="008C681C"/>
    <w:rsid w:val="008D1149"/>
    <w:rsid w:val="008D5E5A"/>
    <w:rsid w:val="008E1CD1"/>
    <w:rsid w:val="008F43E5"/>
    <w:rsid w:val="008F4E25"/>
    <w:rsid w:val="00913AD2"/>
    <w:rsid w:val="009140C1"/>
    <w:rsid w:val="00916DEA"/>
    <w:rsid w:val="00925F2B"/>
    <w:rsid w:val="00931A79"/>
    <w:rsid w:val="00931EAB"/>
    <w:rsid w:val="00934BC7"/>
    <w:rsid w:val="00935721"/>
    <w:rsid w:val="00941FC9"/>
    <w:rsid w:val="009507DD"/>
    <w:rsid w:val="009554F0"/>
    <w:rsid w:val="00957631"/>
    <w:rsid w:val="00962252"/>
    <w:rsid w:val="0096338F"/>
    <w:rsid w:val="009643B6"/>
    <w:rsid w:val="0097066B"/>
    <w:rsid w:val="00977107"/>
    <w:rsid w:val="00983C5F"/>
    <w:rsid w:val="00984334"/>
    <w:rsid w:val="009A3A2C"/>
    <w:rsid w:val="009B137C"/>
    <w:rsid w:val="009B1E0B"/>
    <w:rsid w:val="009B3C9A"/>
    <w:rsid w:val="009B6DE9"/>
    <w:rsid w:val="009B7257"/>
    <w:rsid w:val="009B7BBC"/>
    <w:rsid w:val="009C4115"/>
    <w:rsid w:val="009C4BF9"/>
    <w:rsid w:val="009C4F81"/>
    <w:rsid w:val="009C67A7"/>
    <w:rsid w:val="009C7855"/>
    <w:rsid w:val="009D2773"/>
    <w:rsid w:val="009D301A"/>
    <w:rsid w:val="009E08D8"/>
    <w:rsid w:val="009E26C9"/>
    <w:rsid w:val="009E2CDB"/>
    <w:rsid w:val="009E6495"/>
    <w:rsid w:val="009F70AA"/>
    <w:rsid w:val="00A068C1"/>
    <w:rsid w:val="00A06E73"/>
    <w:rsid w:val="00A1084D"/>
    <w:rsid w:val="00A10C2D"/>
    <w:rsid w:val="00A16ADD"/>
    <w:rsid w:val="00A20EE5"/>
    <w:rsid w:val="00A22CBF"/>
    <w:rsid w:val="00A23E37"/>
    <w:rsid w:val="00A27A7B"/>
    <w:rsid w:val="00A33FBC"/>
    <w:rsid w:val="00A3462E"/>
    <w:rsid w:val="00A36823"/>
    <w:rsid w:val="00A406D7"/>
    <w:rsid w:val="00A47FD6"/>
    <w:rsid w:val="00A526CE"/>
    <w:rsid w:val="00A52947"/>
    <w:rsid w:val="00A6093D"/>
    <w:rsid w:val="00A61590"/>
    <w:rsid w:val="00A65234"/>
    <w:rsid w:val="00A7320D"/>
    <w:rsid w:val="00A74E30"/>
    <w:rsid w:val="00A74FC3"/>
    <w:rsid w:val="00A826A2"/>
    <w:rsid w:val="00A96E28"/>
    <w:rsid w:val="00AA1D12"/>
    <w:rsid w:val="00AA3B9D"/>
    <w:rsid w:val="00AA6113"/>
    <w:rsid w:val="00AB0B7E"/>
    <w:rsid w:val="00AB28D8"/>
    <w:rsid w:val="00AB2A6E"/>
    <w:rsid w:val="00AC1150"/>
    <w:rsid w:val="00AC35CA"/>
    <w:rsid w:val="00AD766F"/>
    <w:rsid w:val="00AE33DD"/>
    <w:rsid w:val="00B0182E"/>
    <w:rsid w:val="00B02ECC"/>
    <w:rsid w:val="00B05EF9"/>
    <w:rsid w:val="00B0695A"/>
    <w:rsid w:val="00B12091"/>
    <w:rsid w:val="00B146A1"/>
    <w:rsid w:val="00B14AFB"/>
    <w:rsid w:val="00B23365"/>
    <w:rsid w:val="00B27A1B"/>
    <w:rsid w:val="00B322BD"/>
    <w:rsid w:val="00B32F5C"/>
    <w:rsid w:val="00B33BBD"/>
    <w:rsid w:val="00B4265F"/>
    <w:rsid w:val="00B44943"/>
    <w:rsid w:val="00B50413"/>
    <w:rsid w:val="00B51A84"/>
    <w:rsid w:val="00B551BB"/>
    <w:rsid w:val="00B64DC1"/>
    <w:rsid w:val="00B66409"/>
    <w:rsid w:val="00B67183"/>
    <w:rsid w:val="00B70164"/>
    <w:rsid w:val="00B70BB8"/>
    <w:rsid w:val="00B74A20"/>
    <w:rsid w:val="00B77810"/>
    <w:rsid w:val="00B818F3"/>
    <w:rsid w:val="00B82E68"/>
    <w:rsid w:val="00B8413E"/>
    <w:rsid w:val="00B92AC6"/>
    <w:rsid w:val="00B976B3"/>
    <w:rsid w:val="00BA6F2E"/>
    <w:rsid w:val="00BB26E1"/>
    <w:rsid w:val="00BB2DAA"/>
    <w:rsid w:val="00BB3DBD"/>
    <w:rsid w:val="00BB6708"/>
    <w:rsid w:val="00BB7373"/>
    <w:rsid w:val="00BC37A6"/>
    <w:rsid w:val="00BC3CEB"/>
    <w:rsid w:val="00BC4161"/>
    <w:rsid w:val="00BD5F78"/>
    <w:rsid w:val="00BD68A5"/>
    <w:rsid w:val="00BD7ECD"/>
    <w:rsid w:val="00BE1284"/>
    <w:rsid w:val="00BE480B"/>
    <w:rsid w:val="00BE5298"/>
    <w:rsid w:val="00BF025D"/>
    <w:rsid w:val="00BF0742"/>
    <w:rsid w:val="00BF5D11"/>
    <w:rsid w:val="00BF6E56"/>
    <w:rsid w:val="00C00FE2"/>
    <w:rsid w:val="00C0189E"/>
    <w:rsid w:val="00C030F7"/>
    <w:rsid w:val="00C04439"/>
    <w:rsid w:val="00C11069"/>
    <w:rsid w:val="00C11EAE"/>
    <w:rsid w:val="00C15F2C"/>
    <w:rsid w:val="00C17612"/>
    <w:rsid w:val="00C1773A"/>
    <w:rsid w:val="00C201ED"/>
    <w:rsid w:val="00C320AC"/>
    <w:rsid w:val="00C3480A"/>
    <w:rsid w:val="00C4074D"/>
    <w:rsid w:val="00C414F8"/>
    <w:rsid w:val="00C50C24"/>
    <w:rsid w:val="00C55759"/>
    <w:rsid w:val="00C56EC2"/>
    <w:rsid w:val="00C57C5F"/>
    <w:rsid w:val="00C63D84"/>
    <w:rsid w:val="00C701E2"/>
    <w:rsid w:val="00C711F6"/>
    <w:rsid w:val="00C73D2F"/>
    <w:rsid w:val="00C76B1C"/>
    <w:rsid w:val="00C80E95"/>
    <w:rsid w:val="00C867AC"/>
    <w:rsid w:val="00C8680C"/>
    <w:rsid w:val="00C91564"/>
    <w:rsid w:val="00C967C6"/>
    <w:rsid w:val="00CA0CE7"/>
    <w:rsid w:val="00CC42F6"/>
    <w:rsid w:val="00CD7458"/>
    <w:rsid w:val="00CE26BE"/>
    <w:rsid w:val="00CE2728"/>
    <w:rsid w:val="00CE3225"/>
    <w:rsid w:val="00CE3CDD"/>
    <w:rsid w:val="00CE5B2A"/>
    <w:rsid w:val="00CF6617"/>
    <w:rsid w:val="00CF6F16"/>
    <w:rsid w:val="00D07108"/>
    <w:rsid w:val="00D0738B"/>
    <w:rsid w:val="00D111B2"/>
    <w:rsid w:val="00D12D88"/>
    <w:rsid w:val="00D1636E"/>
    <w:rsid w:val="00D16574"/>
    <w:rsid w:val="00D16E55"/>
    <w:rsid w:val="00D17A6A"/>
    <w:rsid w:val="00D3294A"/>
    <w:rsid w:val="00D361FE"/>
    <w:rsid w:val="00D367AE"/>
    <w:rsid w:val="00D3799B"/>
    <w:rsid w:val="00D415C5"/>
    <w:rsid w:val="00D720E2"/>
    <w:rsid w:val="00D74ED5"/>
    <w:rsid w:val="00D82161"/>
    <w:rsid w:val="00D965EE"/>
    <w:rsid w:val="00DA3AC4"/>
    <w:rsid w:val="00DA4366"/>
    <w:rsid w:val="00DA7B63"/>
    <w:rsid w:val="00DB15F4"/>
    <w:rsid w:val="00DB2A3D"/>
    <w:rsid w:val="00DB3A8C"/>
    <w:rsid w:val="00DC2135"/>
    <w:rsid w:val="00DC5730"/>
    <w:rsid w:val="00DD1153"/>
    <w:rsid w:val="00DD5C45"/>
    <w:rsid w:val="00DE1FF5"/>
    <w:rsid w:val="00DE4B8C"/>
    <w:rsid w:val="00DF400F"/>
    <w:rsid w:val="00DF50AC"/>
    <w:rsid w:val="00E10ED4"/>
    <w:rsid w:val="00E13BE4"/>
    <w:rsid w:val="00E16BCF"/>
    <w:rsid w:val="00E21DF2"/>
    <w:rsid w:val="00E22BD9"/>
    <w:rsid w:val="00E2473C"/>
    <w:rsid w:val="00E24954"/>
    <w:rsid w:val="00E263A1"/>
    <w:rsid w:val="00E4725B"/>
    <w:rsid w:val="00E507B8"/>
    <w:rsid w:val="00E508A3"/>
    <w:rsid w:val="00E51BF6"/>
    <w:rsid w:val="00E5447C"/>
    <w:rsid w:val="00E56A6B"/>
    <w:rsid w:val="00E60FBF"/>
    <w:rsid w:val="00E61A88"/>
    <w:rsid w:val="00E626D7"/>
    <w:rsid w:val="00E803E0"/>
    <w:rsid w:val="00E832FE"/>
    <w:rsid w:val="00E83FB3"/>
    <w:rsid w:val="00E8722B"/>
    <w:rsid w:val="00E933FE"/>
    <w:rsid w:val="00E93E24"/>
    <w:rsid w:val="00EA052C"/>
    <w:rsid w:val="00EA131E"/>
    <w:rsid w:val="00EA4522"/>
    <w:rsid w:val="00EA4C51"/>
    <w:rsid w:val="00EB529F"/>
    <w:rsid w:val="00EB5E62"/>
    <w:rsid w:val="00EB63D9"/>
    <w:rsid w:val="00EB663A"/>
    <w:rsid w:val="00ED7C1F"/>
    <w:rsid w:val="00ED7EEE"/>
    <w:rsid w:val="00EF029D"/>
    <w:rsid w:val="00EF02EC"/>
    <w:rsid w:val="00EF42A1"/>
    <w:rsid w:val="00EF7685"/>
    <w:rsid w:val="00F0223B"/>
    <w:rsid w:val="00F0391F"/>
    <w:rsid w:val="00F06C29"/>
    <w:rsid w:val="00F1503C"/>
    <w:rsid w:val="00F2339E"/>
    <w:rsid w:val="00F2389C"/>
    <w:rsid w:val="00F23EAD"/>
    <w:rsid w:val="00F24538"/>
    <w:rsid w:val="00F37BD1"/>
    <w:rsid w:val="00F40A86"/>
    <w:rsid w:val="00F4214A"/>
    <w:rsid w:val="00F4676E"/>
    <w:rsid w:val="00F47779"/>
    <w:rsid w:val="00F538EE"/>
    <w:rsid w:val="00F649EB"/>
    <w:rsid w:val="00F66CE6"/>
    <w:rsid w:val="00F6735C"/>
    <w:rsid w:val="00F704DE"/>
    <w:rsid w:val="00F70915"/>
    <w:rsid w:val="00F73B5A"/>
    <w:rsid w:val="00F83CBD"/>
    <w:rsid w:val="00FA3D6E"/>
    <w:rsid w:val="00FA7EC0"/>
    <w:rsid w:val="00FB02F3"/>
    <w:rsid w:val="00FB38D4"/>
    <w:rsid w:val="00FB7EC7"/>
    <w:rsid w:val="00FD621D"/>
    <w:rsid w:val="00FE0621"/>
    <w:rsid w:val="00FE5A33"/>
    <w:rsid w:val="00FE66CF"/>
    <w:rsid w:val="00FF5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9D45"/>
  <w15:chartTrackingRefBased/>
  <w15:docId w15:val="{6CA15153-DB2E-7342-A4D6-3E820EAE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D1D"/>
    <w:pPr>
      <w:spacing w:after="120" w:line="288" w:lineRule="auto"/>
    </w:pPr>
    <w:rPr>
      <w:rFonts w:ascii="Aptos" w:hAnsi="Aptos"/>
      <w:sz w:val="22"/>
    </w:rPr>
  </w:style>
  <w:style w:type="paragraph" w:styleId="Heading1">
    <w:name w:val="heading 1"/>
    <w:basedOn w:val="Normal"/>
    <w:next w:val="Normal"/>
    <w:link w:val="Heading1Char"/>
    <w:uiPriority w:val="9"/>
    <w:qFormat/>
    <w:rsid w:val="00763F6D"/>
    <w:pPr>
      <w:keepNext/>
      <w:keepLines/>
      <w:spacing w:before="240"/>
      <w:outlineLvl w:val="0"/>
    </w:pPr>
    <w:rPr>
      <w:rFonts w:eastAsiaTheme="majorEastAsia" w:cstheme="minorHAnsi"/>
      <w:b/>
      <w:sz w:val="76"/>
      <w:szCs w:val="32"/>
    </w:rPr>
  </w:style>
  <w:style w:type="paragraph" w:styleId="Heading2">
    <w:name w:val="heading 2"/>
    <w:basedOn w:val="Normal"/>
    <w:next w:val="Normal"/>
    <w:link w:val="Heading2Char"/>
    <w:uiPriority w:val="9"/>
    <w:unhideWhenUsed/>
    <w:qFormat/>
    <w:rsid w:val="00E832FE"/>
    <w:pPr>
      <w:keepNext/>
      <w:keepLines/>
      <w:spacing w:before="8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763F6D"/>
    <w:pPr>
      <w:keepNext/>
      <w:keepLines/>
      <w:spacing w:before="240" w:after="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763F6D"/>
    <w:pPr>
      <w:keepNext/>
      <w:keepLines/>
      <w:spacing w:before="200" w:after="60"/>
      <w:outlineLvl w:val="3"/>
    </w:pPr>
    <w:rPr>
      <w:rFonts w:eastAsiaTheme="majorEastAsia" w:cstheme="majorBidi"/>
      <w:b/>
      <w:bCs/>
      <w:iCs/>
      <w:color w:val="D73F09"/>
      <w:sz w:val="26"/>
    </w:rPr>
  </w:style>
  <w:style w:type="paragraph" w:styleId="Heading5">
    <w:name w:val="heading 5"/>
    <w:basedOn w:val="Normal"/>
    <w:next w:val="Normal"/>
    <w:link w:val="Heading5Char"/>
    <w:uiPriority w:val="9"/>
    <w:unhideWhenUsed/>
    <w:qFormat/>
    <w:rsid w:val="00E832FE"/>
    <w:pPr>
      <w:keepNext/>
      <w:keepLines/>
      <w:spacing w:before="120" w:after="40"/>
      <w:outlineLvl w:val="4"/>
    </w:pPr>
    <w:rPr>
      <w:rFonts w:eastAsiaTheme="majorEastAsia"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F6D"/>
    <w:pPr>
      <w:ind w:left="720"/>
      <w:contextualSpacing/>
    </w:pPr>
  </w:style>
  <w:style w:type="character" w:styleId="CommentReference">
    <w:name w:val="annotation reference"/>
    <w:basedOn w:val="DefaultParagraphFont"/>
    <w:uiPriority w:val="99"/>
    <w:semiHidden/>
    <w:unhideWhenUsed/>
    <w:rsid w:val="00DA7B63"/>
    <w:rPr>
      <w:sz w:val="16"/>
      <w:szCs w:val="16"/>
    </w:rPr>
  </w:style>
  <w:style w:type="paragraph" w:styleId="CommentText">
    <w:name w:val="annotation text"/>
    <w:basedOn w:val="Normal"/>
    <w:link w:val="CommentTextChar"/>
    <w:uiPriority w:val="99"/>
    <w:unhideWhenUsed/>
    <w:rsid w:val="00DA7B63"/>
    <w:rPr>
      <w:sz w:val="20"/>
      <w:szCs w:val="20"/>
    </w:rPr>
  </w:style>
  <w:style w:type="character" w:customStyle="1" w:styleId="CommentTextChar">
    <w:name w:val="Comment Text Char"/>
    <w:basedOn w:val="DefaultParagraphFont"/>
    <w:link w:val="CommentText"/>
    <w:uiPriority w:val="99"/>
    <w:rsid w:val="00DA7B63"/>
    <w:rPr>
      <w:sz w:val="20"/>
      <w:szCs w:val="20"/>
    </w:rPr>
  </w:style>
  <w:style w:type="paragraph" w:styleId="CommentSubject">
    <w:name w:val="annotation subject"/>
    <w:basedOn w:val="CommentText"/>
    <w:next w:val="CommentText"/>
    <w:link w:val="CommentSubjectChar"/>
    <w:uiPriority w:val="99"/>
    <w:semiHidden/>
    <w:unhideWhenUsed/>
    <w:rsid w:val="00DA7B63"/>
    <w:rPr>
      <w:b/>
      <w:bCs/>
    </w:rPr>
  </w:style>
  <w:style w:type="character" w:customStyle="1" w:styleId="CommentSubjectChar">
    <w:name w:val="Comment Subject Char"/>
    <w:basedOn w:val="CommentTextChar"/>
    <w:link w:val="CommentSubject"/>
    <w:uiPriority w:val="99"/>
    <w:semiHidden/>
    <w:rsid w:val="00DA7B63"/>
    <w:rPr>
      <w:b/>
      <w:bCs/>
      <w:sz w:val="20"/>
      <w:szCs w:val="20"/>
    </w:rPr>
  </w:style>
  <w:style w:type="paragraph" w:styleId="BalloonText">
    <w:name w:val="Balloon Text"/>
    <w:basedOn w:val="Normal"/>
    <w:link w:val="BalloonTextChar"/>
    <w:uiPriority w:val="99"/>
    <w:semiHidden/>
    <w:unhideWhenUsed/>
    <w:rsid w:val="00885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2AB"/>
    <w:rPr>
      <w:rFonts w:ascii="Segoe UI" w:hAnsi="Segoe UI" w:cs="Segoe UI"/>
      <w:sz w:val="18"/>
      <w:szCs w:val="18"/>
    </w:rPr>
  </w:style>
  <w:style w:type="character" w:styleId="Hyperlink">
    <w:name w:val="Hyperlink"/>
    <w:basedOn w:val="DefaultParagraphFont"/>
    <w:uiPriority w:val="99"/>
    <w:unhideWhenUsed/>
    <w:rsid w:val="00E263A1"/>
    <w:rPr>
      <w:rFonts w:ascii="Aptos" w:hAnsi="Aptos"/>
      <w:color w:val="0852C6"/>
      <w:u w:val="single"/>
    </w:rPr>
  </w:style>
  <w:style w:type="character" w:customStyle="1" w:styleId="Heading1Char">
    <w:name w:val="Heading 1 Char"/>
    <w:basedOn w:val="DefaultParagraphFont"/>
    <w:link w:val="Heading1"/>
    <w:uiPriority w:val="9"/>
    <w:rsid w:val="00763F6D"/>
    <w:rPr>
      <w:rFonts w:ascii="Aptos" w:eastAsiaTheme="majorEastAsia" w:hAnsi="Aptos" w:cstheme="minorHAnsi"/>
      <w:b/>
      <w:sz w:val="76"/>
      <w:szCs w:val="32"/>
    </w:rPr>
  </w:style>
  <w:style w:type="paragraph" w:styleId="TOCHeading">
    <w:name w:val="TOC Heading"/>
    <w:basedOn w:val="Heading1"/>
    <w:next w:val="Normal"/>
    <w:uiPriority w:val="39"/>
    <w:unhideWhenUsed/>
    <w:qFormat/>
    <w:rsid w:val="00763F6D"/>
    <w:pPr>
      <w:spacing w:line="259" w:lineRule="auto"/>
      <w:outlineLvl w:val="9"/>
    </w:pPr>
  </w:style>
  <w:style w:type="paragraph" w:styleId="TOC1">
    <w:name w:val="toc 1"/>
    <w:basedOn w:val="Normal"/>
    <w:next w:val="Normal"/>
    <w:autoRedefine/>
    <w:uiPriority w:val="39"/>
    <w:unhideWhenUsed/>
    <w:rsid w:val="009D301A"/>
    <w:pPr>
      <w:tabs>
        <w:tab w:val="right" w:leader="dot" w:pos="10800"/>
      </w:tabs>
      <w:spacing w:after="40"/>
      <w:ind w:left="2160"/>
    </w:pPr>
    <w:rPr>
      <w:b/>
    </w:rPr>
  </w:style>
  <w:style w:type="character" w:customStyle="1" w:styleId="Heading2Char">
    <w:name w:val="Heading 2 Char"/>
    <w:basedOn w:val="DefaultParagraphFont"/>
    <w:link w:val="Heading2"/>
    <w:uiPriority w:val="9"/>
    <w:rsid w:val="00E832FE"/>
    <w:rPr>
      <w:rFonts w:ascii="Aptos" w:eastAsiaTheme="majorEastAsia" w:hAnsi="Aptos" w:cstheme="minorHAnsi"/>
      <w:b/>
      <w:color w:val="D73F09"/>
      <w:sz w:val="36"/>
      <w:szCs w:val="26"/>
    </w:rPr>
  </w:style>
  <w:style w:type="paragraph" w:styleId="TOC2">
    <w:name w:val="toc 2"/>
    <w:basedOn w:val="Normal"/>
    <w:next w:val="Normal"/>
    <w:autoRedefine/>
    <w:uiPriority w:val="39"/>
    <w:unhideWhenUsed/>
    <w:rsid w:val="009D301A"/>
    <w:pPr>
      <w:tabs>
        <w:tab w:val="right" w:leader="dot" w:pos="10800"/>
      </w:tabs>
      <w:adjustRightInd w:val="0"/>
      <w:spacing w:after="40"/>
      <w:ind w:left="2405"/>
    </w:pPr>
  </w:style>
  <w:style w:type="table" w:styleId="TableGrid">
    <w:name w:val="Table Grid"/>
    <w:basedOn w:val="TableNormal"/>
    <w:uiPriority w:val="39"/>
    <w:rsid w:val="00763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201E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C201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201E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201E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C201E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C201E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763F6D"/>
    <w:rPr>
      <w:rFonts w:ascii="Aptos" w:eastAsiaTheme="majorEastAsia" w:hAnsi="Aptos" w:cstheme="minorHAnsi"/>
      <w:b/>
      <w:sz w:val="30"/>
    </w:rPr>
  </w:style>
  <w:style w:type="paragraph" w:styleId="TOC3">
    <w:name w:val="toc 3"/>
    <w:basedOn w:val="Normal"/>
    <w:next w:val="Normal"/>
    <w:autoRedefine/>
    <w:uiPriority w:val="39"/>
    <w:unhideWhenUsed/>
    <w:rsid w:val="00763F6D"/>
    <w:pPr>
      <w:spacing w:after="100"/>
      <w:ind w:left="480"/>
    </w:pPr>
  </w:style>
  <w:style w:type="paragraph" w:styleId="Header">
    <w:name w:val="header"/>
    <w:basedOn w:val="Normal"/>
    <w:link w:val="HeaderChar"/>
    <w:uiPriority w:val="99"/>
    <w:unhideWhenUsed/>
    <w:rsid w:val="004A089C"/>
    <w:pPr>
      <w:tabs>
        <w:tab w:val="center" w:pos="4680"/>
        <w:tab w:val="right" w:pos="9360"/>
      </w:tabs>
    </w:pPr>
  </w:style>
  <w:style w:type="character" w:customStyle="1" w:styleId="HeaderChar">
    <w:name w:val="Header Char"/>
    <w:basedOn w:val="DefaultParagraphFont"/>
    <w:link w:val="Header"/>
    <w:uiPriority w:val="99"/>
    <w:rsid w:val="004A089C"/>
  </w:style>
  <w:style w:type="paragraph" w:styleId="Footer">
    <w:name w:val="footer"/>
    <w:basedOn w:val="Normal"/>
    <w:link w:val="FooterChar"/>
    <w:uiPriority w:val="99"/>
    <w:unhideWhenUsed/>
    <w:rsid w:val="004A089C"/>
    <w:pPr>
      <w:tabs>
        <w:tab w:val="center" w:pos="4680"/>
        <w:tab w:val="right" w:pos="9360"/>
      </w:tabs>
    </w:pPr>
  </w:style>
  <w:style w:type="character" w:customStyle="1" w:styleId="FooterChar">
    <w:name w:val="Footer Char"/>
    <w:basedOn w:val="DefaultParagraphFont"/>
    <w:link w:val="Footer"/>
    <w:uiPriority w:val="99"/>
    <w:rsid w:val="004A089C"/>
  </w:style>
  <w:style w:type="paragraph" w:styleId="NormalWeb">
    <w:name w:val="Normal (Web)"/>
    <w:basedOn w:val="Normal"/>
    <w:uiPriority w:val="99"/>
    <w:semiHidden/>
    <w:unhideWhenUsed/>
    <w:rsid w:val="00C967C6"/>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967C6"/>
    <w:rPr>
      <w:color w:val="605E5C"/>
      <w:shd w:val="clear" w:color="auto" w:fill="E1DFDD"/>
    </w:rPr>
  </w:style>
  <w:style w:type="character" w:styleId="FollowedHyperlink">
    <w:name w:val="FollowedHyperlink"/>
    <w:basedOn w:val="DefaultParagraphFont"/>
    <w:uiPriority w:val="99"/>
    <w:semiHidden/>
    <w:unhideWhenUsed/>
    <w:rsid w:val="007D4539"/>
    <w:rPr>
      <w:color w:val="954F72" w:themeColor="followedHyperlink"/>
      <w:u w:val="single"/>
    </w:rPr>
  </w:style>
  <w:style w:type="paragraph" w:styleId="Revision">
    <w:name w:val="Revision"/>
    <w:hidden/>
    <w:uiPriority w:val="99"/>
    <w:semiHidden/>
    <w:rsid w:val="00FF51EC"/>
  </w:style>
  <w:style w:type="character" w:styleId="UnresolvedMention">
    <w:name w:val="Unresolved Mention"/>
    <w:basedOn w:val="DefaultParagraphFont"/>
    <w:uiPriority w:val="99"/>
    <w:semiHidden/>
    <w:unhideWhenUsed/>
    <w:rsid w:val="00D3799B"/>
    <w:rPr>
      <w:color w:val="605E5C"/>
      <w:shd w:val="clear" w:color="auto" w:fill="E1DFDD"/>
    </w:rPr>
  </w:style>
  <w:style w:type="character" w:customStyle="1" w:styleId="ui-provider">
    <w:name w:val="ui-provider"/>
    <w:basedOn w:val="DefaultParagraphFont"/>
    <w:rsid w:val="00276508"/>
  </w:style>
  <w:style w:type="character" w:styleId="Strong">
    <w:name w:val="Strong"/>
    <w:basedOn w:val="DefaultParagraphFont"/>
    <w:uiPriority w:val="22"/>
    <w:qFormat/>
    <w:rsid w:val="00276508"/>
    <w:rPr>
      <w:b/>
      <w:bCs/>
    </w:rPr>
  </w:style>
  <w:style w:type="character" w:customStyle="1" w:styleId="Heading4Char">
    <w:name w:val="Heading 4 Char"/>
    <w:basedOn w:val="DefaultParagraphFont"/>
    <w:link w:val="Heading4"/>
    <w:uiPriority w:val="9"/>
    <w:rsid w:val="00763F6D"/>
    <w:rPr>
      <w:rFonts w:ascii="Aptos" w:eastAsiaTheme="majorEastAsia" w:hAnsi="Aptos" w:cstheme="majorBidi"/>
      <w:b/>
      <w:bCs/>
      <w:iCs/>
      <w:color w:val="D73F09"/>
      <w:sz w:val="26"/>
    </w:rPr>
  </w:style>
  <w:style w:type="character" w:customStyle="1" w:styleId="Heading5Char">
    <w:name w:val="Heading 5 Char"/>
    <w:basedOn w:val="DefaultParagraphFont"/>
    <w:link w:val="Heading5"/>
    <w:uiPriority w:val="9"/>
    <w:rsid w:val="00E832FE"/>
    <w:rPr>
      <w:rFonts w:ascii="Aptos" w:eastAsiaTheme="majorEastAsia" w:hAnsi="Aptos" w:cstheme="majorBidi"/>
      <w:b/>
      <w:color w:val="000000" w:themeColor="text1"/>
    </w:rPr>
  </w:style>
  <w:style w:type="paragraph" w:styleId="NoSpacing">
    <w:name w:val="No Spacing"/>
    <w:uiPriority w:val="1"/>
    <w:qFormat/>
    <w:rsid w:val="00763F6D"/>
    <w:rPr>
      <w:rFonts w:ascii="Aptos" w:hAnsi="Aptos"/>
      <w:sz w:val="22"/>
    </w:rPr>
  </w:style>
  <w:style w:type="paragraph" w:customStyle="1" w:styleId="Table">
    <w:name w:val="Table"/>
    <w:basedOn w:val="Normal"/>
    <w:qFormat/>
    <w:rsid w:val="00763F6D"/>
    <w:pPr>
      <w:spacing w:after="40" w:line="264" w:lineRule="auto"/>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9110">
      <w:bodyDiv w:val="1"/>
      <w:marLeft w:val="0"/>
      <w:marRight w:val="0"/>
      <w:marTop w:val="0"/>
      <w:marBottom w:val="0"/>
      <w:divBdr>
        <w:top w:val="none" w:sz="0" w:space="0" w:color="auto"/>
        <w:left w:val="none" w:sz="0" w:space="0" w:color="auto"/>
        <w:bottom w:val="none" w:sz="0" w:space="0" w:color="auto"/>
        <w:right w:val="none" w:sz="0" w:space="0" w:color="auto"/>
      </w:divBdr>
    </w:div>
    <w:div w:id="214585585">
      <w:bodyDiv w:val="1"/>
      <w:marLeft w:val="0"/>
      <w:marRight w:val="0"/>
      <w:marTop w:val="0"/>
      <w:marBottom w:val="0"/>
      <w:divBdr>
        <w:top w:val="none" w:sz="0" w:space="0" w:color="auto"/>
        <w:left w:val="none" w:sz="0" w:space="0" w:color="auto"/>
        <w:bottom w:val="none" w:sz="0" w:space="0" w:color="auto"/>
        <w:right w:val="none" w:sz="0" w:space="0" w:color="auto"/>
      </w:divBdr>
    </w:div>
    <w:div w:id="242833769">
      <w:bodyDiv w:val="1"/>
      <w:marLeft w:val="0"/>
      <w:marRight w:val="0"/>
      <w:marTop w:val="0"/>
      <w:marBottom w:val="0"/>
      <w:divBdr>
        <w:top w:val="none" w:sz="0" w:space="0" w:color="auto"/>
        <w:left w:val="none" w:sz="0" w:space="0" w:color="auto"/>
        <w:bottom w:val="none" w:sz="0" w:space="0" w:color="auto"/>
        <w:right w:val="none" w:sz="0" w:space="0" w:color="auto"/>
      </w:divBdr>
    </w:div>
    <w:div w:id="390231111">
      <w:bodyDiv w:val="1"/>
      <w:marLeft w:val="0"/>
      <w:marRight w:val="0"/>
      <w:marTop w:val="0"/>
      <w:marBottom w:val="0"/>
      <w:divBdr>
        <w:top w:val="none" w:sz="0" w:space="0" w:color="auto"/>
        <w:left w:val="none" w:sz="0" w:space="0" w:color="auto"/>
        <w:bottom w:val="none" w:sz="0" w:space="0" w:color="auto"/>
        <w:right w:val="none" w:sz="0" w:space="0" w:color="auto"/>
      </w:divBdr>
    </w:div>
    <w:div w:id="626591684">
      <w:bodyDiv w:val="1"/>
      <w:marLeft w:val="0"/>
      <w:marRight w:val="0"/>
      <w:marTop w:val="0"/>
      <w:marBottom w:val="0"/>
      <w:divBdr>
        <w:top w:val="none" w:sz="0" w:space="0" w:color="auto"/>
        <w:left w:val="none" w:sz="0" w:space="0" w:color="auto"/>
        <w:bottom w:val="none" w:sz="0" w:space="0" w:color="auto"/>
        <w:right w:val="none" w:sz="0" w:space="0" w:color="auto"/>
      </w:divBdr>
    </w:div>
    <w:div w:id="762264012">
      <w:bodyDiv w:val="1"/>
      <w:marLeft w:val="0"/>
      <w:marRight w:val="0"/>
      <w:marTop w:val="0"/>
      <w:marBottom w:val="0"/>
      <w:divBdr>
        <w:top w:val="none" w:sz="0" w:space="0" w:color="auto"/>
        <w:left w:val="none" w:sz="0" w:space="0" w:color="auto"/>
        <w:bottom w:val="none" w:sz="0" w:space="0" w:color="auto"/>
        <w:right w:val="none" w:sz="0" w:space="0" w:color="auto"/>
      </w:divBdr>
    </w:div>
    <w:div w:id="770126309">
      <w:bodyDiv w:val="1"/>
      <w:marLeft w:val="0"/>
      <w:marRight w:val="0"/>
      <w:marTop w:val="0"/>
      <w:marBottom w:val="0"/>
      <w:divBdr>
        <w:top w:val="none" w:sz="0" w:space="0" w:color="auto"/>
        <w:left w:val="none" w:sz="0" w:space="0" w:color="auto"/>
        <w:bottom w:val="none" w:sz="0" w:space="0" w:color="auto"/>
        <w:right w:val="none" w:sz="0" w:space="0" w:color="auto"/>
      </w:divBdr>
    </w:div>
    <w:div w:id="772672012">
      <w:bodyDiv w:val="1"/>
      <w:marLeft w:val="0"/>
      <w:marRight w:val="0"/>
      <w:marTop w:val="0"/>
      <w:marBottom w:val="0"/>
      <w:divBdr>
        <w:top w:val="none" w:sz="0" w:space="0" w:color="auto"/>
        <w:left w:val="none" w:sz="0" w:space="0" w:color="auto"/>
        <w:bottom w:val="none" w:sz="0" w:space="0" w:color="auto"/>
        <w:right w:val="none" w:sz="0" w:space="0" w:color="auto"/>
      </w:divBdr>
    </w:div>
    <w:div w:id="833180953">
      <w:bodyDiv w:val="1"/>
      <w:marLeft w:val="0"/>
      <w:marRight w:val="0"/>
      <w:marTop w:val="0"/>
      <w:marBottom w:val="0"/>
      <w:divBdr>
        <w:top w:val="none" w:sz="0" w:space="0" w:color="auto"/>
        <w:left w:val="none" w:sz="0" w:space="0" w:color="auto"/>
        <w:bottom w:val="none" w:sz="0" w:space="0" w:color="auto"/>
        <w:right w:val="none" w:sz="0" w:space="0" w:color="auto"/>
      </w:divBdr>
    </w:div>
    <w:div w:id="1083456960">
      <w:bodyDiv w:val="1"/>
      <w:marLeft w:val="0"/>
      <w:marRight w:val="0"/>
      <w:marTop w:val="0"/>
      <w:marBottom w:val="0"/>
      <w:divBdr>
        <w:top w:val="none" w:sz="0" w:space="0" w:color="auto"/>
        <w:left w:val="none" w:sz="0" w:space="0" w:color="auto"/>
        <w:bottom w:val="none" w:sz="0" w:space="0" w:color="auto"/>
        <w:right w:val="none" w:sz="0" w:space="0" w:color="auto"/>
      </w:divBdr>
    </w:div>
    <w:div w:id="1110585906">
      <w:bodyDiv w:val="1"/>
      <w:marLeft w:val="0"/>
      <w:marRight w:val="0"/>
      <w:marTop w:val="0"/>
      <w:marBottom w:val="0"/>
      <w:divBdr>
        <w:top w:val="none" w:sz="0" w:space="0" w:color="auto"/>
        <w:left w:val="none" w:sz="0" w:space="0" w:color="auto"/>
        <w:bottom w:val="none" w:sz="0" w:space="0" w:color="auto"/>
        <w:right w:val="none" w:sz="0" w:space="0" w:color="auto"/>
      </w:divBdr>
    </w:div>
    <w:div w:id="1169563615">
      <w:bodyDiv w:val="1"/>
      <w:marLeft w:val="0"/>
      <w:marRight w:val="0"/>
      <w:marTop w:val="0"/>
      <w:marBottom w:val="0"/>
      <w:divBdr>
        <w:top w:val="none" w:sz="0" w:space="0" w:color="auto"/>
        <w:left w:val="none" w:sz="0" w:space="0" w:color="auto"/>
        <w:bottom w:val="none" w:sz="0" w:space="0" w:color="auto"/>
        <w:right w:val="none" w:sz="0" w:space="0" w:color="auto"/>
      </w:divBdr>
    </w:div>
    <w:div w:id="1230075585">
      <w:bodyDiv w:val="1"/>
      <w:marLeft w:val="0"/>
      <w:marRight w:val="0"/>
      <w:marTop w:val="0"/>
      <w:marBottom w:val="0"/>
      <w:divBdr>
        <w:top w:val="none" w:sz="0" w:space="0" w:color="auto"/>
        <w:left w:val="none" w:sz="0" w:space="0" w:color="auto"/>
        <w:bottom w:val="none" w:sz="0" w:space="0" w:color="auto"/>
        <w:right w:val="none" w:sz="0" w:space="0" w:color="auto"/>
      </w:divBdr>
    </w:div>
    <w:div w:id="1266426245">
      <w:bodyDiv w:val="1"/>
      <w:marLeft w:val="0"/>
      <w:marRight w:val="0"/>
      <w:marTop w:val="0"/>
      <w:marBottom w:val="0"/>
      <w:divBdr>
        <w:top w:val="none" w:sz="0" w:space="0" w:color="auto"/>
        <w:left w:val="none" w:sz="0" w:space="0" w:color="auto"/>
        <w:bottom w:val="none" w:sz="0" w:space="0" w:color="auto"/>
        <w:right w:val="none" w:sz="0" w:space="0" w:color="auto"/>
      </w:divBdr>
    </w:div>
    <w:div w:id="1364479137">
      <w:bodyDiv w:val="1"/>
      <w:marLeft w:val="0"/>
      <w:marRight w:val="0"/>
      <w:marTop w:val="0"/>
      <w:marBottom w:val="0"/>
      <w:divBdr>
        <w:top w:val="none" w:sz="0" w:space="0" w:color="auto"/>
        <w:left w:val="none" w:sz="0" w:space="0" w:color="auto"/>
        <w:bottom w:val="none" w:sz="0" w:space="0" w:color="auto"/>
        <w:right w:val="none" w:sz="0" w:space="0" w:color="auto"/>
      </w:divBdr>
    </w:div>
    <w:div w:id="1490563359">
      <w:bodyDiv w:val="1"/>
      <w:marLeft w:val="0"/>
      <w:marRight w:val="0"/>
      <w:marTop w:val="0"/>
      <w:marBottom w:val="0"/>
      <w:divBdr>
        <w:top w:val="none" w:sz="0" w:space="0" w:color="auto"/>
        <w:left w:val="none" w:sz="0" w:space="0" w:color="auto"/>
        <w:bottom w:val="none" w:sz="0" w:space="0" w:color="auto"/>
        <w:right w:val="none" w:sz="0" w:space="0" w:color="auto"/>
      </w:divBdr>
    </w:div>
    <w:div w:id="1678312511">
      <w:bodyDiv w:val="1"/>
      <w:marLeft w:val="0"/>
      <w:marRight w:val="0"/>
      <w:marTop w:val="0"/>
      <w:marBottom w:val="0"/>
      <w:divBdr>
        <w:top w:val="none" w:sz="0" w:space="0" w:color="auto"/>
        <w:left w:val="none" w:sz="0" w:space="0" w:color="auto"/>
        <w:bottom w:val="none" w:sz="0" w:space="0" w:color="auto"/>
        <w:right w:val="none" w:sz="0" w:space="0" w:color="auto"/>
      </w:divBdr>
    </w:div>
    <w:div w:id="19316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b.oregonstate.edu/undergraduate/integrative-biology-opportunities" TargetMode="External"/><Relationship Id="rId18" Type="http://schemas.openxmlformats.org/officeDocument/2006/relationships/hyperlink" Target="https://science.oregonstate.edu/academics/tutoring-centers" TargetMode="External"/><Relationship Id="rId26" Type="http://schemas.openxmlformats.org/officeDocument/2006/relationships/hyperlink" Target="https://beaverhub.oregonstate.edu/" TargetMode="External"/><Relationship Id="rId39" Type="http://schemas.openxmlformats.org/officeDocument/2006/relationships/footer" Target="footer1.xml"/><Relationship Id="rId21" Type="http://schemas.openxmlformats.org/officeDocument/2006/relationships/hyperlink" Target="https://registrar.oregonstate.edu/osu-academic-calendar" TargetMode="External"/><Relationship Id="rId34" Type="http://schemas.openxmlformats.org/officeDocument/2006/relationships/hyperlink" Target="https://registrar.oregonstate.edu/priority-registration" TargetMode="External"/><Relationship Id="rId42" Type="http://schemas.openxmlformats.org/officeDocument/2006/relationships/hyperlink" Target="https://catalog.oregonstate.edu/courses/" TargetMode="External"/><Relationship Id="rId47" Type="http://schemas.openxmlformats.org/officeDocument/2006/relationships/hyperlink" Target="https://ib.oregonstate.edu/undergraduate/advising/college-advising-guide" TargetMode="External"/><Relationship Id="rId50" Type="http://schemas.openxmlformats.org/officeDocument/2006/relationships/hyperlink" Target="https://ib.oregonstate.edu/undergraduate/integrative-biology-careers/biology-internship-volunteering"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ience.oregonstate.edu/academics/advising/science-success-center" TargetMode="External"/><Relationship Id="rId29" Type="http://schemas.openxmlformats.org/officeDocument/2006/relationships/hyperlink" Target="https://ib.oregonstate.edu/undergraduate/advising/current-student-advising" TargetMode="External"/><Relationship Id="rId11" Type="http://schemas.openxmlformats.org/officeDocument/2006/relationships/hyperlink" Target="https://ib.oregonstate.edu" TargetMode="External"/><Relationship Id="rId24" Type="http://schemas.openxmlformats.org/officeDocument/2006/relationships/hyperlink" Target="https://ib.oregonstate.edu/undergraduate/advising/college-advising-guide%20to" TargetMode="External"/><Relationship Id="rId32" Type="http://schemas.openxmlformats.org/officeDocument/2006/relationships/hyperlink" Target="https://ib.oregonstate.edu/undergraduate/advising/advising-questions" TargetMode="External"/><Relationship Id="rId37" Type="http://schemas.openxmlformats.org/officeDocument/2006/relationships/hyperlink" Target="https://catalog.oregonstate.edu/syllabi/commontext/calendar/" TargetMode="External"/><Relationship Id="rId40" Type="http://schemas.openxmlformats.org/officeDocument/2006/relationships/hyperlink" Target="https://catalog.oregonstate.edu/courses/bi/" TargetMode="External"/><Relationship Id="rId45" Type="http://schemas.openxmlformats.org/officeDocument/2006/relationships/hyperlink" Target="https://catalog.oregonstate.edu/courses/z/" TargetMode="External"/><Relationship Id="rId53" Type="http://schemas.openxmlformats.org/officeDocument/2006/relationships/hyperlink" Target="https://ib.oregonstate.edu/undergraduate/advising/graduation-information" TargetMode="External"/><Relationship Id="rId5" Type="http://schemas.openxmlformats.org/officeDocument/2006/relationships/webSettings" Target="webSettings.xml"/><Relationship Id="rId10" Type="http://schemas.openxmlformats.org/officeDocument/2006/relationships/hyperlink" Target="mailto:IB.advising@oregonstate.edu" TargetMode="External"/><Relationship Id="rId19" Type="http://schemas.openxmlformats.org/officeDocument/2006/relationships/hyperlink" Target="https://science.oregonstate.edu/academics/tutoring-centers" TargetMode="External"/><Relationship Id="rId31" Type="http://schemas.openxmlformats.org/officeDocument/2006/relationships/hyperlink" Target="https://ib.oregonstate.edu/undergraduate/advising/advising-questions" TargetMode="External"/><Relationship Id="rId44" Type="http://schemas.openxmlformats.org/officeDocument/2006/relationships/hyperlink" Target="https://catalog.oregonstate.edu/courses/bi/" TargetMode="External"/><Relationship Id="rId52" Type="http://schemas.openxmlformats.org/officeDocument/2006/relationships/hyperlink" Target="https://ib.oregonstate.edu/undergraduate/integrative-biology-careers/biology-internship-volunteering" TargetMode="External"/><Relationship Id="rId4" Type="http://schemas.openxmlformats.org/officeDocument/2006/relationships/settings" Target="settings.xml"/><Relationship Id="rId9" Type="http://schemas.openxmlformats.org/officeDocument/2006/relationships/hyperlink" Target="https://ib.oregonstate.edu/undergraduate/advising/college-advising-guide" TargetMode="External"/><Relationship Id="rId14" Type="http://schemas.openxmlformats.org/officeDocument/2006/relationships/hyperlink" Target="https://ib.oregonstate.edu/undergraduate/advising/advising-questions" TargetMode="External"/><Relationship Id="rId22" Type="http://schemas.openxmlformats.org/officeDocument/2006/relationships/hyperlink" Target="https://studentlife.oregonstate.edu/student-info" TargetMode="External"/><Relationship Id="rId27" Type="http://schemas.openxmlformats.org/officeDocument/2006/relationships/hyperlink" Target="https://media.oregonstate.edu/media/t/1_sgzfiefx" TargetMode="External"/><Relationship Id="rId30" Type="http://schemas.openxmlformats.org/officeDocument/2006/relationships/hyperlink" Target="https://ib.oregonstate.edu/undergraduate/advising/responsibilities" TargetMode="External"/><Relationship Id="rId35" Type="http://schemas.openxmlformats.org/officeDocument/2006/relationships/hyperlink" Target="https://registrar.oregonstate.edu/priority-registration" TargetMode="External"/><Relationship Id="rId43" Type="http://schemas.openxmlformats.org/officeDocument/2006/relationships/hyperlink" Target="https://coreeducation.oregonstate.edu/students/core-education-students-starting-summer-2025-and-after" TargetMode="External"/><Relationship Id="rId48" Type="http://schemas.openxmlformats.org/officeDocument/2006/relationships/hyperlink" Target="https://ib.oregonstate.edu/undergraduate/integrative-biology-careers/biology-internship-volunteering" TargetMode="External"/><Relationship Id="rId8" Type="http://schemas.openxmlformats.org/officeDocument/2006/relationships/image" Target="media/image1.emf"/><Relationship Id="rId51" Type="http://schemas.openxmlformats.org/officeDocument/2006/relationships/hyperlink" Target="https://ib.oregonstate.edu/undergraduate/integrative-biology-careers/biology-internship-volunteering" TargetMode="External"/><Relationship Id="rId3" Type="http://schemas.openxmlformats.org/officeDocument/2006/relationships/styles" Target="styles.xml"/><Relationship Id="rId12" Type="http://schemas.openxmlformats.org/officeDocument/2006/relationships/hyperlink" Target="https://ib.oregonstate.edu/undergraduate/undergraduate-student-life" TargetMode="External"/><Relationship Id="rId17" Type="http://schemas.openxmlformats.org/officeDocument/2006/relationships/hyperlink" Target="https://success.oregonstate.edu/" TargetMode="External"/><Relationship Id="rId25" Type="http://schemas.openxmlformats.org/officeDocument/2006/relationships/hyperlink" Target="https://ib.oregonstate.edu/undergraduate/majors-minors-options/common-minors-for-IB-students" TargetMode="External"/><Relationship Id="rId33" Type="http://schemas.openxmlformats.org/officeDocument/2006/relationships/hyperlink" Target="https://classes.oregonstate.edu/" TargetMode="External"/><Relationship Id="rId38" Type="http://schemas.openxmlformats.org/officeDocument/2006/relationships/hyperlink" Target="https://ib.oregonstate.edu/undergraduate/advising/registration-issues-and-overrides" TargetMode="External"/><Relationship Id="rId46" Type="http://schemas.openxmlformats.org/officeDocument/2006/relationships/hyperlink" Target="https://catalog.oregonstate.edu/courses/" TargetMode="External"/><Relationship Id="rId20" Type="http://schemas.openxmlformats.org/officeDocument/2006/relationships/hyperlink" Target="https://catalog.oregonstate.edu/regulations/" TargetMode="External"/><Relationship Id="rId41" Type="http://schemas.openxmlformats.org/officeDocument/2006/relationships/hyperlink" Target="https://catalog.oregonstate.edu/courses/z/"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b.oregonstate.edu/sites/ib.oregonstate.edu/files/2022-12/academic_success_resources_19-20_online%20version_0.pdf" TargetMode="External"/><Relationship Id="rId23" Type="http://schemas.openxmlformats.org/officeDocument/2006/relationships/hyperlink" Target="https://ib.oregonstate.edu/undergraduate/majors-minors-options/biology-major/learning-outcomes" TargetMode="External"/><Relationship Id="rId28" Type="http://schemas.openxmlformats.org/officeDocument/2006/relationships/hyperlink" Target="https://registrar.oregonstate.edu/sites/registrar.oregonstate.edu/files/videos/student_planner.mp4" TargetMode="External"/><Relationship Id="rId36" Type="http://schemas.openxmlformats.org/officeDocument/2006/relationships/hyperlink" Target="https://registrar.oregonstate.edu/sites/registrar.oregonstate.edu/files/coursewaitlisting.mp4" TargetMode="External"/><Relationship Id="rId49" Type="http://schemas.openxmlformats.org/officeDocument/2006/relationships/hyperlink" Target="https://ib.oregonstate.edu/research/undergraduate-biology-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71D85-DC7F-4734-AA06-37EA3102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5957</Words>
  <Characters>33960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Kristen</dc:creator>
  <cp:keywords/>
  <dc:description/>
  <cp:lastModifiedBy>Betterton, Sharon</cp:lastModifiedBy>
  <cp:revision>4</cp:revision>
  <cp:lastPrinted>2023-01-24T19:26:00Z</cp:lastPrinted>
  <dcterms:created xsi:type="dcterms:W3CDTF">2026-04-23T16:26:00Z</dcterms:created>
  <dcterms:modified xsi:type="dcterms:W3CDTF">2026-04-23T19:31:00Z</dcterms:modified>
</cp:coreProperties>
</file>